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334FDC">
        <w:rPr>
          <w:rFonts w:ascii="Times New Roman" w:eastAsia="Times New Roman" w:hAnsi="Times New Roman" w:cs="Times New Roman"/>
          <w:sz w:val="28"/>
          <w:szCs w:val="20"/>
          <w:lang w:eastAsia="ru-RU"/>
        </w:rPr>
        <w:t>НИЖНЕКАРАЧАНСКОГО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w:t>
      </w:r>
      <w:proofErr w:type="gramStart"/>
      <w:r w:rsidRPr="00842675">
        <w:rPr>
          <w:rFonts w:ascii="Times New Roman" w:eastAsia="Times New Roman" w:hAnsi="Times New Roman" w:cs="Times New Roman"/>
          <w:sz w:val="28"/>
          <w:szCs w:val="20"/>
          <w:lang w:eastAsia="ru-RU"/>
        </w:rPr>
        <w:t xml:space="preserve">Административный регламент администрации </w:t>
      </w:r>
      <w:r w:rsidR="00334FDC">
        <w:rPr>
          <w:rFonts w:ascii="Times New Roman" w:eastAsia="Times New Roman" w:hAnsi="Times New Roman" w:cs="Times New Roman"/>
          <w:sz w:val="28"/>
          <w:szCs w:val="20"/>
          <w:lang w:eastAsia="ru-RU"/>
        </w:rPr>
        <w:t xml:space="preserve">Нижнекарачанского </w:t>
      </w:r>
      <w:r w:rsidR="00673E52"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w:t>
      </w:r>
      <w:proofErr w:type="gramEnd"/>
      <w:r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334FDC">
        <w:rPr>
          <w:rFonts w:ascii="Times New Roman" w:eastAsia="Times New Roman" w:hAnsi="Times New Roman" w:cs="Times New Roman"/>
          <w:sz w:val="28"/>
          <w:szCs w:val="20"/>
          <w:lang w:eastAsia="ru-RU"/>
        </w:rPr>
        <w:t>Нижнекарачанского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334FDC">
        <w:rPr>
          <w:rFonts w:ascii="Times New Roman" w:eastAsia="Times New Roman" w:hAnsi="Times New Roman" w:cs="Times New Roman"/>
          <w:sz w:val="28"/>
          <w:szCs w:val="20"/>
          <w:lang w:eastAsia="ru-RU"/>
        </w:rPr>
        <w:t>Нижнекарачанского</w:t>
      </w:r>
      <w:r w:rsidR="00334FDC"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334FDC">
        <w:rPr>
          <w:rFonts w:ascii="Times New Roman" w:eastAsia="Times New Roman" w:hAnsi="Times New Roman" w:cs="Times New Roman"/>
          <w:sz w:val="28"/>
          <w:szCs w:val="20"/>
          <w:lang w:eastAsia="ru-RU"/>
        </w:rPr>
        <w:t>Нижнекарачанского</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r w:rsidR="00334FDC">
        <w:rPr>
          <w:rFonts w:ascii="Times New Roman" w:eastAsia="Times New Roman" w:hAnsi="Times New Roman" w:cs="Times New Roman"/>
          <w:sz w:val="28"/>
          <w:szCs w:val="20"/>
          <w:lang w:eastAsia="ru-RU"/>
        </w:rPr>
        <w:t>Нижнекарачанского</w:t>
      </w:r>
      <w:r w:rsidR="00334FDC"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334FDC">
        <w:rPr>
          <w:rFonts w:ascii="Times New Roman" w:eastAsia="Times New Roman" w:hAnsi="Times New Roman" w:cs="Times New Roman"/>
          <w:sz w:val="28"/>
          <w:szCs w:val="20"/>
          <w:lang w:eastAsia="ru-RU"/>
        </w:rPr>
        <w:t>Нижнекарачанского</w:t>
      </w:r>
      <w:r w:rsidR="00334FDC" w:rsidRPr="00842675">
        <w:rPr>
          <w:rFonts w:ascii="Times New Roman" w:eastAsia="Times New Roman" w:hAnsi="Times New Roman" w:cs="Times New Roman"/>
          <w:sz w:val="28"/>
          <w:szCs w:val="20"/>
          <w:lang w:eastAsia="ru-RU"/>
        </w:rPr>
        <w:t xml:space="preserve"> </w:t>
      </w:r>
      <w:r w:rsidR="00334FDC">
        <w:rPr>
          <w:rFonts w:ascii="Times New Roman" w:eastAsia="Times New Roman" w:hAnsi="Times New Roman" w:cs="Times New Roman"/>
          <w:sz w:val="28"/>
          <w:szCs w:val="20"/>
          <w:lang w:eastAsia="ru-RU"/>
        </w:rPr>
        <w:t>с</w:t>
      </w:r>
      <w:r w:rsidR="0060334D" w:rsidRPr="00842675">
        <w:rPr>
          <w:rFonts w:ascii="Times New Roman" w:eastAsia="Times New Roman" w:hAnsi="Times New Roman" w:cs="Times New Roman"/>
          <w:sz w:val="28"/>
          <w:szCs w:val="20"/>
          <w:lang w:eastAsia="ru-RU"/>
        </w:rPr>
        <w:t xml:space="preserve">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w:t>
      </w:r>
      <w:r w:rsidR="008777D8">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xml:space="preserve"> на официальном сайте администрации в сети Интернет:</w:t>
      </w:r>
      <w:r w:rsidR="00334FDC">
        <w:rPr>
          <w:rFonts w:ascii="Times New Roman" w:eastAsia="Times New Roman" w:hAnsi="Times New Roman" w:cs="Times New Roman"/>
          <w:sz w:val="28"/>
          <w:szCs w:val="28"/>
          <w:lang w:eastAsia="ru-RU"/>
        </w:rPr>
        <w:t xml:space="preserve"> </w:t>
      </w:r>
      <w:hyperlink r:id="rId6" w:history="1">
        <w:r w:rsidR="008777D8" w:rsidRPr="00500D6E">
          <w:rPr>
            <w:rStyle w:val="a4"/>
            <w:rFonts w:ascii="Times New Roman" w:eastAsia="Times New Roman" w:hAnsi="Times New Roman" w:cs="Times New Roman"/>
            <w:sz w:val="28"/>
            <w:szCs w:val="28"/>
            <w:lang w:eastAsia="ru-RU"/>
          </w:rPr>
          <w:t>https://nijn-karachan.ru</w:t>
        </w:r>
      </w:hyperlink>
      <w:proofErr w:type="gramStart"/>
      <w:r w:rsidR="008777D8">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w:t>
      </w:r>
      <w:r w:rsidRPr="00842675">
        <w:rPr>
          <w:rFonts w:ascii="Times New Roman" w:eastAsia="Times New Roman" w:hAnsi="Times New Roman" w:cs="Times New Roman"/>
          <w:sz w:val="28"/>
          <w:szCs w:val="28"/>
          <w:lang w:eastAsia="ru-RU"/>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Информирование при личном общении проводится ежедневно (кроме выходных и праздничных дней) в соответствии с режимом работы </w:t>
      </w:r>
      <w:r w:rsidRPr="00842675">
        <w:rPr>
          <w:rFonts w:ascii="Times New Roman" w:eastAsia="Times New Roman" w:hAnsi="Times New Roman" w:cs="Times New Roman"/>
          <w:sz w:val="28"/>
          <w:szCs w:val="28"/>
          <w:lang w:eastAsia="ru-RU"/>
        </w:rPr>
        <w:lastRenderedPageBreak/>
        <w:t>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8777D8">
        <w:rPr>
          <w:rFonts w:ascii="Times New Roman" w:eastAsia="Times New Roman" w:hAnsi="Times New Roman" w:cs="Times New Roman"/>
          <w:sz w:val="28"/>
          <w:szCs w:val="28"/>
          <w:lang w:eastAsia="ru-RU"/>
        </w:rPr>
        <w:t>Нижнекарачанского</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w:t>
      </w:r>
      <w:r w:rsidRPr="00842675">
        <w:rPr>
          <w:rFonts w:ascii="Times New Roman" w:eastAsia="Times New Roman" w:hAnsi="Times New Roman" w:cs="Times New Roman"/>
          <w:sz w:val="28"/>
          <w:szCs w:val="20"/>
          <w:lang w:eastAsia="ru-RU"/>
        </w:rPr>
        <w:lastRenderedPageBreak/>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 поступлении заявления о предоставлении земельного участка и </w:t>
      </w:r>
      <w:r w:rsidRPr="00842675">
        <w:rPr>
          <w:rFonts w:ascii="Times New Roman" w:eastAsia="Times New Roman" w:hAnsi="Times New Roman" w:cs="Times New Roman"/>
          <w:sz w:val="28"/>
          <w:szCs w:val="20"/>
          <w:lang w:eastAsia="ru-RU"/>
        </w:rPr>
        <w:lastRenderedPageBreak/>
        <w:t>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lastRenderedPageBreak/>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Приказом Минэкономразвития России от 12.01.2015 N 1 "Об </w:t>
      </w:r>
      <w:r w:rsidRPr="00842675">
        <w:rPr>
          <w:rFonts w:ascii="Times New Roman" w:eastAsia="Times New Roman" w:hAnsi="Times New Roman" w:cs="Times New Roman"/>
          <w:sz w:val="28"/>
          <w:szCs w:val="20"/>
          <w:lang w:eastAsia="ru-RU"/>
        </w:rPr>
        <w:lastRenderedPageBreak/>
        <w:t>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8777D8">
        <w:rPr>
          <w:rFonts w:ascii="Times New Roman" w:eastAsia="Times New Roman" w:hAnsi="Times New Roman" w:cs="Times New Roman"/>
          <w:sz w:val="28"/>
          <w:szCs w:val="28"/>
          <w:lang w:eastAsia="ru-RU"/>
        </w:rPr>
        <w:t>Нижнекарачанского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r w:rsidR="008777D8">
        <w:rPr>
          <w:rFonts w:ascii="Times New Roman" w:eastAsia="Times New Roman" w:hAnsi="Times New Roman" w:cs="Times New Roman"/>
          <w:sz w:val="28"/>
          <w:szCs w:val="28"/>
          <w:lang w:eastAsia="ru-RU"/>
        </w:rPr>
        <w:t>Нижнекарачанского</w:t>
      </w:r>
      <w:r w:rsidR="008777D8" w:rsidRPr="00842675">
        <w:rPr>
          <w:rFonts w:ascii="Times New Roman" w:eastAsia="Times New Roman" w:hAnsi="Times New Roman" w:cs="Times New Roman"/>
          <w:sz w:val="28"/>
          <w:szCs w:val="20"/>
          <w:lang w:eastAsia="ru-RU"/>
        </w:rPr>
        <w:t xml:space="preserve">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8777D8">
        <w:rPr>
          <w:rFonts w:ascii="Times New Roman" w:eastAsia="Times New Roman" w:hAnsi="Times New Roman" w:cs="Times New Roman"/>
          <w:sz w:val="28"/>
          <w:szCs w:val="20"/>
          <w:lang w:eastAsia="ru-RU"/>
        </w:rPr>
        <w:t>18.02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8777D8">
        <w:rPr>
          <w:rFonts w:ascii="Times New Roman" w:eastAsia="Times New Roman" w:hAnsi="Times New Roman" w:cs="Times New Roman"/>
          <w:sz w:val="28"/>
          <w:szCs w:val="20"/>
          <w:lang w:eastAsia="ru-RU"/>
        </w:rPr>
        <w:t xml:space="preserve"> 42</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2" w:name="P259"/>
      <w:bookmarkEnd w:id="2"/>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1"/>
      <w:bookmarkEnd w:id="3"/>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842675">
        <w:rPr>
          <w:rFonts w:ascii="Times New Roman" w:eastAsia="Times New Roman" w:hAnsi="Times New Roman" w:cs="Times New Roman"/>
          <w:sz w:val="28"/>
          <w:szCs w:val="28"/>
          <w:lang w:eastAsia="ru-RU"/>
        </w:rPr>
        <w:lastRenderedPageBreak/>
        <w:t>исключением случаев,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е) реквизиты решения об изъятии земельного участка для муниципальных ну</w:t>
      </w:r>
      <w:proofErr w:type="gramStart"/>
      <w:r w:rsidRPr="00842675">
        <w:rPr>
          <w:rFonts w:ascii="Times New Roman" w:eastAsia="Times New Roman" w:hAnsi="Times New Roman" w:cs="Times New Roman"/>
          <w:sz w:val="28"/>
          <w:szCs w:val="28"/>
          <w:lang w:eastAsia="ru-RU"/>
        </w:rPr>
        <w:t>жд в сл</w:t>
      </w:r>
      <w:proofErr w:type="gramEnd"/>
      <w:r w:rsidRPr="0084267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70"/>
      <w:bookmarkEnd w:id="4"/>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w:t>
      </w:r>
      <w:r w:rsidRPr="00842675">
        <w:rPr>
          <w:rFonts w:ascii="Times New Roman" w:eastAsia="Times New Roman" w:hAnsi="Times New Roman" w:cs="Times New Roman"/>
          <w:sz w:val="28"/>
          <w:szCs w:val="28"/>
          <w:lang w:eastAsia="ru-RU"/>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w:t>
      </w:r>
      <w:r w:rsidRPr="00842675">
        <w:rPr>
          <w:rFonts w:ascii="Times New Roman" w:eastAsia="Times New Roman" w:hAnsi="Times New Roman" w:cs="Times New Roman"/>
          <w:sz w:val="28"/>
          <w:szCs w:val="28"/>
          <w:lang w:eastAsia="ru-RU"/>
        </w:rPr>
        <w:lastRenderedPageBreak/>
        <w:t>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решение органа некоммерческой организации о распределении </w:t>
      </w:r>
      <w:r w:rsidRPr="00842675">
        <w:rPr>
          <w:rFonts w:ascii="Times New Roman" w:eastAsia="Times New Roman" w:hAnsi="Times New Roman" w:cs="Times New Roman"/>
          <w:sz w:val="28"/>
          <w:szCs w:val="28"/>
          <w:lang w:eastAsia="ru-RU"/>
        </w:rPr>
        <w:lastRenderedPageBreak/>
        <w:t>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dst101160"/>
      <w:bookmarkEnd w:id="5"/>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hyperlink r:id="rId7" w:history="1">
        <w:r w:rsidR="004E4751" w:rsidRPr="00500D6E">
          <w:rPr>
            <w:rStyle w:val="a4"/>
            <w:rFonts w:ascii="Times New Roman" w:eastAsia="Times New Roman" w:hAnsi="Times New Roman" w:cs="Times New Roman"/>
            <w:sz w:val="28"/>
            <w:szCs w:val="28"/>
            <w:lang w:eastAsia="ru-RU"/>
          </w:rPr>
          <w:t>nijnkar.grib@govvrn.ru</w:t>
        </w:r>
      </w:hyperlink>
      <w:r w:rsidR="004E4751">
        <w:rPr>
          <w:rFonts w:ascii="Times New Roman" w:eastAsia="Times New Roman" w:hAnsi="Times New Roman" w:cs="Times New Roman"/>
          <w:sz w:val="28"/>
          <w:szCs w:val="28"/>
          <w:lang w:eastAsia="ru-RU"/>
        </w:rPr>
        <w:t xml:space="preserve"> </w:t>
      </w:r>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выписка из ЕГРН о зарегистрированных правах на указанный в </w:t>
      </w:r>
      <w:r w:rsidRPr="00842675">
        <w:rPr>
          <w:rFonts w:ascii="Times New Roman" w:eastAsia="Times New Roman" w:hAnsi="Times New Roman" w:cs="Times New Roman"/>
          <w:sz w:val="28"/>
          <w:szCs w:val="20"/>
          <w:lang w:eastAsia="ru-RU"/>
        </w:rPr>
        <w:lastRenderedPageBreak/>
        <w:t>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представления документов и информации или осуществления действий, представление или осуществление которых не предусмотрено </w:t>
      </w:r>
      <w:r w:rsidRPr="00842675">
        <w:rPr>
          <w:rFonts w:ascii="Times New Roman" w:eastAsia="Times New Roman" w:hAnsi="Times New Roman" w:cs="Times New Roman"/>
          <w:sz w:val="28"/>
          <w:szCs w:val="20"/>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 210-ФЗ "Об организации предоставления государственных и муниципальных услуг", уведомляется заявитель, а также приносятся извинения за </w:t>
      </w:r>
      <w:r w:rsidRPr="00842675">
        <w:rPr>
          <w:rFonts w:ascii="Times New Roman" w:eastAsia="Times New Roman" w:hAnsi="Times New Roman" w:cs="Times New Roman"/>
          <w:sz w:val="28"/>
          <w:szCs w:val="20"/>
          <w:lang w:eastAsia="ru-RU"/>
        </w:rPr>
        <w:lastRenderedPageBreak/>
        <w:t>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6" w:name="P453"/>
      <w:bookmarkEnd w:id="6"/>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7" w:name="P458"/>
      <w:bookmarkEnd w:id="7"/>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8" w:name="P463"/>
      <w:bookmarkEnd w:id="8"/>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w:t>
      </w:r>
      <w:r w:rsidRPr="00842675">
        <w:rPr>
          <w:rFonts w:ascii="Times New Roman" w:eastAsia="Times New Roman" w:hAnsi="Times New Roman" w:cs="Times New Roman"/>
          <w:sz w:val="28"/>
          <w:szCs w:val="20"/>
          <w:lang w:eastAsia="ru-RU"/>
        </w:rPr>
        <w:lastRenderedPageBreak/>
        <w:t>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842675">
        <w:rPr>
          <w:rFonts w:ascii="Times New Roman" w:eastAsia="Times New Roman" w:hAnsi="Times New Roman" w:cs="Times New Roman"/>
          <w:sz w:val="28"/>
          <w:szCs w:val="20"/>
          <w:lang w:eastAsia="ru-RU"/>
        </w:rPr>
        <w:lastRenderedPageBreak/>
        <w:t>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4E4751"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r w:rsidR="004E4751">
        <w:rPr>
          <w:rFonts w:ascii="Times New Roman" w:eastAsia="Times New Roman" w:hAnsi="Times New Roman" w:cs="Times New Roman"/>
          <w:sz w:val="28"/>
          <w:szCs w:val="28"/>
          <w:lang w:eastAsia="ru-RU"/>
        </w:rPr>
        <w:t xml:space="preserve">Нижнекарачанского </w:t>
      </w:r>
      <w:r w:rsidR="00D905AE" w:rsidRPr="00842675">
        <w:rPr>
          <w:rFonts w:ascii="Times New Roman" w:eastAsia="Times New Roman" w:hAnsi="Times New Roman" w:cs="Times New Roman"/>
          <w:sz w:val="28"/>
          <w:szCs w:val="28"/>
          <w:lang w:eastAsia="ru-RU"/>
        </w:rPr>
        <w:t xml:space="preserve">сельского поселения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2.11.4. В помещениях для ожидания заявителям отводятся места, оборудованные стульями, кресельными секциями. Места ожидания должны быть </w:t>
      </w:r>
      <w:proofErr w:type="gramStart"/>
      <w:r w:rsidRPr="00842675">
        <w:rPr>
          <w:rFonts w:ascii="Times New Roman" w:eastAsia="Times New Roman" w:hAnsi="Times New Roman" w:cs="Times New Roman"/>
          <w:sz w:val="28"/>
          <w:szCs w:val="20"/>
          <w:lang w:eastAsia="ru-RU"/>
        </w:rPr>
        <w:t>обеспечены средствами для оказания первой помощи и оборудованы</w:t>
      </w:r>
      <w:proofErr w:type="gramEnd"/>
      <w:r w:rsidRPr="00842675">
        <w:rPr>
          <w:rFonts w:ascii="Times New Roman" w:eastAsia="Times New Roman" w:hAnsi="Times New Roman" w:cs="Times New Roman"/>
          <w:sz w:val="28"/>
          <w:szCs w:val="20"/>
          <w:lang w:eastAsia="ru-RU"/>
        </w:rPr>
        <w:t xml:space="preserve">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текст настоящего Административного регламента (полная версия - на </w:t>
      </w:r>
      <w:r w:rsidRPr="00842675">
        <w:rPr>
          <w:rFonts w:ascii="Times New Roman" w:eastAsia="Times New Roman" w:hAnsi="Times New Roman" w:cs="Times New Roman"/>
          <w:sz w:val="28"/>
          <w:szCs w:val="20"/>
          <w:lang w:eastAsia="ru-RU"/>
        </w:rPr>
        <w:lastRenderedPageBreak/>
        <w:t>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w:t>
      </w:r>
      <w:r w:rsidRPr="00842675">
        <w:rPr>
          <w:rFonts w:ascii="Times New Roman" w:eastAsia="Times New Roman" w:hAnsi="Times New Roman" w:cs="Times New Roman"/>
          <w:sz w:val="28"/>
          <w:szCs w:val="20"/>
          <w:lang w:eastAsia="ru-RU"/>
        </w:rPr>
        <w:lastRenderedPageBreak/>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w:t>
      </w:r>
      <w:r w:rsidRPr="00842675">
        <w:rPr>
          <w:rFonts w:ascii="Times New Roman" w:eastAsia="Times New Roman" w:hAnsi="Times New Roman" w:cs="Times New Roman"/>
          <w:sz w:val="28"/>
          <w:szCs w:val="20"/>
          <w:lang w:eastAsia="ru-RU"/>
        </w:rPr>
        <w:lastRenderedPageBreak/>
        <w:t xml:space="preserve">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выдает расписку в получении документов по установленной форме (приложение № 4 к настоящему Административному регламенту) с </w:t>
      </w:r>
      <w:r w:rsidRPr="00842675">
        <w:rPr>
          <w:rFonts w:ascii="Times New Roman" w:eastAsia="Times New Roman" w:hAnsi="Times New Roman" w:cs="Times New Roman"/>
          <w:sz w:val="28"/>
          <w:szCs w:val="20"/>
          <w:lang w:eastAsia="ru-RU"/>
        </w:rPr>
        <w:lastRenderedPageBreak/>
        <w:t>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w:t>
      </w:r>
      <w:proofErr w:type="gramStart"/>
      <w:r w:rsidRPr="00842675">
        <w:rPr>
          <w:rFonts w:ascii="Times New Roman" w:eastAsia="Times New Roman" w:hAnsi="Times New Roman" w:cs="Times New Roman"/>
          <w:sz w:val="28"/>
          <w:szCs w:val="20"/>
          <w:lang w:eastAsia="ru-RU"/>
        </w:rPr>
        <w:t>регистрирует заявление с прилагаемым комплектом документов и направляет</w:t>
      </w:r>
      <w:proofErr w:type="gramEnd"/>
      <w:r w:rsidRPr="00842675">
        <w:rPr>
          <w:rFonts w:ascii="Times New Roman" w:eastAsia="Times New Roman" w:hAnsi="Times New Roman" w:cs="Times New Roman"/>
          <w:sz w:val="28"/>
          <w:szCs w:val="20"/>
          <w:lang w:eastAsia="ru-RU"/>
        </w:rPr>
        <w:t xml:space="preserve">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w:t>
      </w:r>
      <w:r w:rsidRPr="00842675">
        <w:rPr>
          <w:rFonts w:ascii="Times New Roman" w:eastAsia="Times New Roman" w:hAnsi="Times New Roman" w:cs="Times New Roman"/>
          <w:sz w:val="28"/>
          <w:szCs w:val="20"/>
          <w:lang w:eastAsia="ru-RU"/>
        </w:rPr>
        <w:lastRenderedPageBreak/>
        <w:t>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842675">
        <w:rPr>
          <w:rFonts w:ascii="Times New Roman" w:eastAsia="Times New Roman" w:hAnsi="Times New Roman" w:cs="Times New Roman"/>
          <w:sz w:val="28"/>
          <w:szCs w:val="20"/>
          <w:lang w:eastAsia="ru-RU"/>
        </w:rPr>
        <w:t>объясняет заявителю содержание выявленных недостатков в представленных документах и предлагает</w:t>
      </w:r>
      <w:proofErr w:type="gramEnd"/>
      <w:r w:rsidRPr="00842675">
        <w:rPr>
          <w:rFonts w:ascii="Times New Roman" w:eastAsia="Times New Roman" w:hAnsi="Times New Roman" w:cs="Times New Roman"/>
          <w:sz w:val="28"/>
          <w:szCs w:val="20"/>
          <w:lang w:eastAsia="ru-RU"/>
        </w:rPr>
        <w:t xml:space="preserve">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lastRenderedPageBreak/>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официальном сайте администрации (</w:t>
      </w:r>
      <w:hyperlink r:id="rId8" w:history="1">
        <w:r w:rsidR="004E4751" w:rsidRPr="00500D6E">
          <w:rPr>
            <w:rStyle w:val="a4"/>
            <w:rFonts w:ascii="Times New Roman" w:hAnsi="Times New Roman"/>
            <w:sz w:val="28"/>
            <w:szCs w:val="28"/>
          </w:rPr>
          <w:t>https://nijn-karachan.ru</w:t>
        </w:r>
      </w:hyperlink>
      <w:proofErr w:type="gramStart"/>
      <w:r w:rsidR="004E4751">
        <w:rPr>
          <w:rFonts w:ascii="Times New Roman" w:hAnsi="Times New Roman"/>
          <w:sz w:val="28"/>
          <w:szCs w:val="28"/>
        </w:rPr>
        <w:t xml:space="preserve"> </w:t>
      </w:r>
      <w:r w:rsidRPr="00842675">
        <w:rPr>
          <w:rFonts w:ascii="Times New Roman" w:hAnsi="Times New Roman"/>
          <w:sz w:val="28"/>
          <w:szCs w:val="28"/>
        </w:rPr>
        <w:t>)</w:t>
      </w:r>
      <w:proofErr w:type="gramEnd"/>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4E4751">
        <w:rPr>
          <w:rFonts w:ascii="Times New Roman" w:eastAsia="Times New Roman" w:hAnsi="Times New Roman" w:cs="Times New Roman"/>
          <w:sz w:val="28"/>
          <w:szCs w:val="20"/>
          <w:lang w:eastAsia="ru-RU"/>
        </w:rPr>
        <w:t xml:space="preserve">Нижнекарачанского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4E4751">
        <w:rPr>
          <w:rFonts w:ascii="Times New Roman" w:eastAsia="Times New Roman" w:hAnsi="Times New Roman" w:cs="Times New Roman"/>
          <w:sz w:val="28"/>
          <w:szCs w:val="20"/>
          <w:lang w:eastAsia="ru-RU"/>
        </w:rPr>
        <w:t>Нижнекарачанского</w:t>
      </w:r>
      <w:r w:rsidR="004E4751"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4E4751">
        <w:rPr>
          <w:rFonts w:ascii="Times New Roman" w:eastAsia="Times New Roman" w:hAnsi="Times New Roman" w:cs="Times New Roman"/>
          <w:sz w:val="28"/>
          <w:szCs w:val="20"/>
          <w:lang w:eastAsia="ru-RU"/>
        </w:rPr>
        <w:t>Нижнекарачанского</w:t>
      </w:r>
      <w:r w:rsidR="004E4751"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w:t>
      </w:r>
      <w:r w:rsidRPr="00842675">
        <w:rPr>
          <w:rFonts w:ascii="Times New Roman" w:eastAsia="Times New Roman" w:hAnsi="Times New Roman" w:cs="Times New Roman"/>
          <w:sz w:val="28"/>
          <w:szCs w:val="20"/>
          <w:lang w:eastAsia="ru-RU"/>
        </w:rPr>
        <w:lastRenderedPageBreak/>
        <w:t xml:space="preserve">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w:t>
      </w:r>
      <w:r w:rsidRPr="00842675">
        <w:rPr>
          <w:rFonts w:ascii="Times New Roman" w:eastAsia="Times New Roman" w:hAnsi="Times New Roman" w:cs="Times New Roman"/>
          <w:sz w:val="28"/>
          <w:szCs w:val="20"/>
          <w:lang w:eastAsia="ru-RU"/>
        </w:rPr>
        <w:lastRenderedPageBreak/>
        <w:t>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w:t>
      </w:r>
      <w:r w:rsidRPr="00842675">
        <w:rPr>
          <w:rFonts w:ascii="Times New Roman" w:eastAsia="Times New Roman" w:hAnsi="Times New Roman" w:cs="Times New Roman"/>
          <w:sz w:val="28"/>
          <w:szCs w:val="20"/>
          <w:lang w:eastAsia="ru-RU"/>
        </w:rPr>
        <w:lastRenderedPageBreak/>
        <w:t>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 xml:space="preserve">Результаты проверки оформляются в виде справки, в которой </w:t>
      </w:r>
      <w:proofErr w:type="gramStart"/>
      <w:r w:rsidRPr="00842675">
        <w:rPr>
          <w:rFonts w:ascii="Times New Roman" w:hAnsi="Times New Roman"/>
          <w:sz w:val="28"/>
          <w:szCs w:val="28"/>
        </w:rPr>
        <w:t>отмечаются выявленные недостатки и указываются</w:t>
      </w:r>
      <w:proofErr w:type="gramEnd"/>
      <w:r w:rsidRPr="00842675">
        <w:rPr>
          <w:rFonts w:ascii="Times New Roman" w:hAnsi="Times New Roman"/>
          <w:sz w:val="28"/>
          <w:szCs w:val="28"/>
        </w:rPr>
        <w:t xml:space="preserve">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9" w:name="P882"/>
      <w:bookmarkEnd w:id="9"/>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w:t>
      </w:r>
      <w:r w:rsidRPr="00842675">
        <w:rPr>
          <w:rFonts w:ascii="Times New Roman" w:eastAsia="Times New Roman" w:hAnsi="Times New Roman" w:cs="Times New Roman"/>
          <w:sz w:val="28"/>
          <w:szCs w:val="28"/>
          <w:lang w:eastAsia="ru-RU"/>
        </w:rPr>
        <w:lastRenderedPageBreak/>
        <w:t>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842675">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618"/>
      <w:bookmarkEnd w:id="10"/>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lastRenderedPageBreak/>
        <w:t>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23"/>
      <w:bookmarkEnd w:id="11"/>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w:t>
      </w:r>
      <w:proofErr w:type="gramStart"/>
      <w:r w:rsidRPr="008426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2" w:name="P638"/>
      <w:bookmarkEnd w:id="12"/>
      <w:r w:rsidRPr="00842675">
        <w:rPr>
          <w:rFonts w:ascii="Times New Roman" w:eastAsia="Times New Roman" w:hAnsi="Times New Roman" w:cs="Times New Roman"/>
          <w:sz w:val="28"/>
          <w:szCs w:val="28"/>
          <w:lang w:eastAsia="ru-RU"/>
        </w:rPr>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r w:rsidR="004E4751">
        <w:rPr>
          <w:rFonts w:ascii="Times New Roman" w:eastAsia="Times New Roman" w:hAnsi="Times New Roman" w:cs="Times New Roman"/>
          <w:sz w:val="28"/>
          <w:szCs w:val="20"/>
          <w:lang w:eastAsia="ru-RU"/>
        </w:rPr>
        <w:t>Нижнекарачанского</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4E4751">
        <w:rPr>
          <w:rFonts w:ascii="Times New Roman" w:eastAsia="Calibri" w:hAnsi="Times New Roman" w:cs="Times New Roman"/>
          <w:sz w:val="28"/>
          <w:szCs w:val="28"/>
        </w:rPr>
        <w:t>397204,</w:t>
      </w:r>
      <w:r w:rsidR="00D20CC9" w:rsidRPr="00842675">
        <w:rPr>
          <w:rFonts w:ascii="Times New Roman" w:eastAsia="Calibri" w:hAnsi="Times New Roman" w:cs="Times New Roman"/>
          <w:sz w:val="28"/>
          <w:szCs w:val="28"/>
        </w:rPr>
        <w:t xml:space="preserve"> Воронежская область, Грибановский район, с.</w:t>
      </w:r>
      <w:r w:rsidR="004E4751">
        <w:rPr>
          <w:rFonts w:ascii="Times New Roman" w:eastAsia="Calibri" w:hAnsi="Times New Roman" w:cs="Times New Roman"/>
          <w:sz w:val="28"/>
          <w:szCs w:val="28"/>
        </w:rPr>
        <w:t xml:space="preserve"> Нижний Карачан, </w:t>
      </w:r>
      <w:r w:rsidR="00D20CC9" w:rsidRPr="00842675">
        <w:rPr>
          <w:rFonts w:ascii="Times New Roman" w:eastAsia="Calibri" w:hAnsi="Times New Roman" w:cs="Times New Roman"/>
          <w:sz w:val="28"/>
          <w:szCs w:val="28"/>
        </w:rPr>
        <w:t xml:space="preserve"> ул. </w:t>
      </w:r>
      <w:r w:rsidR="004E4751">
        <w:rPr>
          <w:rFonts w:ascii="Times New Roman" w:eastAsia="Calibri" w:hAnsi="Times New Roman" w:cs="Times New Roman"/>
          <w:sz w:val="28"/>
          <w:szCs w:val="28"/>
        </w:rPr>
        <w:t>Советская, 10</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Телефоны для справок: (47348) </w:t>
      </w:r>
      <w:r w:rsidR="004E4751">
        <w:rPr>
          <w:rFonts w:ascii="Times New Roman" w:eastAsia="Calibri" w:hAnsi="Times New Roman" w:cs="Times New Roman"/>
          <w:sz w:val="28"/>
          <w:szCs w:val="28"/>
        </w:rPr>
        <w:t>40498</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hyperlink r:id="rId9" w:history="1">
        <w:r w:rsidR="004E4751" w:rsidRPr="00500D6E">
          <w:rPr>
            <w:rStyle w:val="a4"/>
            <w:rFonts w:ascii="Times New Roman" w:eastAsia="Calibri" w:hAnsi="Times New Roman" w:cs="Times New Roman"/>
            <w:sz w:val="28"/>
            <w:szCs w:val="28"/>
          </w:rPr>
          <w:t>https://nijn-karachan.ru</w:t>
        </w:r>
      </w:hyperlink>
      <w:r w:rsidR="004E4751">
        <w:rPr>
          <w:rFonts w:ascii="Times New Roman" w:eastAsia="Calibri" w:hAnsi="Times New Roman" w:cs="Times New Roman"/>
          <w:sz w:val="28"/>
          <w:szCs w:val="28"/>
        </w:rPr>
        <w:t xml:space="preserve"> </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hyperlink r:id="rId10" w:history="1">
        <w:r w:rsidR="004E4751" w:rsidRPr="00500D6E">
          <w:rPr>
            <w:rStyle w:val="a4"/>
            <w:rFonts w:ascii="Times New Roman" w:eastAsia="Calibri" w:hAnsi="Times New Roman" w:cs="Times New Roman"/>
            <w:sz w:val="28"/>
            <w:szCs w:val="28"/>
          </w:rPr>
          <w:t>nijnkar.grib@govvrn.ru</w:t>
        </w:r>
      </w:hyperlink>
      <w:r w:rsidR="004E4751">
        <w:rPr>
          <w:rFonts w:ascii="Times New Roman" w:eastAsia="Calibri" w:hAnsi="Times New Roman" w:cs="Times New Roman"/>
          <w:sz w:val="28"/>
          <w:szCs w:val="28"/>
        </w:rPr>
        <w:t xml:space="preserve"> </w:t>
      </w:r>
      <w:r w:rsidRPr="00D20CC9">
        <w:rPr>
          <w:rFonts w:ascii="Times New Roman" w:eastAsia="Calibri" w:hAnsi="Times New Roman" w:cs="Times New Roman"/>
          <w:sz w:val="28"/>
          <w:szCs w:val="28"/>
        </w:rPr>
        <w:t>.</w:t>
      </w:r>
      <w:bookmarkStart w:id="13" w:name="_GoBack"/>
      <w:bookmarkEnd w:id="13"/>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842675" w:rsidRDefault="00D20CC9" w:rsidP="004E47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lastRenderedPageBreak/>
        <w:t>Адрес электронной почты департамента: digital@govvrn.ru.</w:t>
      </w:r>
    </w:p>
    <w:p w:rsidR="001A359E" w:rsidRPr="00842675" w:rsidRDefault="001A359E" w:rsidP="004E4751">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4" w:name="P989"/>
      <w:bookmarkEnd w:id="14"/>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4E4751">
        <w:rPr>
          <w:rFonts w:ascii="Times New Roman" w:eastAsia="Times New Roman" w:hAnsi="Times New Roman" w:cs="Times New Roman"/>
          <w:sz w:val="28"/>
          <w:szCs w:val="20"/>
          <w:lang w:eastAsia="ru-RU"/>
        </w:rPr>
        <w:t>Нижнекарачанского</w:t>
      </w:r>
      <w:r w:rsidR="00842675" w:rsidRPr="00842675">
        <w:rPr>
          <w:rFonts w:ascii="Times New Roman" w:eastAsia="Times New Roman" w:hAnsi="Times New Roman" w:cs="Times New Roman"/>
          <w:sz w:val="28"/>
          <w:szCs w:val="20"/>
          <w:lang w:eastAsia="ru-RU"/>
        </w:rPr>
        <w:t xml:space="preserve">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w:t>
      </w:r>
      <w:proofErr w:type="gramStart"/>
      <w:r w:rsidRPr="00842675">
        <w:rPr>
          <w:rFonts w:ascii="Times New Roman" w:eastAsia="Times New Roman" w:hAnsi="Times New Roman" w:cs="Times New Roman"/>
          <w:lang w:eastAsia="ru-RU"/>
        </w:rPr>
        <w:t>жд в сл</w:t>
      </w:r>
      <w:proofErr w:type="gramEnd"/>
      <w:r w:rsidRPr="00842675">
        <w:rPr>
          <w:rFonts w:ascii="Times New Roman" w:eastAsia="Times New Roman" w:hAnsi="Times New Roman" w:cs="Times New Roman"/>
          <w:lang w:eastAsia="ru-RU"/>
        </w:rPr>
        <w:t>учае, если земельный участок предоставляется взамен участка, изымаемого для муниципальных нужд)</w:t>
      </w:r>
    </w:p>
    <w:p w:rsidR="001A359E" w:rsidRPr="00842675" w:rsidRDefault="00842675" w:rsidP="004E47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w:t>
      </w:r>
      <w:r w:rsidR="004E4751">
        <w:rPr>
          <w:rFonts w:ascii="Times New Roman" w:eastAsia="Times New Roman" w:hAnsi="Times New Roman" w:cs="Times New Roman"/>
          <w:sz w:val="28"/>
          <w:szCs w:val="28"/>
          <w:lang w:eastAsia="ru-RU"/>
        </w:rPr>
        <w:t>тка ___________________________</w:t>
      </w:r>
      <w:r w:rsidR="001A359E" w:rsidRPr="00842675">
        <w:rPr>
          <w:rFonts w:ascii="Times New Roman" w:eastAsia="Times New Roman" w:hAnsi="Times New Roman" w:cs="Times New Roman"/>
          <w:sz w:val="28"/>
          <w:szCs w:val="28"/>
          <w:lang w:eastAsia="ru-RU"/>
        </w:rPr>
        <w:t>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 xml:space="preserve">или его границы уточнялись на </w:t>
      </w:r>
      <w:r w:rsidRPr="00842675">
        <w:rPr>
          <w:rFonts w:ascii="Times New Roman" w:eastAsia="Times New Roman" w:hAnsi="Times New Roman" w:cs="Times New Roman"/>
          <w:lang w:eastAsia="ru-RU"/>
        </w:rPr>
        <w:lastRenderedPageBreak/>
        <w:t>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FDC" w:rsidRPr="00BF05C6" w:rsidRDefault="00334FDC"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334FDC" w:rsidRPr="00BF05C6" w:rsidRDefault="00334FDC"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C06400" w:rsidRDefault="00334FDC"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334FDC" w:rsidRPr="00C06400" w:rsidRDefault="00334FDC"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BF05C6" w:rsidRDefault="00334FDC"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334FDC" w:rsidRDefault="00334FDC"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334FDC" w:rsidRPr="00BF05C6" w:rsidRDefault="00334FDC"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334FDC" w:rsidRDefault="00334FDC"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334FDC" w:rsidRPr="003B0952" w:rsidRDefault="00334FD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334FDC" w:rsidRPr="003B0952" w:rsidRDefault="00334FD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DD1B68" w:rsidRDefault="00334FDC"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334FDC" w:rsidRPr="00DD1B68" w:rsidRDefault="00334FDC"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334FDC" w:rsidRPr="003B0952" w:rsidRDefault="00334FD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334FDC" w:rsidRPr="003B0952" w:rsidRDefault="00334FDC"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DD1B68" w:rsidRDefault="00334FDC"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334FDC" w:rsidRDefault="00334F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334FDC" w:rsidRPr="00DD1B68" w:rsidRDefault="00334FDC"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334FDC" w:rsidRDefault="00334FDC"/>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DD1B68" w:rsidRDefault="00334FDC"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334FDC" w:rsidRPr="00DD1B68" w:rsidRDefault="00334FDC"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334FDC" w:rsidRPr="00C06400" w:rsidRDefault="00334FDC"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DD1B68" w:rsidRDefault="00334FDC"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334FDC" w:rsidRDefault="00334FDC"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334FDC" w:rsidRPr="00DD1B68" w:rsidRDefault="00334FDC"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334FDC" w:rsidRDefault="00334FDC"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334FDC" w:rsidRPr="007C0751" w:rsidRDefault="00334FDC"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334FDC" w:rsidRPr="007C0751" w:rsidRDefault="00334FDC"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334FDC" w:rsidRPr="007C0751" w:rsidRDefault="00334FDC"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334FDC" w:rsidRDefault="00334FDC"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334FDC" w:rsidRPr="007C0751" w:rsidRDefault="00334FDC"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334FDC" w:rsidRDefault="00334FDC"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334FDC" w:rsidRPr="003B0952" w:rsidRDefault="00334FD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334FDC" w:rsidRPr="003B0952" w:rsidRDefault="00334FD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A17F54" w:rsidRDefault="00334FDC"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334FDC" w:rsidRPr="00A17F54" w:rsidRDefault="00334FDC"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334FDC" w:rsidRDefault="00334FDC"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334FDC" w:rsidRDefault="00334FDC"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A17F54" w:rsidRDefault="00334FDC"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334FDC" w:rsidRPr="00A17F54" w:rsidRDefault="00334FDC"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7C0751" w:rsidRDefault="00334FDC"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334FDC" w:rsidRPr="007C0751" w:rsidRDefault="00334FDC"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334FDC" w:rsidRPr="003B0952" w:rsidRDefault="00334FD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DC" w:rsidRPr="003B0952" w:rsidRDefault="00334FD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334FDC" w:rsidRPr="003B0952" w:rsidRDefault="00334FD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A17F54" w:rsidRDefault="00334FDC"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334FDC" w:rsidRPr="00A17F54" w:rsidRDefault="00334FDC"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4FDC" w:rsidRPr="007C0751" w:rsidRDefault="00334FDC"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334FDC" w:rsidRPr="007C0751" w:rsidRDefault="00334FDC"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334FDC" w:rsidRDefault="00334FDC"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334FDC" w:rsidRPr="007C0751" w:rsidRDefault="00334FD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334FDC" w:rsidRDefault="00334FDC"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334FDC" w:rsidRPr="00A17F54" w:rsidRDefault="00334FDC"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334FDC" w:rsidRPr="00A17F54" w:rsidRDefault="00334FDC"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4E475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E1F81"/>
    <w:rsid w:val="000E4F67"/>
    <w:rsid w:val="00136B2A"/>
    <w:rsid w:val="00152C5D"/>
    <w:rsid w:val="00195EA4"/>
    <w:rsid w:val="001A359E"/>
    <w:rsid w:val="001E05F7"/>
    <w:rsid w:val="002A392C"/>
    <w:rsid w:val="00334FDC"/>
    <w:rsid w:val="00394CAF"/>
    <w:rsid w:val="003B0952"/>
    <w:rsid w:val="00454A7C"/>
    <w:rsid w:val="004D64A7"/>
    <w:rsid w:val="004E4751"/>
    <w:rsid w:val="005319BA"/>
    <w:rsid w:val="005510BF"/>
    <w:rsid w:val="005A5574"/>
    <w:rsid w:val="005E1EE7"/>
    <w:rsid w:val="0060334D"/>
    <w:rsid w:val="00640655"/>
    <w:rsid w:val="00673E52"/>
    <w:rsid w:val="006E4829"/>
    <w:rsid w:val="00766A18"/>
    <w:rsid w:val="007A79C0"/>
    <w:rsid w:val="007B4027"/>
    <w:rsid w:val="007C0751"/>
    <w:rsid w:val="00842675"/>
    <w:rsid w:val="008439A1"/>
    <w:rsid w:val="008777D8"/>
    <w:rsid w:val="008D3B74"/>
    <w:rsid w:val="009B71C1"/>
    <w:rsid w:val="009F4A2B"/>
    <w:rsid w:val="00A11A7E"/>
    <w:rsid w:val="00A17F54"/>
    <w:rsid w:val="00A215E5"/>
    <w:rsid w:val="00A90F9B"/>
    <w:rsid w:val="00B1321C"/>
    <w:rsid w:val="00B4671B"/>
    <w:rsid w:val="00B47740"/>
    <w:rsid w:val="00B83C67"/>
    <w:rsid w:val="00BC166A"/>
    <w:rsid w:val="00BD698B"/>
    <w:rsid w:val="00BF05C6"/>
    <w:rsid w:val="00C06400"/>
    <w:rsid w:val="00C831AA"/>
    <w:rsid w:val="00CA4207"/>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jn-karachan.ru" TargetMode="External"/><Relationship Id="rId3" Type="http://schemas.microsoft.com/office/2007/relationships/stylesWithEffects" Target="stylesWithEffects.xml"/><Relationship Id="rId7" Type="http://schemas.openxmlformats.org/officeDocument/2006/relationships/hyperlink" Target="mailto:nijnkar.grib@govv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jn-karacha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jnkar.grib@govvrn.ru" TargetMode="External"/><Relationship Id="rId4" Type="http://schemas.openxmlformats.org/officeDocument/2006/relationships/settings" Target="settings.xml"/><Relationship Id="rId9" Type="http://schemas.openxmlformats.org/officeDocument/2006/relationships/hyperlink" Target="https://nijn-karach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16150</Words>
  <Characters>92060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Елена</cp:lastModifiedBy>
  <cp:revision>2</cp:revision>
  <cp:lastPrinted>2021-04-16T11:47:00Z</cp:lastPrinted>
  <dcterms:created xsi:type="dcterms:W3CDTF">2021-04-22T11:54:00Z</dcterms:created>
  <dcterms:modified xsi:type="dcterms:W3CDTF">2021-04-22T11:54:00Z</dcterms:modified>
</cp:coreProperties>
</file>