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bookmarkStart w:id="0" w:name="_GoBack"/>
      <w:bookmarkEnd w:id="0"/>
    </w:p>
    <w:p w:rsidR="00FA253D" w:rsidRPr="00751ACB" w:rsidRDefault="00E74746" w:rsidP="00751ACB">
      <w:pPr>
        <w:spacing w:after="0" w:line="240" w:lineRule="auto"/>
        <w:ind w:firstLine="709"/>
        <w:jc w:val="center"/>
        <w:rPr>
          <w:rFonts w:ascii="Times New Roman" w:eastAsia="Times New Roman" w:hAnsi="Times New Roman" w:cs="Times New Roman"/>
          <w:sz w:val="28"/>
          <w:szCs w:val="28"/>
        </w:rPr>
      </w:pPr>
      <w:r w:rsidRPr="00E74746">
        <w:rPr>
          <w:rFonts w:ascii="Times New Roman" w:hAnsi="Times New Roman" w:cs="Times New Roman"/>
          <w:bCs/>
          <w:sz w:val="28"/>
          <w:szCs w:val="28"/>
        </w:rPr>
        <w:t>НИЖНЕКАРАЧАНСКОГО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751ACB">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с. </w:t>
      </w:r>
      <w:r w:rsidR="00E74746">
        <w:rPr>
          <w:rFonts w:ascii="Times New Roman" w:eastAsia="Times New Roman" w:hAnsi="Times New Roman" w:cs="Times New Roman"/>
          <w:sz w:val="28"/>
          <w:szCs w:val="28"/>
        </w:rPr>
        <w:t>Нижний Карачан</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E74746" w:rsidRPr="00E74746">
        <w:rPr>
          <w:rFonts w:ascii="Times New Roman" w:hAnsi="Times New Roman" w:cs="Times New Roman"/>
          <w:bCs/>
          <w:sz w:val="28"/>
          <w:szCs w:val="28"/>
        </w:rPr>
        <w:t>Нижнекарачанского</w:t>
      </w:r>
      <w:r w:rsidR="00E74746" w:rsidRPr="00751ACB">
        <w:rPr>
          <w:rFonts w:ascii="Times New Roman" w:eastAsia="Times New Roman" w:hAnsi="Times New Roman" w:cs="Times New Roman"/>
          <w:sz w:val="28"/>
          <w:szCs w:val="28"/>
        </w:rPr>
        <w:t xml:space="preserve"> </w:t>
      </w:r>
      <w:r w:rsidR="00751ACB" w:rsidRPr="00751ACB">
        <w:rPr>
          <w:rFonts w:ascii="Times New Roman" w:eastAsia="Times New Roman" w:hAnsi="Times New Roman" w:cs="Times New Roman"/>
          <w:sz w:val="28"/>
          <w:szCs w:val="28"/>
        </w:rPr>
        <w:t>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74746" w:rsidRPr="00E74746">
        <w:rPr>
          <w:rFonts w:ascii="Times New Roman" w:hAnsi="Times New Roman" w:cs="Times New Roman"/>
          <w:bCs/>
          <w:sz w:val="28"/>
          <w:szCs w:val="28"/>
        </w:rPr>
        <w:t>Нижнекарачанского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E74746" w:rsidRPr="00E74746">
        <w:rPr>
          <w:rFonts w:ascii="Times New Roman" w:hAnsi="Times New Roman" w:cs="Times New Roman"/>
          <w:bCs/>
          <w:sz w:val="28"/>
          <w:szCs w:val="28"/>
        </w:rPr>
        <w:t>Нижнекарачанского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74746" w:rsidRPr="00E74746">
        <w:rPr>
          <w:rFonts w:ascii="Times New Roman" w:hAnsi="Times New Roman" w:cs="Times New Roman"/>
          <w:bCs/>
          <w:sz w:val="28"/>
          <w:szCs w:val="28"/>
        </w:rPr>
        <w:t>Нижнекарачанского</w:t>
      </w:r>
      <w:r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lastRenderedPageBreak/>
        <w:t xml:space="preserve">сельского поселения и размещения на официальном сайте </w:t>
      </w:r>
      <w:r w:rsidR="00E74746" w:rsidRPr="00E74746">
        <w:rPr>
          <w:rFonts w:ascii="Times New Roman" w:hAnsi="Times New Roman" w:cs="Times New Roman"/>
          <w:bCs/>
          <w:sz w:val="28"/>
          <w:szCs w:val="28"/>
        </w:rPr>
        <w:t>Нижнекарачанского</w:t>
      </w:r>
      <w:r w:rsidR="00E74746"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E74746">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w:t>
            </w:r>
            <w:r w:rsidR="00E74746">
              <w:rPr>
                <w:rFonts w:ascii="Times New Roman" w:eastAsia="Arial Unicode MS" w:hAnsi="Times New Roman" w:cs="Times New Roman"/>
                <w:sz w:val="28"/>
                <w:szCs w:val="28"/>
                <w:lang w:bidi="ru-RU"/>
              </w:rPr>
              <w:t>С.И. Гомолко</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1" w:name="sub_1206"/>
      <w:bookmarkEnd w:id="1"/>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E74746"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E74746">
        <w:rPr>
          <w:rFonts w:ascii="Times New Roman" w:hAnsi="Times New Roman" w:cs="Times New Roman"/>
          <w:bCs/>
          <w:sz w:val="28"/>
          <w:szCs w:val="28"/>
        </w:rPr>
        <w:t>Нижнекарачанского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E74746" w:rsidRPr="00E74746">
        <w:rPr>
          <w:bCs/>
          <w:i w:val="0"/>
          <w:sz w:val="28"/>
          <w:szCs w:val="28"/>
        </w:rPr>
        <w:t>Нижнекарачанского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2" w:name="sub_1100"/>
      <w:bookmarkEnd w:id="2"/>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E74746" w:rsidRPr="00E74746">
        <w:rPr>
          <w:bCs/>
          <w:szCs w:val="28"/>
        </w:rPr>
        <w:t>Нижнекарачанского</w:t>
      </w:r>
      <w:r w:rsidR="00FA253D" w:rsidRPr="00E74746">
        <w:rPr>
          <w:rFonts w:eastAsia="Arial Unicode MS"/>
          <w:szCs w:val="28"/>
          <w:lang w:eastAsia="ru-RU" w:bidi="ru-RU"/>
        </w:rPr>
        <w:t xml:space="preserve"> </w:t>
      </w:r>
      <w:r w:rsidR="00FA253D" w:rsidRPr="00E74746">
        <w:rPr>
          <w:rFonts w:eastAsia="Arial Unicode MS"/>
          <w:bCs/>
          <w:kern w:val="28"/>
          <w:szCs w:val="28"/>
          <w:lang w:eastAsia="ru-RU" w:bidi="ru-RU"/>
        </w:rPr>
        <w:t>с</w:t>
      </w:r>
      <w:r w:rsidR="00FA253D" w:rsidRPr="00751ACB">
        <w:rPr>
          <w:rFonts w:eastAsia="Arial Unicode MS"/>
          <w:bCs/>
          <w:kern w:val="28"/>
          <w:szCs w:val="28"/>
          <w:lang w:eastAsia="ru-RU" w:bidi="ru-RU"/>
        </w:rPr>
        <w:t>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E74746" w:rsidRPr="00E74746">
        <w:rPr>
          <w:bCs/>
          <w:szCs w:val="28"/>
        </w:rPr>
        <w:t>Нижнекарачанского</w:t>
      </w:r>
      <w:r w:rsidR="00E74746" w:rsidRPr="00751ACB">
        <w:rPr>
          <w:rFonts w:eastAsia="Arial Unicode MS"/>
          <w:bCs/>
          <w:kern w:val="28"/>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hyperlink r:id="rId9" w:history="1">
        <w:r w:rsidR="00E74746" w:rsidRPr="009164D1">
          <w:rPr>
            <w:rStyle w:val="affffff9"/>
            <w:rFonts w:ascii="Times New Roman" w:hAnsi="Times New Roman" w:cs="Times New Roman"/>
            <w:spacing w:val="7"/>
            <w:sz w:val="28"/>
            <w:szCs w:val="28"/>
          </w:rPr>
          <w:t>https://nijn-karachan.ru/</w:t>
        </w:r>
      </w:hyperlink>
      <w:proofErr w:type="gramStart"/>
      <w:r w:rsidR="00E74746">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proofErr w:type="gramEnd"/>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10"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w:t>
      </w:r>
      <w:r w:rsidRPr="00751ACB">
        <w:rPr>
          <w:rFonts w:ascii="Times New Roman" w:hAnsi="Times New Roman" w:cs="Times New Roman"/>
          <w:spacing w:val="7"/>
          <w:sz w:val="28"/>
          <w:szCs w:val="28"/>
        </w:rPr>
        <w:lastRenderedPageBreak/>
        <w:t>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lastRenderedPageBreak/>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E74746">
        <w:rPr>
          <w:rFonts w:eastAsia="Arial Unicode MS"/>
          <w:szCs w:val="28"/>
          <w:lang w:eastAsia="ru-RU" w:bidi="ru-RU"/>
        </w:rPr>
        <w:t>Нижнекарачанского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E74746">
        <w:rPr>
          <w:rFonts w:eastAsia="Arial Unicode MS"/>
          <w:szCs w:val="28"/>
          <w:lang w:eastAsia="ru-RU" w:bidi="ru-RU"/>
        </w:rPr>
        <w:t>Нижнекарачанского</w:t>
      </w:r>
      <w:r w:rsidR="00E74746" w:rsidRPr="00751ACB">
        <w:rPr>
          <w:rFonts w:eastAsia="Times New Roman"/>
          <w:color w:val="auto"/>
          <w:szCs w:val="28"/>
          <w:lang w:eastAsia="ru-RU" w:bidi="ar-SA"/>
        </w:rPr>
        <w:t xml:space="preserve"> </w:t>
      </w:r>
      <w:r w:rsidR="009A12E1" w:rsidRPr="00751ACB">
        <w:rPr>
          <w:rFonts w:eastAsia="Times New Roman"/>
          <w:color w:val="auto"/>
          <w:szCs w:val="28"/>
          <w:lang w:eastAsia="ru-RU" w:bidi="ar-SA"/>
        </w:rPr>
        <w:t>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E74746" w:rsidRPr="00E74746">
        <w:rPr>
          <w:rFonts w:eastAsia="Arial Unicode MS"/>
          <w:sz w:val="28"/>
          <w:szCs w:val="28"/>
          <w:lang w:eastAsia="ru-RU" w:bidi="ru-RU"/>
        </w:rPr>
        <w:t>Нижнекарачанского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 xml:space="preserve">«Регламенты» раздела «Муниципальные услуги» по адресу </w:t>
      </w:r>
      <w:hyperlink r:id="rId11" w:history="1">
        <w:r w:rsidR="00E74746" w:rsidRPr="009164D1">
          <w:rPr>
            <w:rStyle w:val="affffff9"/>
            <w:sz w:val="28"/>
            <w:szCs w:val="28"/>
            <w:lang w:eastAsia="en-US"/>
          </w:rPr>
          <w:t>https://nijn-karachan.ru/index.php/munitsipalnye-uslugi/2-uncategorised/42-administrativnye-reglamenty</w:t>
        </w:r>
      </w:hyperlink>
      <w:r w:rsidR="00E74746">
        <w:rPr>
          <w:sz w:val="28"/>
          <w:szCs w:val="28"/>
          <w:lang w:eastAsia="en-US"/>
        </w:rPr>
        <w:t xml:space="preserve"> </w:t>
      </w:r>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751ACB">
        <w:rPr>
          <w:rFonts w:ascii="Times New Roman" w:eastAsia="Times New Roman" w:hAnsi="Times New Roman" w:cs="Times New Roman"/>
          <w:sz w:val="28"/>
          <w:szCs w:val="28"/>
        </w:rPr>
        <w:lastRenderedPageBreak/>
        <w:t xml:space="preserve">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w:t>
      </w:r>
      <w:r w:rsidRPr="00751ACB">
        <w:rPr>
          <w:rFonts w:ascii="Times New Roman" w:eastAsia="Times New Roman" w:hAnsi="Times New Roman" w:cs="Times New Roman"/>
          <w:sz w:val="28"/>
          <w:szCs w:val="28"/>
        </w:rPr>
        <w:lastRenderedPageBreak/>
        <w:t xml:space="preserve">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w:t>
      </w:r>
      <w:r w:rsidR="006A6B9C" w:rsidRPr="00751ACB">
        <w:rPr>
          <w:rFonts w:ascii="Times New Roman" w:eastAsia="Times New Roman" w:hAnsi="Times New Roman" w:cs="Times New Roman"/>
          <w:sz w:val="28"/>
          <w:szCs w:val="28"/>
        </w:rPr>
        <w:lastRenderedPageBreak/>
        <w:t xml:space="preserve">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E74746">
        <w:rPr>
          <w:sz w:val="28"/>
          <w:szCs w:val="28"/>
        </w:rPr>
        <w:t xml:space="preserve"> </w:t>
      </w:r>
      <w:r w:rsidR="00E74746" w:rsidRPr="00E74746">
        <w:rPr>
          <w:rFonts w:eastAsia="Arial Unicode MS"/>
          <w:sz w:val="28"/>
          <w:szCs w:val="28"/>
          <w:lang w:bidi="ru-RU"/>
        </w:rPr>
        <w:t>Нижнекарачанского</w:t>
      </w:r>
      <w:r w:rsidR="00E74746"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751ACB">
        <w:rPr>
          <w:rFonts w:ascii="Times New Roman" w:hAnsi="Times New Roman" w:cs="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 xml:space="preserve">(его представитель), прошедшие процедуры регистрации, идентификации и аутентификации с использованием ФГИС «ЕСИА» или иных </w:t>
      </w:r>
      <w:r w:rsidRPr="00751AC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w:t>
      </w:r>
      <w:r w:rsidRPr="00751AC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751ACB">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6A6B9C" w:rsidRPr="00751ACB">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51ACB">
        <w:rPr>
          <w:rFonts w:ascii="Times New Roman" w:eastAsia="Times New Roman" w:hAnsi="Times New Roman" w:cs="Times New Roman"/>
          <w:sz w:val="28"/>
          <w:szCs w:val="28"/>
        </w:rPr>
        <w:lastRenderedPageBreak/>
        <w:t>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751ACB">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Pr="00751ACB">
        <w:rPr>
          <w:rFonts w:ascii="Times New Roman" w:eastAsia="SimSun" w:hAnsi="Times New Roman" w:cs="Times New Roman"/>
          <w:sz w:val="28"/>
          <w:szCs w:val="28"/>
          <w:lang w:eastAsia="zh-CN" w:bidi="hi-IN"/>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751ACB">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51AC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751ACB">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площадь земельного участка _______ кв.м;</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E74746">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E74746">
      <w:pPr>
        <w:spacing w:after="0" w:line="240" w:lineRule="auto"/>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E74746">
      <w:pPr>
        <w:spacing w:after="0" w:line="240" w:lineRule="auto"/>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E74746">
      <w:pPr>
        <w:spacing w:after="0" w:line="240" w:lineRule="auto"/>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E74746">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w:t>
      </w:r>
    </w:p>
    <w:p w:rsidR="00A7207C" w:rsidRPr="00751ACB" w:rsidRDefault="006A6B9C" w:rsidP="00E74746">
      <w:pPr>
        <w:widowControl w:val="0"/>
        <w:spacing w:after="0" w:line="240" w:lineRule="auto"/>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lastRenderedPageBreak/>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751ACB">
      <w:headerReference w:type="default" r:id="rId12"/>
      <w:headerReference w:type="first" r:id="rId13"/>
      <w:pgSz w:w="11906" w:h="16838"/>
      <w:pgMar w:top="2268"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B5" w:rsidRDefault="00756AB5">
      <w:pPr>
        <w:spacing w:after="0" w:line="240" w:lineRule="auto"/>
      </w:pPr>
      <w:r>
        <w:separator/>
      </w:r>
    </w:p>
  </w:endnote>
  <w:endnote w:type="continuationSeparator" w:id="0">
    <w:p w:rsidR="00756AB5" w:rsidRDefault="0075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B5" w:rsidRDefault="00756AB5">
      <w:pPr>
        <w:spacing w:after="0" w:line="240" w:lineRule="auto"/>
      </w:pPr>
      <w:r>
        <w:separator/>
      </w:r>
    </w:p>
  </w:footnote>
  <w:footnote w:type="continuationSeparator" w:id="0">
    <w:p w:rsidR="00756AB5" w:rsidRDefault="0075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756AB5" w:rsidRDefault="00756AB5">
        <w:pPr>
          <w:pStyle w:val="ab"/>
          <w:jc w:val="center"/>
        </w:pPr>
        <w:r>
          <w:fldChar w:fldCharType="begin"/>
        </w:r>
        <w:r>
          <w:instrText>PAGE   \* MERGEFORMAT</w:instrText>
        </w:r>
        <w:r>
          <w:fldChar w:fldCharType="separate"/>
        </w:r>
        <w:r w:rsidR="00447B8D">
          <w:rPr>
            <w:noProof/>
          </w:rPr>
          <w:t>52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8D" w:rsidRDefault="00447B8D" w:rsidP="00447B8D">
    <w:pPr>
      <w:pStyle w:val="ab"/>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47B8D"/>
    <w:rsid w:val="00473143"/>
    <w:rsid w:val="00510207"/>
    <w:rsid w:val="00543EA8"/>
    <w:rsid w:val="00570493"/>
    <w:rsid w:val="005F0070"/>
    <w:rsid w:val="005F7C01"/>
    <w:rsid w:val="00611AFE"/>
    <w:rsid w:val="006A6B9C"/>
    <w:rsid w:val="007119E1"/>
    <w:rsid w:val="00751ACB"/>
    <w:rsid w:val="00751BF1"/>
    <w:rsid w:val="00756AB5"/>
    <w:rsid w:val="00814AE5"/>
    <w:rsid w:val="008959EB"/>
    <w:rsid w:val="008D1C51"/>
    <w:rsid w:val="009A12E1"/>
    <w:rsid w:val="00A7207C"/>
    <w:rsid w:val="00B72AA3"/>
    <w:rsid w:val="00BB28D0"/>
    <w:rsid w:val="00C028DA"/>
    <w:rsid w:val="00C166D4"/>
    <w:rsid w:val="00C642B7"/>
    <w:rsid w:val="00C6591C"/>
    <w:rsid w:val="00DF5946"/>
    <w:rsid w:val="00E74746"/>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jn-karachan.ru/index.php/munitsipalnye-uslugi/2-uncategorised/42-administrativnye-reglamen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documents36.ru/"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B319-B10E-49E0-9E37-F2AA208E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52</Pages>
  <Words>16872</Words>
  <Characters>96171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Елена</cp:lastModifiedBy>
  <cp:revision>50</cp:revision>
  <dcterms:created xsi:type="dcterms:W3CDTF">2023-12-19T09:21:00Z</dcterms:created>
  <dcterms:modified xsi:type="dcterms:W3CDTF">2024-04-05T09:21:00Z</dcterms:modified>
</cp:coreProperties>
</file>