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Default="00BB1EDF" w:rsidP="00BB1EDF"/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</w:t>
      </w:r>
      <w:r w:rsidRPr="00E95BA6">
        <w:rPr>
          <w:rFonts w:ascii="Times New Roman" w:hAnsi="Times New Roman" w:cs="Times New Roman"/>
          <w:b/>
          <w:sz w:val="36"/>
          <w:szCs w:val="36"/>
        </w:rPr>
        <w:t xml:space="preserve"> (0</w:t>
      </w:r>
      <w:r w:rsidR="00E73178">
        <w:rPr>
          <w:rFonts w:ascii="Times New Roman" w:hAnsi="Times New Roman" w:cs="Times New Roman"/>
          <w:b/>
          <w:sz w:val="36"/>
          <w:szCs w:val="36"/>
        </w:rPr>
        <w:t>2</w:t>
      </w:r>
      <w:r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E73178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31.01</w:t>
      </w:r>
      <w:r w:rsidR="008812F4">
        <w:rPr>
          <w:rFonts w:ascii="Times New Roman" w:hAnsi="Times New Roman" w:cs="Times New Roman"/>
          <w:b/>
          <w:sz w:val="44"/>
          <w:szCs w:val="44"/>
        </w:rPr>
        <w:t>.2023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rPr>
          <w:rFonts w:ascii="Times New Roman" w:hAnsi="Times New Roman" w:cs="Times New Roman"/>
          <w:b/>
          <w:sz w:val="40"/>
          <w:szCs w:val="40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FE6A16" w:rsidRDefault="00FE6A16" w:rsidP="00FE6A16">
      <w:pPr>
        <w:pStyle w:val="1"/>
        <w:ind w:firstLine="540"/>
        <w:jc w:val="center"/>
        <w:rPr>
          <w:b/>
          <w:sz w:val="22"/>
          <w:szCs w:val="22"/>
        </w:rPr>
      </w:pPr>
    </w:p>
    <w:p w:rsidR="008812F4" w:rsidRDefault="008812F4" w:rsidP="008812F4"/>
    <w:p w:rsidR="00E73178" w:rsidRPr="00E73178" w:rsidRDefault="00E73178" w:rsidP="00E73178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lastRenderedPageBreak/>
        <w:t>СОВЕТ НАРОДНЫХ ДЕПУТАТОВ</w:t>
      </w:r>
    </w:p>
    <w:p w:rsidR="00E73178" w:rsidRPr="00E73178" w:rsidRDefault="00E73178" w:rsidP="00E7317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E73178">
        <w:rPr>
          <w:rFonts w:ascii="Times New Roman" w:hAnsi="Times New Roman" w:cs="Times New Roman"/>
          <w:b w:val="0"/>
          <w:color w:val="auto"/>
          <w:sz w:val="24"/>
          <w:szCs w:val="24"/>
        </w:rPr>
        <w:t>НИЖНЕКАРАЧАНСКОГО СЕЛЬСКОГО ПОСЕЛЕНИЯ</w:t>
      </w:r>
    </w:p>
    <w:p w:rsidR="00E73178" w:rsidRPr="00E73178" w:rsidRDefault="00E73178" w:rsidP="00E73178">
      <w:pPr>
        <w:pStyle w:val="1"/>
        <w:ind w:firstLine="709"/>
        <w:jc w:val="center"/>
        <w:rPr>
          <w:caps/>
          <w:sz w:val="24"/>
          <w:szCs w:val="24"/>
        </w:rPr>
      </w:pPr>
      <w:r w:rsidRPr="00E73178">
        <w:rPr>
          <w:caps/>
          <w:sz w:val="24"/>
          <w:szCs w:val="24"/>
        </w:rPr>
        <w:t>Грибановского МУНИЦИПАЛЬНОГО района</w:t>
      </w:r>
    </w:p>
    <w:p w:rsidR="00E73178" w:rsidRPr="00E73178" w:rsidRDefault="00E73178" w:rsidP="00E73178">
      <w:pPr>
        <w:pStyle w:val="1"/>
        <w:ind w:firstLine="709"/>
        <w:jc w:val="center"/>
        <w:rPr>
          <w:caps/>
          <w:sz w:val="24"/>
          <w:szCs w:val="24"/>
        </w:rPr>
      </w:pPr>
      <w:r w:rsidRPr="00E73178">
        <w:rPr>
          <w:caps/>
          <w:sz w:val="24"/>
          <w:szCs w:val="24"/>
        </w:rPr>
        <w:t>Воронежской области</w:t>
      </w:r>
    </w:p>
    <w:p w:rsidR="00E73178" w:rsidRPr="00E73178" w:rsidRDefault="00E73178" w:rsidP="00E731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3178" w:rsidRPr="00E73178" w:rsidRDefault="00E73178" w:rsidP="00E7317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1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3178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E73178" w:rsidRPr="00E73178" w:rsidRDefault="00E73178" w:rsidP="00E73178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73178" w:rsidRPr="00E73178" w:rsidRDefault="00E73178" w:rsidP="00E7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>31.01.2023 года  № 98</w:t>
      </w:r>
    </w:p>
    <w:p w:rsidR="00E73178" w:rsidRPr="00E73178" w:rsidRDefault="00E73178" w:rsidP="00E73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>с. Нижний Карачан</w:t>
      </w:r>
    </w:p>
    <w:p w:rsidR="00E73178" w:rsidRPr="00E73178" w:rsidRDefault="00E73178" w:rsidP="00E73178">
      <w:pPr>
        <w:pStyle w:val="ae"/>
        <w:snapToGrid w:val="0"/>
        <w:ind w:firstLine="709"/>
        <w:jc w:val="both"/>
        <w:rPr>
          <w:rFonts w:ascii="Times New Roman" w:hAnsi="Times New Roman" w:cs="Times New Roman"/>
        </w:rPr>
      </w:pPr>
    </w:p>
    <w:p w:rsidR="00E73178" w:rsidRPr="00E73178" w:rsidRDefault="00E73178" w:rsidP="00E73178">
      <w:pPr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Нижнекарачанского сельского поселения от 29.11.2016 года № 65 «О введении в действие земельного налога на территории Нижнекарачанского сельского поселения Грибановского муниципального района»</w:t>
      </w:r>
    </w:p>
    <w:p w:rsidR="00E73178" w:rsidRPr="00E73178" w:rsidRDefault="00E73178" w:rsidP="00E7317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E7317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73178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Федерации, в целях приведения нормативного  правового акта в соответствии с действующим законодательством, Совет народных депутатов </w:t>
      </w: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>РЕШИЛ:</w:t>
      </w: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>1.Внести в решение Совета народных депутатов Нижнекарачанского сельского поселения Грибановского муниципального района от 29.11.2016 года № 65 «О введении в действие земельного налога на территории Нижнекарачанского сельского поселения Грибановского муниципального района» следующие изменения:</w:t>
      </w: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 xml:space="preserve">- часть 5 «Порядок и сроки уплаты налога и авансовых платежей по налогу» </w:t>
      </w:r>
      <w:r w:rsidRPr="00E73178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E73178">
        <w:rPr>
          <w:rFonts w:ascii="Times New Roman" w:hAnsi="Times New Roman" w:cs="Times New Roman"/>
          <w:sz w:val="24"/>
          <w:szCs w:val="24"/>
        </w:rPr>
        <w:t>признать утратившей силу.</w:t>
      </w:r>
    </w:p>
    <w:p w:rsidR="00E73178" w:rsidRPr="00E73178" w:rsidRDefault="00E73178" w:rsidP="00E73178">
      <w:pPr>
        <w:pStyle w:val="3"/>
        <w:spacing w:after="0"/>
        <w:ind w:firstLine="709"/>
        <w:jc w:val="both"/>
        <w:rPr>
          <w:sz w:val="24"/>
          <w:szCs w:val="24"/>
        </w:rPr>
      </w:pPr>
      <w:r w:rsidRPr="00E73178">
        <w:rPr>
          <w:sz w:val="24"/>
          <w:szCs w:val="24"/>
        </w:rPr>
        <w:t>2. Правоотношения по настоящему решению вступают в силу с 01.01.2023 г.</w:t>
      </w:r>
    </w:p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Вестнике муниципальных правовых актов Нижнекарачанского сельского поселения Грибановского </w:t>
      </w:r>
      <w:proofErr w:type="gramStart"/>
      <w:r w:rsidRPr="00E731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7317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73178" w:rsidRPr="00E73178" w:rsidRDefault="00E73178" w:rsidP="00E7317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1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0"/>
      </w:tblGrid>
      <w:tr w:rsidR="00E73178" w:rsidRPr="00E73178" w:rsidTr="00BE348D">
        <w:tc>
          <w:tcPr>
            <w:tcW w:w="3284" w:type="dxa"/>
            <w:shd w:val="clear" w:color="auto" w:fill="auto"/>
          </w:tcPr>
          <w:p w:rsidR="00E73178" w:rsidRPr="00E73178" w:rsidRDefault="00E73178" w:rsidP="00BE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E73178" w:rsidRPr="00E73178" w:rsidRDefault="00E73178" w:rsidP="00BE3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73178" w:rsidRPr="00E73178" w:rsidRDefault="00E73178" w:rsidP="00BE3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73178" w:rsidRPr="00E73178" w:rsidRDefault="00E73178" w:rsidP="00BE3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78">
              <w:rPr>
                <w:rFonts w:ascii="Times New Roman" w:hAnsi="Times New Roman" w:cs="Times New Roman"/>
                <w:sz w:val="24"/>
                <w:szCs w:val="24"/>
              </w:rPr>
              <w:t>С.И. Гомолко</w:t>
            </w:r>
          </w:p>
        </w:tc>
      </w:tr>
    </w:tbl>
    <w:p w:rsidR="00E73178" w:rsidRPr="00E73178" w:rsidRDefault="00E73178" w:rsidP="00E731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2F4" w:rsidRPr="00E73178" w:rsidRDefault="008812F4" w:rsidP="008812F4">
      <w:pPr>
        <w:rPr>
          <w:rFonts w:ascii="Times New Roman" w:hAnsi="Times New Roman" w:cs="Times New Roman"/>
          <w:sz w:val="24"/>
          <w:szCs w:val="24"/>
        </w:rPr>
      </w:pPr>
    </w:p>
    <w:p w:rsidR="008812F4" w:rsidRPr="00E73178" w:rsidRDefault="008812F4" w:rsidP="008812F4">
      <w:pPr>
        <w:rPr>
          <w:rFonts w:ascii="Times New Roman" w:hAnsi="Times New Roman" w:cs="Times New Roman"/>
          <w:sz w:val="24"/>
          <w:szCs w:val="24"/>
        </w:rPr>
      </w:pPr>
    </w:p>
    <w:p w:rsidR="008812F4" w:rsidRPr="00E73178" w:rsidRDefault="008812F4" w:rsidP="008812F4">
      <w:pPr>
        <w:rPr>
          <w:rFonts w:ascii="Times New Roman" w:hAnsi="Times New Roman" w:cs="Times New Roman"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Pr="00E73178" w:rsidRDefault="008812F4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178" w:rsidRDefault="00E73178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Pr="00E95BA6" w:rsidRDefault="008812F4" w:rsidP="008812F4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8812F4" w:rsidRPr="00E95BA6" w:rsidRDefault="008812F4" w:rsidP="008812F4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E73178">
        <w:rPr>
          <w:rFonts w:ascii="Times New Roman" w:hAnsi="Times New Roman" w:cs="Times New Roman"/>
          <w:b/>
          <w:sz w:val="32"/>
          <w:szCs w:val="32"/>
        </w:rPr>
        <w:t>31.01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>г. 15 часов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812F4" w:rsidSect="00E73178">
      <w:foot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4" w:rsidRDefault="002E3F14" w:rsidP="00533E64">
      <w:r>
        <w:separator/>
      </w:r>
    </w:p>
  </w:endnote>
  <w:endnote w:type="continuationSeparator" w:id="0">
    <w:p w:rsidR="002E3F14" w:rsidRDefault="002E3F14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F4" w:rsidRPr="002F11AF" w:rsidRDefault="008812F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46055C">
      <w:rPr>
        <w:rFonts w:ascii="Times New Roman" w:hAnsi="Times New Roman" w:cs="Times New Roman"/>
        <w:noProof/>
        <w:sz w:val="24"/>
        <w:szCs w:val="24"/>
      </w:rPr>
      <w:t>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8812F4" w:rsidRDefault="00881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4" w:rsidRDefault="002E3F14" w:rsidP="00533E64">
      <w:r>
        <w:separator/>
      </w:r>
    </w:p>
  </w:footnote>
  <w:footnote w:type="continuationSeparator" w:id="0">
    <w:p w:rsidR="002E3F14" w:rsidRDefault="002E3F14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06E1"/>
    <w:rsid w:val="000E57A1"/>
    <w:rsid w:val="00101454"/>
    <w:rsid w:val="001178C3"/>
    <w:rsid w:val="00141FFC"/>
    <w:rsid w:val="0017544B"/>
    <w:rsid w:val="00197A2A"/>
    <w:rsid w:val="001A0AF7"/>
    <w:rsid w:val="001B7364"/>
    <w:rsid w:val="001D082F"/>
    <w:rsid w:val="001D3109"/>
    <w:rsid w:val="00250B95"/>
    <w:rsid w:val="00251CE4"/>
    <w:rsid w:val="002601A1"/>
    <w:rsid w:val="002A0395"/>
    <w:rsid w:val="002B1174"/>
    <w:rsid w:val="002E3F14"/>
    <w:rsid w:val="002E6A76"/>
    <w:rsid w:val="00301B1D"/>
    <w:rsid w:val="0030399F"/>
    <w:rsid w:val="00317B01"/>
    <w:rsid w:val="00325C3E"/>
    <w:rsid w:val="003378BF"/>
    <w:rsid w:val="00350629"/>
    <w:rsid w:val="0037527C"/>
    <w:rsid w:val="003760F8"/>
    <w:rsid w:val="00383CD3"/>
    <w:rsid w:val="00394DEE"/>
    <w:rsid w:val="003A3389"/>
    <w:rsid w:val="003A7686"/>
    <w:rsid w:val="003C6D70"/>
    <w:rsid w:val="003E712D"/>
    <w:rsid w:val="003E7AB0"/>
    <w:rsid w:val="003F2091"/>
    <w:rsid w:val="0046055C"/>
    <w:rsid w:val="004671B3"/>
    <w:rsid w:val="004B1F48"/>
    <w:rsid w:val="004D19DF"/>
    <w:rsid w:val="00530372"/>
    <w:rsid w:val="005321BA"/>
    <w:rsid w:val="00533E64"/>
    <w:rsid w:val="00545F2A"/>
    <w:rsid w:val="00563C14"/>
    <w:rsid w:val="00571CD2"/>
    <w:rsid w:val="005850EA"/>
    <w:rsid w:val="00586F00"/>
    <w:rsid w:val="005D67C0"/>
    <w:rsid w:val="00625461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1AC7"/>
    <w:rsid w:val="008136C1"/>
    <w:rsid w:val="008361B4"/>
    <w:rsid w:val="008812F4"/>
    <w:rsid w:val="008858C7"/>
    <w:rsid w:val="00895B18"/>
    <w:rsid w:val="008D494F"/>
    <w:rsid w:val="008F7F47"/>
    <w:rsid w:val="0091231A"/>
    <w:rsid w:val="0093484E"/>
    <w:rsid w:val="00942B07"/>
    <w:rsid w:val="00944693"/>
    <w:rsid w:val="00947122"/>
    <w:rsid w:val="009B7AFD"/>
    <w:rsid w:val="009C3B38"/>
    <w:rsid w:val="00A02AC4"/>
    <w:rsid w:val="00A423C8"/>
    <w:rsid w:val="00A51D4C"/>
    <w:rsid w:val="00A542F9"/>
    <w:rsid w:val="00A744C1"/>
    <w:rsid w:val="00A81E69"/>
    <w:rsid w:val="00AB7BCD"/>
    <w:rsid w:val="00AC5BB5"/>
    <w:rsid w:val="00AE0A72"/>
    <w:rsid w:val="00AE2269"/>
    <w:rsid w:val="00AF096F"/>
    <w:rsid w:val="00B31EEC"/>
    <w:rsid w:val="00B32221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013AA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3178"/>
    <w:rsid w:val="00E75CFD"/>
    <w:rsid w:val="00E83D83"/>
    <w:rsid w:val="00E966EC"/>
    <w:rsid w:val="00EA1105"/>
    <w:rsid w:val="00EC15B1"/>
    <w:rsid w:val="00EC434B"/>
    <w:rsid w:val="00F04625"/>
    <w:rsid w:val="00F5053C"/>
    <w:rsid w:val="00F63B7D"/>
    <w:rsid w:val="00FA7A27"/>
    <w:rsid w:val="00FB6F1A"/>
    <w:rsid w:val="00FC146F"/>
    <w:rsid w:val="00FC3D07"/>
    <w:rsid w:val="00FC4798"/>
    <w:rsid w:val="00FE251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8812F4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8812F4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2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E73178"/>
    <w:pPr>
      <w:widowControl/>
      <w:suppressLineNumbers/>
      <w:suppressAutoHyphens/>
      <w:autoSpaceDE/>
      <w:autoSpaceDN/>
      <w:adjustRightInd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E7317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3178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8812F4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8812F4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2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3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Содержимое таблицы"/>
    <w:basedOn w:val="a"/>
    <w:rsid w:val="00E73178"/>
    <w:pPr>
      <w:widowControl/>
      <w:suppressLineNumbers/>
      <w:suppressAutoHyphens/>
      <w:autoSpaceDE/>
      <w:autoSpaceDN/>
      <w:adjustRightInd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E7317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3178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2023-02-01T06:40:00Z</cp:lastPrinted>
  <dcterms:created xsi:type="dcterms:W3CDTF">2023-02-01T07:03:00Z</dcterms:created>
  <dcterms:modified xsi:type="dcterms:W3CDTF">2023-02-01T07:03:00Z</dcterms:modified>
</cp:coreProperties>
</file>