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57" w:rsidRPr="00947757" w:rsidRDefault="004B577D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947757" w:rsidRDefault="00BB454B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НИЖНЕКАРАЧАНСКОГО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947757" w:rsidRDefault="00947757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947757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B577D" w:rsidRPr="00947757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313D" w:rsidRPr="003D1087" w:rsidRDefault="001E313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77D" w:rsidRPr="003D1087" w:rsidRDefault="004B577D" w:rsidP="00F40906">
      <w:pPr>
        <w:jc w:val="center"/>
        <w:rPr>
          <w:rFonts w:ascii="Times New Roman" w:hAnsi="Times New Roman"/>
          <w:b/>
          <w:sz w:val="28"/>
          <w:szCs w:val="28"/>
        </w:rPr>
      </w:pPr>
      <w:r w:rsidRPr="003D1087">
        <w:rPr>
          <w:rFonts w:ascii="Times New Roman" w:hAnsi="Times New Roman"/>
          <w:b/>
          <w:sz w:val="28"/>
          <w:szCs w:val="28"/>
        </w:rPr>
        <w:t>ПОСТАНОВЛЕНИЕ</w:t>
      </w:r>
    </w:p>
    <w:p w:rsidR="004B577D" w:rsidRPr="00E260F9" w:rsidRDefault="004B577D" w:rsidP="00F40906">
      <w:pPr>
        <w:rPr>
          <w:rFonts w:ascii="Times New Roman" w:hAnsi="Times New Roman"/>
          <w:sz w:val="28"/>
          <w:szCs w:val="28"/>
        </w:rPr>
      </w:pPr>
    </w:p>
    <w:p w:rsidR="00711C2E" w:rsidRDefault="00711C2E" w:rsidP="00711C2E">
      <w:pPr>
        <w:autoSpaceDE w:val="0"/>
        <w:autoSpaceDN w:val="0"/>
        <w:adjustRightInd w:val="0"/>
        <w:ind w:firstLine="0"/>
        <w:outlineLvl w:val="0"/>
        <w:rPr>
          <w:szCs w:val="28"/>
        </w:rPr>
      </w:pPr>
    </w:p>
    <w:p w:rsidR="00711C2E" w:rsidRDefault="00711C2E" w:rsidP="00711C2E">
      <w:pPr>
        <w:autoSpaceDE w:val="0"/>
        <w:autoSpaceDN w:val="0"/>
        <w:adjustRightInd w:val="0"/>
        <w:ind w:firstLine="0"/>
        <w:outlineLvl w:val="0"/>
        <w:rPr>
          <w:szCs w:val="28"/>
        </w:rPr>
      </w:pPr>
      <w:r>
        <w:rPr>
          <w:szCs w:val="28"/>
        </w:rPr>
        <w:t>от «__»_________201_ г. № ___</w:t>
      </w:r>
    </w:p>
    <w:p w:rsidR="004B577D" w:rsidRDefault="00BB454B" w:rsidP="00947757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Нижний Карачан</w:t>
      </w:r>
    </w:p>
    <w:p w:rsidR="00555D2C" w:rsidRPr="00E260F9" w:rsidRDefault="00555D2C" w:rsidP="00F40906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4B577D" w:rsidRPr="00E260F9" w:rsidRDefault="005C06FD" w:rsidP="005F0407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555D2C">
        <w:rPr>
          <w:rFonts w:ascii="Times New Roman" w:hAnsi="Times New Roman" w:cs="Times New Roman"/>
          <w:b w:val="0"/>
          <w:sz w:val="28"/>
          <w:szCs w:val="28"/>
        </w:rPr>
        <w:t>внесении изменений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 xml:space="preserve"> в административн</w:t>
      </w:r>
      <w:r w:rsidR="006C4F7C">
        <w:rPr>
          <w:rFonts w:ascii="Times New Roman" w:hAnsi="Times New Roman" w:cs="Times New Roman"/>
          <w:b w:val="0"/>
          <w:sz w:val="28"/>
          <w:szCs w:val="28"/>
        </w:rPr>
        <w:t xml:space="preserve">ый 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 xml:space="preserve">регламент </w:t>
      </w:r>
      <w:r w:rsidR="00B3046D" w:rsidRPr="00E260F9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BB454B">
        <w:rPr>
          <w:rFonts w:ascii="Times New Roman" w:hAnsi="Times New Roman"/>
          <w:b w:val="0"/>
          <w:sz w:val="28"/>
          <w:szCs w:val="28"/>
        </w:rPr>
        <w:t>Нижнекарачанского</w:t>
      </w:r>
      <w:r w:rsidR="00D269D1" w:rsidRPr="00E260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046D" w:rsidRPr="00E260F9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5F0407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62056D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="00B3046D" w:rsidRPr="00E260F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Воронежской области </w:t>
      </w:r>
      <w:r w:rsidR="004B577D" w:rsidRPr="00E260F9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муниципальной услуги «Выдача разрешений на право организации розничного рынка»</w:t>
      </w:r>
    </w:p>
    <w:p w:rsidR="004B577D" w:rsidRPr="00E260F9" w:rsidRDefault="004B577D" w:rsidP="00F40906">
      <w:pPr>
        <w:rPr>
          <w:rFonts w:ascii="Times New Roman" w:hAnsi="Times New Roman"/>
          <w:sz w:val="28"/>
          <w:szCs w:val="28"/>
        </w:rPr>
      </w:pPr>
    </w:p>
    <w:p w:rsidR="00A960E2" w:rsidRPr="00E260F9" w:rsidRDefault="00A960E2" w:rsidP="00F40906">
      <w:pPr>
        <w:rPr>
          <w:rFonts w:ascii="Times New Roman" w:hAnsi="Times New Roman"/>
          <w:sz w:val="28"/>
          <w:szCs w:val="28"/>
        </w:rPr>
      </w:pP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E43FCA" w:rsidRPr="00E260F9">
        <w:rPr>
          <w:rFonts w:ascii="Times New Roman" w:hAnsi="Times New Roman"/>
          <w:sz w:val="28"/>
          <w:szCs w:val="28"/>
        </w:rPr>
        <w:t xml:space="preserve">, Федеральным законом от 30.12.2006 № 271-ФЗ «О розничных рынках </w:t>
      </w:r>
      <w:proofErr w:type="gramStart"/>
      <w:r w:rsidR="00E43FCA" w:rsidRPr="00E260F9">
        <w:rPr>
          <w:rFonts w:ascii="Times New Roman" w:hAnsi="Times New Roman"/>
          <w:sz w:val="28"/>
          <w:szCs w:val="28"/>
        </w:rPr>
        <w:t>и</w:t>
      </w:r>
      <w:proofErr w:type="gramEnd"/>
      <w:r w:rsidR="00E43FCA" w:rsidRPr="00E260F9">
        <w:rPr>
          <w:rFonts w:ascii="Times New Roman" w:hAnsi="Times New Roman"/>
          <w:sz w:val="28"/>
          <w:szCs w:val="28"/>
        </w:rPr>
        <w:t xml:space="preserve"> о внесении изменений в Трудовой кодекс Российской Федерации», а также в целях приведения нормативных правовых актов органов местного самоуправления </w:t>
      </w:r>
      <w:r w:rsidR="00BB454B" w:rsidRPr="00BB454B">
        <w:rPr>
          <w:rFonts w:ascii="Times New Roman" w:hAnsi="Times New Roman"/>
          <w:sz w:val="28"/>
          <w:szCs w:val="28"/>
        </w:rPr>
        <w:t>Нижнекарачанского</w:t>
      </w:r>
      <w:r w:rsidR="00886085" w:rsidRPr="00BB454B">
        <w:rPr>
          <w:rFonts w:ascii="Times New Roman" w:hAnsi="Times New Roman"/>
          <w:sz w:val="28"/>
          <w:szCs w:val="28"/>
        </w:rPr>
        <w:t xml:space="preserve"> </w:t>
      </w:r>
      <w:r w:rsidR="00E43FCA" w:rsidRPr="00BB454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437F8" w:rsidRPr="00BB454B">
        <w:rPr>
          <w:rFonts w:ascii="Times New Roman" w:hAnsi="Times New Roman"/>
          <w:sz w:val="28"/>
          <w:szCs w:val="28"/>
        </w:rPr>
        <w:t>Грибановского</w:t>
      </w:r>
      <w:bookmarkStart w:id="0" w:name="_GoBack"/>
      <w:bookmarkEnd w:id="0"/>
      <w:r w:rsidR="00886085" w:rsidRPr="00BB454B">
        <w:rPr>
          <w:rFonts w:ascii="Times New Roman" w:hAnsi="Times New Roman"/>
          <w:sz w:val="28"/>
          <w:szCs w:val="28"/>
        </w:rPr>
        <w:t xml:space="preserve"> </w:t>
      </w:r>
      <w:r w:rsidR="00E43FCA" w:rsidRPr="00BB454B">
        <w:rPr>
          <w:rFonts w:ascii="Times New Roman" w:hAnsi="Times New Roman"/>
          <w:sz w:val="28"/>
          <w:szCs w:val="28"/>
        </w:rPr>
        <w:t>муниципального района Воронежской области в соответствие действующему законодательству</w:t>
      </w:r>
      <w:r w:rsidRPr="00BB454B">
        <w:rPr>
          <w:rFonts w:ascii="Times New Roman" w:hAnsi="Times New Roman"/>
          <w:sz w:val="28"/>
          <w:szCs w:val="28"/>
        </w:rPr>
        <w:t xml:space="preserve"> администрация </w:t>
      </w:r>
      <w:r w:rsidR="00BB454B" w:rsidRPr="00BB454B">
        <w:rPr>
          <w:rFonts w:ascii="Times New Roman" w:hAnsi="Times New Roman"/>
          <w:sz w:val="28"/>
          <w:szCs w:val="28"/>
        </w:rPr>
        <w:t>Нижнекарачанского</w:t>
      </w:r>
      <w:r w:rsidR="00886085" w:rsidRPr="00BB454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2056D" w:rsidRPr="00BB454B">
        <w:rPr>
          <w:rFonts w:ascii="Times New Roman" w:hAnsi="Times New Roman"/>
          <w:sz w:val="28"/>
          <w:szCs w:val="28"/>
        </w:rPr>
        <w:t>Грибановского</w:t>
      </w:r>
      <w:r w:rsidR="00886085" w:rsidRPr="00BB454B">
        <w:rPr>
          <w:rFonts w:ascii="Times New Roman" w:hAnsi="Times New Roman"/>
          <w:sz w:val="28"/>
          <w:szCs w:val="28"/>
        </w:rPr>
        <w:t xml:space="preserve"> муниципального района Воронежской</w:t>
      </w:r>
      <w:r w:rsidR="00886085" w:rsidRPr="00E260F9">
        <w:rPr>
          <w:rFonts w:ascii="Times New Roman" w:hAnsi="Times New Roman"/>
          <w:sz w:val="28"/>
          <w:szCs w:val="28"/>
        </w:rPr>
        <w:t xml:space="preserve"> области </w:t>
      </w:r>
    </w:p>
    <w:p w:rsidR="00BD1365" w:rsidRPr="00E260F9" w:rsidRDefault="00BD1365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4364A" w:rsidRPr="00E260F9" w:rsidRDefault="0074364A" w:rsidP="00555D2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 xml:space="preserve">П </w:t>
      </w:r>
      <w:proofErr w:type="gramStart"/>
      <w:r w:rsidRPr="00E260F9">
        <w:rPr>
          <w:rFonts w:ascii="Times New Roman" w:hAnsi="Times New Roman"/>
          <w:sz w:val="28"/>
          <w:szCs w:val="28"/>
        </w:rPr>
        <w:t>О</w:t>
      </w:r>
      <w:proofErr w:type="gramEnd"/>
      <w:r w:rsidRPr="00E260F9">
        <w:rPr>
          <w:rFonts w:ascii="Times New Roman" w:hAnsi="Times New Roman"/>
          <w:sz w:val="28"/>
          <w:szCs w:val="28"/>
        </w:rPr>
        <w:t xml:space="preserve"> С Т А Н О В Л Я Е Т:</w:t>
      </w: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E260F9" w:rsidRDefault="00BD1365" w:rsidP="00555D2C">
      <w:pPr>
        <w:pStyle w:val="Title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260F9">
        <w:rPr>
          <w:rFonts w:ascii="Times New Roman" w:hAnsi="Times New Roman" w:cs="Times New Roman"/>
          <w:b w:val="0"/>
          <w:sz w:val="28"/>
          <w:szCs w:val="28"/>
        </w:rPr>
        <w:t>Внести в административн</w:t>
      </w:r>
      <w:r w:rsidR="006C4F7C"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 xml:space="preserve"> регламент администрации </w:t>
      </w:r>
      <w:r w:rsidR="00BB454B">
        <w:rPr>
          <w:rFonts w:ascii="Times New Roman" w:hAnsi="Times New Roman"/>
          <w:b w:val="0"/>
          <w:sz w:val="28"/>
          <w:szCs w:val="28"/>
        </w:rPr>
        <w:t>Нижнекарачанского</w:t>
      </w:r>
      <w:r w:rsidR="00D269D1" w:rsidRPr="00E260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62056D">
        <w:rPr>
          <w:rFonts w:ascii="Times New Roman" w:hAnsi="Times New Roman" w:cs="Times New Roman"/>
          <w:b w:val="0"/>
          <w:sz w:val="28"/>
          <w:szCs w:val="28"/>
        </w:rPr>
        <w:t>Грибановского</w:t>
      </w:r>
      <w:r w:rsidR="0062056D" w:rsidRPr="00E260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>муниципального района Воронежской области по предоставлению муниципальной услуги «Выдача разрешений на право организации розничного рынка»</w:t>
      </w:r>
      <w:r w:rsidR="00720C30">
        <w:rPr>
          <w:rFonts w:ascii="Times New Roman" w:hAnsi="Times New Roman" w:cs="Times New Roman"/>
          <w:b w:val="0"/>
          <w:sz w:val="28"/>
          <w:szCs w:val="28"/>
        </w:rPr>
        <w:t xml:space="preserve">, утвержденный постановлением администрации </w:t>
      </w:r>
      <w:r w:rsidR="00BB454B">
        <w:rPr>
          <w:rFonts w:ascii="Times New Roman" w:hAnsi="Times New Roman"/>
          <w:b w:val="0"/>
          <w:sz w:val="28"/>
          <w:szCs w:val="28"/>
        </w:rPr>
        <w:t>Нижнекарачанского</w:t>
      </w:r>
      <w:r w:rsidR="00720C3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от </w:t>
      </w:r>
      <w:r w:rsidR="00BB454B">
        <w:rPr>
          <w:rFonts w:ascii="Times New Roman" w:hAnsi="Times New Roman" w:cs="Times New Roman"/>
          <w:b w:val="0"/>
          <w:sz w:val="28"/>
          <w:szCs w:val="28"/>
        </w:rPr>
        <w:t>12.11.</w:t>
      </w:r>
      <w:r w:rsidR="00720C30">
        <w:rPr>
          <w:rFonts w:ascii="Times New Roman" w:hAnsi="Times New Roman" w:cs="Times New Roman"/>
          <w:b w:val="0"/>
          <w:sz w:val="28"/>
          <w:szCs w:val="28"/>
        </w:rPr>
        <w:t xml:space="preserve">2015г. № </w:t>
      </w:r>
      <w:r w:rsidR="00BB454B">
        <w:rPr>
          <w:rFonts w:ascii="Times New Roman" w:hAnsi="Times New Roman" w:cs="Times New Roman"/>
          <w:b w:val="0"/>
          <w:sz w:val="28"/>
          <w:szCs w:val="28"/>
        </w:rPr>
        <w:t>149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 xml:space="preserve"> следующ</w:t>
      </w:r>
      <w:r w:rsidR="005C06FD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E260F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8224A" w:rsidRPr="00BF63D6" w:rsidRDefault="00D2231D" w:rsidP="00555D2C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63D6">
        <w:rPr>
          <w:rFonts w:ascii="Times New Roman" w:hAnsi="Times New Roman"/>
          <w:sz w:val="28"/>
          <w:szCs w:val="28"/>
        </w:rPr>
        <w:t>Последний абзац</w:t>
      </w:r>
      <w:r w:rsidR="00A35943" w:rsidRPr="00BF63D6">
        <w:rPr>
          <w:rFonts w:ascii="Times New Roman" w:hAnsi="Times New Roman"/>
          <w:sz w:val="28"/>
          <w:szCs w:val="28"/>
        </w:rPr>
        <w:t xml:space="preserve"> подпункт</w:t>
      </w:r>
      <w:r w:rsidRPr="00BF63D6">
        <w:rPr>
          <w:rFonts w:ascii="Times New Roman" w:hAnsi="Times New Roman"/>
          <w:sz w:val="28"/>
          <w:szCs w:val="28"/>
        </w:rPr>
        <w:t>а</w:t>
      </w:r>
      <w:r w:rsidR="00A35943" w:rsidRPr="00BF63D6">
        <w:rPr>
          <w:rFonts w:ascii="Times New Roman" w:hAnsi="Times New Roman"/>
          <w:sz w:val="28"/>
          <w:szCs w:val="28"/>
        </w:rPr>
        <w:t xml:space="preserve"> 2.6.1. пункта 2.6</w:t>
      </w:r>
      <w:r w:rsidR="00DD24CA" w:rsidRPr="00BF63D6">
        <w:rPr>
          <w:rFonts w:ascii="Times New Roman" w:hAnsi="Times New Roman"/>
          <w:sz w:val="28"/>
          <w:szCs w:val="28"/>
        </w:rPr>
        <w:t xml:space="preserve">. раздела 2 административного регламента </w:t>
      </w:r>
      <w:r w:rsidRPr="00BF63D6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78224A" w:rsidRPr="00BF63D6">
        <w:rPr>
          <w:rFonts w:ascii="Times New Roman" w:hAnsi="Times New Roman"/>
          <w:sz w:val="28"/>
          <w:szCs w:val="28"/>
        </w:rPr>
        <w:t>:</w:t>
      </w:r>
      <w:r w:rsidR="001E4878" w:rsidRPr="00BF63D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1E4878" w:rsidRPr="00E260F9" w:rsidRDefault="001E4878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E260F9">
        <w:rPr>
          <w:rFonts w:ascii="Times New Roman" w:hAnsi="Times New Roman"/>
          <w:sz w:val="28"/>
          <w:szCs w:val="28"/>
        </w:rPr>
        <w:t xml:space="preserve">3) </w:t>
      </w:r>
      <w:r w:rsidRPr="0092246B">
        <w:rPr>
          <w:rFonts w:ascii="Times New Roman" w:hAnsi="Times New Roman"/>
          <w:sz w:val="28"/>
          <w:szCs w:val="28"/>
        </w:rPr>
        <w:t>удостоверенная копия</w:t>
      </w:r>
      <w:r w:rsidRPr="00E260F9">
        <w:rPr>
          <w:rFonts w:ascii="Times New Roman" w:hAnsi="Times New Roman"/>
          <w:sz w:val="28"/>
          <w:szCs w:val="28"/>
        </w:rPr>
        <w:t xml:space="preserve"> документа, подтверждающего право на объект или объекты недвижимости, расположенные на территории, в </w:t>
      </w:r>
      <w:r w:rsidRPr="00E260F9">
        <w:rPr>
          <w:rFonts w:ascii="Times New Roman" w:hAnsi="Times New Roman"/>
          <w:sz w:val="28"/>
          <w:szCs w:val="28"/>
        </w:rPr>
        <w:lastRenderedPageBreak/>
        <w:t>пределах которой предполагается организовать рынок, в случае если право не зарегистрировано в установленном законом порядке</w:t>
      </w:r>
      <w:proofErr w:type="gramStart"/>
      <w:r w:rsidRPr="00E260F9">
        <w:rPr>
          <w:rFonts w:ascii="Times New Roman" w:hAnsi="Times New Roman"/>
          <w:sz w:val="28"/>
          <w:szCs w:val="28"/>
        </w:rPr>
        <w:t>.</w:t>
      </w:r>
      <w:r w:rsidR="00133FE4" w:rsidRPr="00E260F9">
        <w:rPr>
          <w:rFonts w:ascii="Times New Roman" w:hAnsi="Times New Roman"/>
          <w:sz w:val="28"/>
          <w:szCs w:val="28"/>
        </w:rPr>
        <w:t>».</w:t>
      </w:r>
      <w:proofErr w:type="gramEnd"/>
    </w:p>
    <w:p w:rsidR="004B577D" w:rsidRPr="00181B84" w:rsidRDefault="004B577D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>2.</w:t>
      </w:r>
      <w:r w:rsidR="00A532FC" w:rsidRPr="00E260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160" w:rsidRPr="00E260F9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E260F9">
        <w:rPr>
          <w:rFonts w:ascii="Times New Roman" w:hAnsi="Times New Roman"/>
          <w:bCs/>
          <w:sz w:val="28"/>
          <w:szCs w:val="28"/>
        </w:rPr>
        <w:t xml:space="preserve">остановление вступает в силу со дня его официального </w:t>
      </w:r>
      <w:r w:rsidR="00EE6160" w:rsidRPr="00181B84">
        <w:rPr>
          <w:rFonts w:ascii="Times New Roman" w:hAnsi="Times New Roman"/>
          <w:bCs/>
          <w:sz w:val="28"/>
          <w:szCs w:val="28"/>
        </w:rPr>
        <w:t>обнародования</w:t>
      </w:r>
      <w:r w:rsidRPr="00181B84">
        <w:rPr>
          <w:rFonts w:ascii="Times New Roman" w:hAnsi="Times New Roman"/>
          <w:sz w:val="28"/>
          <w:szCs w:val="28"/>
        </w:rPr>
        <w:t>.</w:t>
      </w:r>
      <w:r w:rsidRPr="00181B84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260F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260F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EE6160" w:rsidRPr="00181B84" w:rsidRDefault="00EE6160" w:rsidP="00181B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81B8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B84" w:rsidRPr="00181B8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81B84">
        <w:rPr>
          <w:rFonts w:ascii="Times New Roman" w:hAnsi="Times New Roman" w:cs="Times New Roman"/>
          <w:sz w:val="28"/>
          <w:szCs w:val="28"/>
        </w:rPr>
        <w:t>поселения</w:t>
      </w:r>
      <w:r w:rsidR="00181B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BB454B">
        <w:rPr>
          <w:rFonts w:ascii="Times New Roman" w:hAnsi="Times New Roman" w:cs="Times New Roman"/>
          <w:sz w:val="28"/>
          <w:szCs w:val="28"/>
        </w:rPr>
        <w:t>С.И.Гомолко</w:t>
      </w: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901D1E" w:rsidRPr="00E260F9" w:rsidRDefault="00901D1E" w:rsidP="00555D2C">
      <w:pPr>
        <w:ind w:firstLine="709"/>
        <w:rPr>
          <w:rFonts w:ascii="Times New Roman" w:hAnsi="Times New Roman"/>
          <w:sz w:val="28"/>
          <w:szCs w:val="28"/>
        </w:rPr>
      </w:pPr>
    </w:p>
    <w:sectPr w:rsidR="00901D1E" w:rsidRPr="00E260F9" w:rsidSect="00812A7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C2E" w:rsidRDefault="00711C2E" w:rsidP="00711C2E">
      <w:r>
        <w:separator/>
      </w:r>
    </w:p>
  </w:endnote>
  <w:endnote w:type="continuationSeparator" w:id="1">
    <w:p w:rsidR="00711C2E" w:rsidRDefault="00711C2E" w:rsidP="00711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C2E" w:rsidRDefault="00711C2E" w:rsidP="00711C2E">
      <w:r>
        <w:separator/>
      </w:r>
    </w:p>
  </w:footnote>
  <w:footnote w:type="continuationSeparator" w:id="1">
    <w:p w:rsidR="00711C2E" w:rsidRDefault="00711C2E" w:rsidP="00711C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C2E" w:rsidRDefault="00711C2E" w:rsidP="00711C2E">
    <w:pPr>
      <w:pStyle w:val="a4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577D"/>
    <w:rsid w:val="000906EC"/>
    <w:rsid w:val="000F3CE2"/>
    <w:rsid w:val="00133FE4"/>
    <w:rsid w:val="00165F75"/>
    <w:rsid w:val="00181B84"/>
    <w:rsid w:val="001A6249"/>
    <w:rsid w:val="001E313D"/>
    <w:rsid w:val="001E4878"/>
    <w:rsid w:val="0023005F"/>
    <w:rsid w:val="00267364"/>
    <w:rsid w:val="002A6B59"/>
    <w:rsid w:val="00384773"/>
    <w:rsid w:val="003A19AB"/>
    <w:rsid w:val="003D1087"/>
    <w:rsid w:val="00450306"/>
    <w:rsid w:val="004B577D"/>
    <w:rsid w:val="00555D2C"/>
    <w:rsid w:val="00573ABC"/>
    <w:rsid w:val="005C06FD"/>
    <w:rsid w:val="005F0407"/>
    <w:rsid w:val="0062056D"/>
    <w:rsid w:val="006C4F7C"/>
    <w:rsid w:val="00711C2E"/>
    <w:rsid w:val="00720C30"/>
    <w:rsid w:val="0074364A"/>
    <w:rsid w:val="007442B2"/>
    <w:rsid w:val="0078224A"/>
    <w:rsid w:val="00812A76"/>
    <w:rsid w:val="00886085"/>
    <w:rsid w:val="008B7099"/>
    <w:rsid w:val="008D6887"/>
    <w:rsid w:val="00901D1E"/>
    <w:rsid w:val="0092246B"/>
    <w:rsid w:val="00947757"/>
    <w:rsid w:val="00A35943"/>
    <w:rsid w:val="00A532FC"/>
    <w:rsid w:val="00A92FF2"/>
    <w:rsid w:val="00A960E2"/>
    <w:rsid w:val="00B27A3C"/>
    <w:rsid w:val="00B3046D"/>
    <w:rsid w:val="00B63BA2"/>
    <w:rsid w:val="00B83605"/>
    <w:rsid w:val="00BB454B"/>
    <w:rsid w:val="00BD1365"/>
    <w:rsid w:val="00BF63D6"/>
    <w:rsid w:val="00C437F8"/>
    <w:rsid w:val="00C54C4B"/>
    <w:rsid w:val="00D2231D"/>
    <w:rsid w:val="00D269D1"/>
    <w:rsid w:val="00DD24CA"/>
    <w:rsid w:val="00E260F9"/>
    <w:rsid w:val="00E43FCA"/>
    <w:rsid w:val="00E65F9E"/>
    <w:rsid w:val="00E8527C"/>
    <w:rsid w:val="00ED3031"/>
    <w:rsid w:val="00EE6160"/>
    <w:rsid w:val="00F40906"/>
    <w:rsid w:val="00F9659D"/>
    <w:rsid w:val="00FA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11C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11C2E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11C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1C2E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7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user</cp:lastModifiedBy>
  <cp:revision>10</cp:revision>
  <dcterms:created xsi:type="dcterms:W3CDTF">2015-12-24T09:04:00Z</dcterms:created>
  <dcterms:modified xsi:type="dcterms:W3CDTF">2018-07-09T06:45:00Z</dcterms:modified>
</cp:coreProperties>
</file>