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C7" w:rsidRDefault="004869C7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869C7">
        <w:rPr>
          <w:rStyle w:val="b"/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5257800" cy="606265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127" cy="63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EA" w:rsidRPr="00BE6D18" w:rsidRDefault="00E06D4E" w:rsidP="004869C7">
      <w:pPr>
        <w:shd w:val="clear" w:color="auto" w:fill="FFFFFF"/>
        <w:spacing w:after="100" w:afterAutospacing="1" w:line="360" w:lineRule="auto"/>
        <w:ind w:firstLine="567"/>
        <w:jc w:val="center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Россиян уведомят о поступлении документов, заверенных электронной подписью</w:t>
      </w:r>
    </w:p>
    <w:p w:rsidR="008132EA" w:rsidRPr="00BE6D18" w:rsidRDefault="008132EA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5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Замглавы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:rsidR="00AB3D95" w:rsidRDefault="00AB3D95" w:rsidP="00AB3D9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уведомлени</w:t>
      </w:r>
      <w:r w:rsidR="00B60DD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поступлении заверенных электронных документов на отчуждение права собственности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713" w:rsidRPr="00FF4713" w:rsidRDefault="00AB3D95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Летом этого года ужесточили проведение действий с недвижимость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ю с помощью электронной подписи. </w:t>
      </w:r>
      <w:r w:rsidR="00FF4713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>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еперь для проведения дистанционных сделок собственник должен выразить свое согласие в 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>«традиционном» бумажном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виде, предоставив заявление для внесения в ЕГРН соответствующей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записи.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>П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огасить такую запись можно с помощью аналогичного бумажного заявления через МФЦ или почтовое отправление. </w:t>
      </w:r>
    </w:p>
    <w:p w:rsidR="00FF4713" w:rsidRDefault="00BC565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 w:rsidR="00B41C5C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поступлении </w:t>
      </w:r>
      <w:r w:rsidR="00574028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регистрирующий орган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>электронных документов</w:t>
      </w:r>
      <w:r w:rsidR="00021CF5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для регистрации</w:t>
      </w:r>
      <w:r w:rsidR="009E66ED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перехода или п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 w:rsidR="008F0984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="00CF7C7B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 w:rsidR="008D1D99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</w:t>
      </w:r>
      <w:r w:rsidR="007B3BA0" w:rsidRPr="0095451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D965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F5893" w:rsidRPr="00954512">
        <w:rPr>
          <w:rStyle w:val="b"/>
          <w:rFonts w:ascii="Times New Roman" w:hAnsi="Times New Roman" w:cs="Times New Roman"/>
          <w:bCs/>
          <w:sz w:val="28"/>
          <w:szCs w:val="28"/>
        </w:rPr>
        <w:t>Уведомления будут направляться на электронные адреса, предоставленные гражданами для обратной связи.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7CF5" w:rsidRPr="00954512" w:rsidRDefault="00FF4713" w:rsidP="00FF471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«Запрет на заключение электронных сделок без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если документы 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подал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о доверенное лицо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ц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недвижимости»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</w:t>
      </w:r>
      <w:r w:rsidR="002F731C">
        <w:rPr>
          <w:rStyle w:val="b"/>
          <w:rFonts w:ascii="Times New Roman" w:hAnsi="Times New Roman" w:cs="Times New Roman"/>
          <w:bCs/>
          <w:sz w:val="28"/>
          <w:szCs w:val="28"/>
        </w:rPr>
        <w:t>говорит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 w:rsidR="009E3083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586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Павел Чащин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А благодаря уведомительно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>й системе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80867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таких документов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 проведение сделок дистанционно. </w:t>
      </w:r>
    </w:p>
    <w:p w:rsidR="00FD142E" w:rsidRPr="00954512" w:rsidRDefault="00926D8C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313BF2" w:rsidRPr="00954512">
        <w:rPr>
          <w:rStyle w:val="b"/>
          <w:rFonts w:ascii="Times New Roman" w:hAnsi="Times New Roman" w:cs="Times New Roman"/>
          <w:bCs/>
          <w:sz w:val="28"/>
          <w:szCs w:val="28"/>
        </w:rPr>
        <w:t>поправок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F946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с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тало </w:t>
      </w:r>
      <w:r w:rsidR="00B11D6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ответной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реакци</w:t>
      </w:r>
      <w:r w:rsidR="00D045E3" w:rsidRPr="0095451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й на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выявление</w:t>
      </w:r>
      <w:r w:rsid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A97D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 w:rsidR="006E6DE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ов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</w:t>
      </w:r>
      <w:proofErr w:type="spellStart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</w:t>
      </w:r>
      <w:r w:rsidR="004A6BBE" w:rsidRPr="00954512">
        <w:rPr>
          <w:rStyle w:val="b"/>
          <w:rFonts w:ascii="Times New Roman" w:hAnsi="Times New Roman" w:cs="Times New Roman"/>
          <w:bCs/>
          <w:sz w:val="28"/>
          <w:szCs w:val="28"/>
        </w:rPr>
        <w:t>, совершённых с применением электронных подписей</w:t>
      </w:r>
      <w:r w:rsidR="00B7523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713" w:rsidRPr="00797E4C" w:rsidRDefault="00FF4713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797E4C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:rsidR="00FF4713" w:rsidRPr="00F26134" w:rsidRDefault="00FF4713" w:rsidP="00F26134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 w:rsidR="006E751F"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 w:rsidR="0097578A"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</w:t>
      </w:r>
      <w:r w:rsidR="000512B4">
        <w:rPr>
          <w:color w:val="000000"/>
          <w:sz w:val="28"/>
          <w:szCs w:val="28"/>
        </w:rPr>
        <w:t>. Т</w:t>
      </w:r>
      <w:r w:rsidR="0097578A">
        <w:rPr>
          <w:color w:val="000000"/>
          <w:sz w:val="28"/>
          <w:szCs w:val="28"/>
        </w:rPr>
        <w:t>акое возможно</w:t>
      </w:r>
      <w:r w:rsidR="0097578A" w:rsidRPr="00737EB6">
        <w:rPr>
          <w:color w:val="000000"/>
          <w:sz w:val="28"/>
          <w:szCs w:val="28"/>
        </w:rPr>
        <w:t xml:space="preserve">, если </w:t>
      </w:r>
      <w:r w:rsidR="0097578A">
        <w:rPr>
          <w:color w:val="000000"/>
          <w:sz w:val="28"/>
          <w:szCs w:val="28"/>
        </w:rPr>
        <w:t xml:space="preserve">сертификат </w:t>
      </w:r>
      <w:r w:rsidR="006E751F">
        <w:rPr>
          <w:color w:val="000000"/>
          <w:sz w:val="28"/>
          <w:szCs w:val="28"/>
        </w:rPr>
        <w:t>электронной подписи</w:t>
      </w:r>
      <w:r w:rsidR="0097578A">
        <w:rPr>
          <w:color w:val="000000"/>
          <w:sz w:val="28"/>
          <w:szCs w:val="28"/>
        </w:rPr>
        <w:t xml:space="preserve"> был</w:t>
      </w:r>
      <w:r w:rsidR="0097578A" w:rsidRPr="00737EB6">
        <w:rPr>
          <w:color w:val="000000"/>
          <w:sz w:val="28"/>
          <w:szCs w:val="28"/>
        </w:rPr>
        <w:t xml:space="preserve"> выдан</w:t>
      </w:r>
      <w:r w:rsidR="00C62259"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контроля за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</w:t>
      </w:r>
      <w:r>
        <w:rPr>
          <w:color w:val="000000"/>
          <w:sz w:val="28"/>
          <w:szCs w:val="28"/>
        </w:rPr>
        <w:lastRenderedPageBreak/>
        <w:t xml:space="preserve">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. В частности, речь идет о биометрической идентификации граждан по лицу и голосу. Такие инструменты </w:t>
      </w:r>
      <w:r w:rsidR="000512B4">
        <w:rPr>
          <w:color w:val="000000"/>
          <w:sz w:val="28"/>
          <w:szCs w:val="28"/>
        </w:rPr>
        <w:t>обеспечат дополнительную</w:t>
      </w:r>
      <w:r>
        <w:rPr>
          <w:color w:val="000000"/>
          <w:sz w:val="28"/>
          <w:szCs w:val="28"/>
        </w:rPr>
        <w:t xml:space="preserve"> защит</w:t>
      </w:r>
      <w:r w:rsidR="000512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от потенциальных рисков мошенничества.</w:t>
      </w:r>
    </w:p>
    <w:p w:rsidR="00010C1A" w:rsidRDefault="00062358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И</w:t>
      </w:r>
      <w:r w:rsidR="00D97363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нформационная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33F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безопасность – </w:t>
      </w:r>
      <w:r w:rsidR="0013167F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обязательное условие успешного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развития цифрового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="00797E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="00010C1A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 w:rsidR="00F36586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замглавы Федеральной кадастровой палаты</w:t>
      </w:r>
      <w:r w:rsidR="00797E4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4D72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Э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фф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ективная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законодательн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баз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позвол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яе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т</w:t>
      </w:r>
      <w:r w:rsidR="005B312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сформировать доверительную среду и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соблюсти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баланс между постоянным внедрением 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новы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х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технологи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й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обеспечением конфиденциальности в 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постоянно развивающемся цифровом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пространстве рынка недвижимости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»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.</w:t>
      </w:r>
    </w:p>
    <w:p w:rsidR="00356BA3" w:rsidRPr="00356BA3" w:rsidRDefault="00356BA3" w:rsidP="00C72AD3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proofErr w:type="spellStart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>Справочно</w:t>
      </w:r>
      <w:proofErr w:type="spellEnd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56BA3" w:rsidRPr="004869C7" w:rsidRDefault="00356BA3" w:rsidP="00356BA3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4869C7">
        <w:rPr>
          <w:sz w:val="28"/>
          <w:szCs w:val="28"/>
        </w:rPr>
        <w:t>В связи с появлением случая мошенничества в сфере сделок с недвижимостью в электронном виде</w:t>
      </w:r>
      <w:proofErr w:type="gramEnd"/>
      <w:r w:rsidRPr="004869C7">
        <w:rPr>
          <w:sz w:val="28"/>
          <w:szCs w:val="28"/>
        </w:rPr>
        <w:t xml:space="preserve">, с 13 августа 2019 года вступили в силу новые правила проведения </w:t>
      </w:r>
      <w:r w:rsidR="000512B4" w:rsidRPr="004869C7">
        <w:rPr>
          <w:sz w:val="28"/>
          <w:szCs w:val="28"/>
        </w:rPr>
        <w:t xml:space="preserve">электронных </w:t>
      </w:r>
      <w:r w:rsidRPr="004869C7">
        <w:rPr>
          <w:sz w:val="28"/>
          <w:szCs w:val="28"/>
        </w:rPr>
        <w:t>сделок только с письменного согласия собственника недвижимости.</w:t>
      </w:r>
      <w:r w:rsidRPr="004869C7">
        <w:rPr>
          <w:color w:val="000000"/>
          <w:sz w:val="28"/>
          <w:szCs w:val="28"/>
        </w:rPr>
        <w:t xml:space="preserve"> </w:t>
      </w:r>
    </w:p>
    <w:p w:rsidR="0010481A" w:rsidRPr="004869C7" w:rsidRDefault="0010481A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9C7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 </w:t>
      </w:r>
      <w:r w:rsidRP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частности, </w:t>
      </w:r>
      <w:r w:rsidR="00C41266" w:rsidRP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отсутствие такой</w:t>
      </w:r>
      <w:r w:rsidRP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отметки в ЕГРН </w:t>
      </w:r>
      <w:r w:rsidR="0004088B" w:rsidRP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r w:rsidR="00C41266" w:rsidRP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>препятствует государственной регистрации перехода права на основании документов, представленных в орган регистрации в электронном виде</w:t>
      </w:r>
      <w:r w:rsidRP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если </w:t>
      </w:r>
      <w:r w:rsidR="00C62259" w:rsidRP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сертификат </w:t>
      </w:r>
      <w:r w:rsidRP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</w:t>
      </w:r>
      <w:r w:rsidR="00C62259" w:rsidRP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подпис</w:t>
      </w:r>
      <w:r w:rsidR="00C62259" w:rsidRP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выдан Федерально</w:t>
      </w:r>
      <w:r w:rsid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>й кадастровой палатой</w:t>
      </w:r>
      <w:r w:rsidRP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 проведении сделок с участием нотариусов и органов власти, которые </w:t>
      </w:r>
      <w:r w:rsidRP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взаимодействуют с Росреестром в электронном виде.</w:t>
      </w:r>
      <w:bookmarkStart w:id="0" w:name="_GoBack"/>
      <w:bookmarkEnd w:id="0"/>
      <w:r w:rsidRPr="004869C7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69C7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организация. </w:t>
      </w:r>
    </w:p>
    <w:p w:rsidR="00356BA3" w:rsidRPr="004869C7" w:rsidRDefault="00356BA3" w:rsidP="00356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C7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:rsidR="00356BA3" w:rsidRPr="004869C7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одной стороны, закон минимизирует риски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4869C7"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 w:rsidRPr="004869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</w:t>
      </w:r>
      <w:r w:rsidR="0010481A" w:rsidRPr="004869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869C7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 w:rsidR="005F5FCA" w:rsidRPr="004869C7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2656D" w:rsidRPr="004869C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4869C7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72AD3" w:rsidRPr="004869C7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4869C7">
        <w:rPr>
          <w:rFonts w:ascii="Times New Roman" w:hAnsi="Times New Roman" w:cs="Times New Roman"/>
          <w:sz w:val="28"/>
          <w:szCs w:val="28"/>
        </w:rPr>
        <w:t xml:space="preserve">проводится только при личном присутствии заявителя и представлении подлинного экземпляра 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10481A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2AD3" w:rsidRPr="00356BA3" w:rsidRDefault="00C72AD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sectPr w:rsidR="00C72AD3" w:rsidRPr="00356BA3" w:rsidSect="009B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1D"/>
    <w:rsid w:val="00010C1A"/>
    <w:rsid w:val="0001426E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481A"/>
    <w:rsid w:val="0011665D"/>
    <w:rsid w:val="0013167F"/>
    <w:rsid w:val="00131F57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24F0D"/>
    <w:rsid w:val="0043623C"/>
    <w:rsid w:val="004479CB"/>
    <w:rsid w:val="004633A5"/>
    <w:rsid w:val="00467067"/>
    <w:rsid w:val="00471AAB"/>
    <w:rsid w:val="0047273C"/>
    <w:rsid w:val="004869C7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660FE"/>
    <w:rsid w:val="00874035"/>
    <w:rsid w:val="00874B96"/>
    <w:rsid w:val="00874C62"/>
    <w:rsid w:val="00880867"/>
    <w:rsid w:val="00886A25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578A"/>
    <w:rsid w:val="0098020B"/>
    <w:rsid w:val="00985E93"/>
    <w:rsid w:val="009903CF"/>
    <w:rsid w:val="00990617"/>
    <w:rsid w:val="009A643B"/>
    <w:rsid w:val="009B2870"/>
    <w:rsid w:val="009B44EC"/>
    <w:rsid w:val="009B79FF"/>
    <w:rsid w:val="009C2265"/>
    <w:rsid w:val="009C4D0D"/>
    <w:rsid w:val="009D1911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4548"/>
    <w:rsid w:val="00CD0557"/>
    <w:rsid w:val="00CD496C"/>
    <w:rsid w:val="00CF7C7B"/>
    <w:rsid w:val="00CF7F88"/>
    <w:rsid w:val="00D045E3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707/3d0cac60971a511280cbba229d9b6329c07731f7/" TargetMode="External"/><Relationship Id="rId10" Type="http://schemas.microsoft.com/office/2016/09/relationships/commentsIds" Target="commentsId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Онуфриева </cp:lastModifiedBy>
  <cp:revision>5</cp:revision>
  <dcterms:created xsi:type="dcterms:W3CDTF">2019-10-30T12:08:00Z</dcterms:created>
  <dcterms:modified xsi:type="dcterms:W3CDTF">2019-10-31T12:32:00Z</dcterms:modified>
</cp:coreProperties>
</file>