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АДМИНИСТРАЦИЯ</w:t>
      </w: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НИЖНЕКАРАЧАНСКОГО</w:t>
      </w:r>
      <w:r>
        <w:rPr>
          <w:lang w:eastAsia="ru-RU"/>
          <w:rFonts w:ascii="Times New Roman" w:eastAsia="Times New Roman" w:hAnsi="Times New Roman" w:cs="Times New Roman"/>
          <w:sz w:val="28"/>
          <w:szCs w:val="28"/>
        </w:rPr>
        <w:t xml:space="preserve"> СЕЛЬСКОГО ПОСЕЛЕНИЯ</w:t>
      </w: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ГРИБАНОВСКОГО МУНИЦИПАЛЬНОГО РАЙОНА</w:t>
      </w: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ВОРОНЕЖСКОЙ ОБЛАСТИ</w:t>
      </w:r>
    </w:p>
    <w:p>
      <w:pPr>
        <w:ind w:firstLine="709"/>
        <w:jc w:val="center"/>
        <w:spacing w:after="0" w:line="240" w:lineRule="auto"/>
        <w:rPr>
          <w:lang w:eastAsia="ru-RU"/>
          <w:rFonts w:ascii="Times New Roman" w:eastAsia="Times New Roman" w:hAnsi="Times New Roman" w:cs="Times New Roman"/>
          <w:sz w:val="28"/>
          <w:szCs w:val="28"/>
        </w:rPr>
      </w:pP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ПОСТАНОВЛЕНИЕ</w:t>
      </w:r>
    </w:p>
    <w:p>
      <w:pPr>
        <w:adjustRightInd/>
        <w:ind w:firstLine="709"/>
        <w:autoSpaceDE w:val="off"/>
        <w:autoSpaceDN w:val="off"/>
        <w:widowControl w:val="off"/>
        <w:jc w:val="both"/>
        <w:spacing w:after="0" w:line="240" w:lineRule="auto"/>
        <w:rPr>
          <w:lang w:eastAsia="ru-RU"/>
          <w:rFonts w:ascii="Times New Roman" w:eastAsia="Times New Roman" w:hAnsi="Times New Roman" w:cs="Times New Roman"/>
          <w:sz w:val="28"/>
          <w:szCs w:val="28"/>
        </w:rPr>
      </w:pPr>
    </w:p>
    <w:p>
      <w:pPr>
        <w:ind w:firstLine="709"/>
        <w:jc w:val="both"/>
        <w:tabs>
          <w:tab w:val="left" w:pos="1172"/>
        </w:tabs>
        <w:spacing w:after="0" w:line="240" w:lineRule="auto"/>
        <w:rPr>
          <w:lang w:eastAsia="ru-RU"/>
          <w:rFonts w:ascii="Times New Roman" w:eastAsia="Times New Roman" w:hAnsi="Times New Roman" w:cs="Times New Roman"/>
          <w:sz w:val="28"/>
          <w:szCs w:val="28"/>
        </w:rPr>
      </w:pPr>
      <w:r>
        <w:rPr>
          <w:lang w:bidi="ar-SA"/>
          <w:rFonts w:ascii="Times New Roman" w:eastAsia="Times New Roman" w:hAnsi="Times New Roman" w:cs="Times New Roman"/>
          <w:color w:val="auto"/>
          <w:sz w:val="28"/>
          <w:szCs w:val="28"/>
        </w:rPr>
        <w:t>«</w:t>
      </w:r>
      <w:r>
        <w:rPr>
          <w:lang w:bidi="ar-SA"/>
          <w:rFonts w:ascii="Times New Roman" w:eastAsia="Times New Roman" w:hAnsi="Times New Roman" w:cs="Times New Roman"/>
          <w:color w:val="auto"/>
          <w:sz w:val="28"/>
          <w:szCs w:val="28"/>
        </w:rPr>
        <w:t>17</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октября</w:t>
      </w:r>
      <w:r>
        <w:rPr>
          <w:lang w:bidi="ar-SA"/>
          <w:rFonts w:ascii="Times New Roman" w:eastAsia="Times New Roman" w:hAnsi="Times New Roman" w:cs="Times New Roman"/>
          <w:color w:val="auto"/>
          <w:sz w:val="28"/>
          <w:szCs w:val="28"/>
        </w:rPr>
        <w:t xml:space="preserve"> 2023 г. № </w:t>
      </w:r>
      <w:r>
        <w:rPr>
          <w:lang w:bidi="ar-SA"/>
          <w:rFonts w:ascii="Times New Roman" w:eastAsia="Times New Roman" w:hAnsi="Times New Roman" w:cs="Times New Roman"/>
          <w:color w:val="auto"/>
          <w:sz w:val="28"/>
          <w:szCs w:val="28"/>
        </w:rPr>
        <w:t>3</w:t>
      </w:r>
      <w:r>
        <w:rPr>
          <w:lang w:val="ru-RU" w:bidi="ar-SA"/>
          <w:rFonts w:ascii="Times New Roman" w:eastAsia="Times New Roman" w:hAnsi="Times New Roman" w:cs="Times New Roman"/>
          <w:color w:val="auto"/>
          <w:sz w:val="28"/>
          <w:szCs w:val="28"/>
          <w:rtl w:val="off"/>
        </w:rPr>
        <w:t>6</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с. </w:t>
      </w:r>
      <w:r>
        <w:rPr>
          <w:lang w:eastAsia="ru-RU"/>
          <w:rFonts w:ascii="Times New Roman" w:eastAsia="Times New Roman" w:hAnsi="Times New Roman" w:cs="Times New Roman"/>
          <w:sz w:val="28"/>
          <w:szCs w:val="28"/>
        </w:rPr>
        <w:t>Нижний Карачан</w:t>
      </w:r>
    </w:p>
    <w:p>
      <w:pPr>
        <w:adjustRightInd/>
        <w:ind w:firstLine="709"/>
        <w:autoSpaceDE w:val="off"/>
        <w:autoSpaceDN w:val="off"/>
        <w:jc w:val="both"/>
        <w:spacing w:after="0" w:line="240" w:lineRule="auto"/>
        <w:rPr>
          <w:rFonts w:ascii="Times New Roman" w:hAnsi="Times New Roman" w:cs="Times New Roman"/>
          <w:sz w:val="28"/>
          <w:szCs w:val="28"/>
        </w:rPr>
      </w:pPr>
    </w:p>
    <w:p>
      <w:pPr>
        <w:ind w:right="4960"/>
        <w:outlineLvl w:val="0"/>
        <w:jc w:val="both"/>
        <w:spacing w:after="0" w:line="240" w:lineRule="auto"/>
        <w:rPr>
          <w:rFonts w:ascii="Times New Roman" w:hAnsi="Times New Roman" w:cs="Times New Roman"/>
          <w:sz w:val="28"/>
          <w:szCs w:val="28"/>
        </w:rPr>
      </w:pPr>
      <w:r>
        <w:rPr>
          <w:lang w:eastAsia="ru-RU"/>
          <w:rFonts w:ascii="Times New Roman" w:eastAsia="Times New Roman" w:hAnsi="Times New Roman" w:cs="Times New Roman"/>
          <w:bCs/>
          <w:sz w:val="28"/>
          <w:szCs w:val="28"/>
          <w:kern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 xml:space="preserve"> «Перераспределение</w:t>
      </w:r>
      <w:r>
        <w:rPr>
          <w:rFonts w:ascii="Times New Roman" w:hAnsi="Times New Roman" w:cs="Times New Roman"/>
          <w:b/>
          <w:sz w:val="28"/>
          <w:szCs w:val="28"/>
        </w:rPr>
        <w:t xml:space="preserve"> </w:t>
      </w:r>
      <w:r>
        <w:rPr>
          <w:rFonts w:ascii="Times New Roman" w:hAnsi="Times New Roman" w:cs="Times New Roman"/>
          <w:sz w:val="28"/>
          <w:szCs w:val="28"/>
        </w:rPr>
        <w:t>земель</w:t>
      </w:r>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w:t>
      </w:r>
      <w:r>
        <w:rPr>
          <w:rFonts w:ascii="Times New Roman" w:hAnsi="Times New Roman" w:cs="Times New Roman"/>
          <w:sz w:val="28"/>
          <w:szCs w:val="28"/>
        </w:rPr>
        <w:t>(или)</w:t>
      </w:r>
      <w:r>
        <w:rPr>
          <w:rFonts w:ascii="Times New Roman" w:hAnsi="Times New Roman" w:cs="Times New Roman"/>
          <w:b/>
          <w:sz w:val="28"/>
          <w:szCs w:val="28"/>
        </w:rPr>
        <w:t xml:space="preserve"> </w:t>
      </w:r>
      <w:r>
        <w:rPr>
          <w:rFonts w:ascii="Times New Roman" w:hAnsi="Times New Roman" w:cs="Times New Roman"/>
          <w:sz w:val="28"/>
          <w:szCs w:val="28"/>
        </w:rPr>
        <w:t>земельных</w:t>
      </w:r>
      <w:r>
        <w:rPr>
          <w:rFonts w:ascii="Times New Roman" w:hAnsi="Times New Roman" w:cs="Times New Roman"/>
          <w:sz w:val="28"/>
          <w:szCs w:val="28"/>
        </w:rPr>
        <w:t xml:space="preserve"> </w:t>
      </w:r>
      <w:r>
        <w:rPr>
          <w:rFonts w:ascii="Times New Roman" w:hAnsi="Times New Roman" w:cs="Times New Roman"/>
          <w:sz w:val="28"/>
          <w:szCs w:val="28"/>
        </w:rPr>
        <w:t>участков,</w:t>
      </w:r>
      <w:r>
        <w:rPr>
          <w:rFonts w:ascii="Times New Roman" w:hAnsi="Times New Roman" w:cs="Times New Roman"/>
          <w:b/>
          <w:sz w:val="28"/>
          <w:szCs w:val="28"/>
        </w:rPr>
        <w:t xml:space="preserve"> </w:t>
      </w:r>
      <w:r>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pPr>
        <w:pStyle w:val="Title"/>
        <w:ind w:firstLine="709"/>
        <w:jc w:val="both"/>
        <w:spacing w:after="0" w:before="0"/>
        <w:rPr>
          <w:rFonts w:ascii="Times New Roman" w:hAnsi="Times New Roman" w:cs="Times New Roman"/>
          <w:b w:val="0"/>
          <w:sz w:val="28"/>
          <w:szCs w:val="28"/>
        </w:rPr>
      </w:pPr>
    </w:p>
    <w:p>
      <w:pPr>
        <w:adjustRightInd/>
        <w:pStyle w:val="ad"/>
        <w:ind w:firstLine="709"/>
        <w:autoSpaceDE w:val="off"/>
        <w:autoSpaceDN w:val="off"/>
        <w:widowControl w:val="off"/>
        <w:jc w:val="both"/>
        <w:tabs>
          <w:tab w:val="left"/>
        </w:tabs>
      </w:pPr>
      <w:r>
        <w:rPr>
          <w:lang w:eastAsia="ru-RU"/>
        </w:rPr>
        <w:t xml:space="preserve">В соответствии с </w:t>
      </w:r>
      <w:r>
        <w:rPr>
          <w:lang w:eastAsia="ru-RU"/>
        </w:rPr>
        <w:t xml:space="preserve">Земельным кодексом Российской Федерации, </w:t>
      </w:r>
      <w:r>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lang w:eastAsia="ru-RU"/>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r>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Нижнекарачанского</w:t>
      </w:r>
      <w:r>
        <w:t xml:space="preserve"> сельского поселения Грибановского муниципального района Воронежской области, администрация сельского поселения </w:t>
      </w:r>
      <w:r>
        <w:t>п</w:t>
      </w:r>
      <w:r>
        <w:t xml:space="preserve"> о с т а н о в л я е т:</w:t>
      </w:r>
    </w:p>
    <w:p>
      <w:pPr>
        <w:adjustRightInd/>
        <w:ind w:firstLine="709"/>
        <w:autoSpaceDE w:val="off"/>
        <w:autoSpaceDN w:val="off"/>
        <w:widowControl w:val="off"/>
        <w:jc w:val="both"/>
        <w:tabs>
          <w:tab w:val="left"/>
        </w:tabs>
        <w:spacing w:after="0" w:line="240" w:lineRule="auto"/>
        <w:rPr>
          <w:lang w:eastAsia="ru-RU"/>
          <w:rFonts w:ascii="Times New Roman" w:eastAsia="Calibri" w:hAnsi="Times New Roman" w:cs="Times New Roman"/>
          <w:sz w:val="28"/>
          <w:szCs w:val="28"/>
        </w:rPr>
      </w:pPr>
    </w:p>
    <w:p>
      <w:pPr>
        <w:pStyle w:val="Title"/>
        <w:ind w:firstLine="709"/>
        <w:jc w:val="both"/>
        <w:spacing w:after="0" w:before="0"/>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1. Утвердить административный регламент по предоставлению </w:t>
      </w:r>
      <w:r>
        <w:rPr>
          <w:rFonts w:ascii="Times New Roman" w:eastAsia="Calibri" w:hAnsi="Times New Roman" w:cs="Times New Roman"/>
          <w:b w:val="0"/>
          <w:sz w:val="28"/>
          <w:szCs w:val="28"/>
        </w:rPr>
        <w:t>м</w:t>
      </w:r>
      <w:r>
        <w:rPr>
          <w:rFonts w:ascii="Times New Roman" w:eastAsia="Calibri" w:hAnsi="Times New Roman" w:cs="Times New Roman"/>
          <w:b w:val="0"/>
          <w:sz w:val="28"/>
          <w:szCs w:val="28"/>
        </w:rPr>
        <w:t xml:space="preserve">униципальной услуги </w:t>
      </w:r>
      <w:r>
        <w:rPr>
          <w:rFonts w:ascii="Times New Roman" w:hAnsi="Times New Roman" w:cs="Times New Roman"/>
          <w:b w:val="0"/>
          <w:sz w:val="28"/>
          <w:szCs w:val="28"/>
        </w:rPr>
        <w:t>«Перераспределение</w:t>
      </w:r>
      <w:r>
        <w:rPr>
          <w:rFonts w:ascii="Times New Roman" w:hAnsi="Times New Roman" w:cs="Times New Roman"/>
          <w:b w:val="0"/>
          <w:sz w:val="28"/>
          <w:szCs w:val="28"/>
        </w:rPr>
        <w:t xml:space="preserve"> </w:t>
      </w:r>
      <w:r>
        <w:rPr>
          <w:rFonts w:ascii="Times New Roman" w:hAnsi="Times New Roman" w:cs="Times New Roman"/>
          <w:b w:val="0"/>
          <w:sz w:val="28"/>
          <w:szCs w:val="28"/>
        </w:rPr>
        <w:t>земель</w:t>
      </w:r>
      <w:r>
        <w:rPr>
          <w:rFonts w:ascii="Times New Roman" w:hAnsi="Times New Roman" w:cs="Times New Roman"/>
          <w:b w:val="0"/>
          <w:sz w:val="28"/>
          <w:szCs w:val="28"/>
        </w:rPr>
        <w:t xml:space="preserve"> </w:t>
      </w:r>
      <w:r>
        <w:rPr>
          <w:rFonts w:ascii="Times New Roman" w:hAnsi="Times New Roman" w:cs="Times New Roman"/>
          <w:b w:val="0"/>
          <w:sz w:val="28"/>
          <w:szCs w:val="28"/>
        </w:rPr>
        <w:t>и</w:t>
      </w:r>
      <w:r>
        <w:rPr>
          <w:rFonts w:ascii="Times New Roman" w:hAnsi="Times New Roman" w:cs="Times New Roman"/>
          <w:b w:val="0"/>
          <w:sz w:val="28"/>
          <w:szCs w:val="28"/>
        </w:rPr>
        <w:t xml:space="preserve"> </w:t>
      </w:r>
      <w:r>
        <w:rPr>
          <w:rFonts w:ascii="Times New Roman" w:hAnsi="Times New Roman" w:cs="Times New Roman"/>
          <w:b w:val="0"/>
          <w:sz w:val="28"/>
          <w:szCs w:val="28"/>
        </w:rPr>
        <w:t>(или)</w:t>
      </w:r>
      <w:r>
        <w:rPr>
          <w:rFonts w:ascii="Times New Roman" w:hAnsi="Times New Roman" w:cs="Times New Roman"/>
          <w:b w:val="0"/>
          <w:sz w:val="28"/>
          <w:szCs w:val="28"/>
        </w:rPr>
        <w:t xml:space="preserve"> </w:t>
      </w:r>
      <w:r>
        <w:rPr>
          <w:rFonts w:ascii="Times New Roman" w:hAnsi="Times New Roman" w:cs="Times New Roman"/>
          <w:b w:val="0"/>
          <w:sz w:val="28"/>
          <w:szCs w:val="28"/>
        </w:rPr>
        <w:t>земельных участков,</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находящихся </w:t>
      </w:r>
      <w:r>
        <w:rPr>
          <w:rFonts w:ascii="Times New Roman" w:hAnsi="Times New Roman" w:cs="Times New Roman"/>
          <w:b w:val="0"/>
          <w:sz w:val="28"/>
          <w:szCs w:val="28"/>
        </w:rPr>
        <w:t>в</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Pr>
          <w:rFonts w:ascii="Times New Roman" w:eastAsia="Calibri" w:hAnsi="Times New Roman" w:cs="Times New Roman"/>
          <w:b w:val="0"/>
          <w:sz w:val="28"/>
          <w:szCs w:val="28"/>
        </w:rPr>
        <w:t>согласно приложению к настоящему постановлению.</w:t>
      </w:r>
    </w:p>
    <w:p>
      <w:pPr>
        <w:adjustRightInd/>
        <w:ind w:firstLine="709"/>
        <w:autoSpaceDE w:val="off"/>
        <w:autoSpaceDN w:val="off"/>
        <w:jc w:val="both"/>
        <w:spacing w:after="0" w:line="240" w:lineRule="auto"/>
        <w:rPr>
          <w:lang w:eastAsia="ru-RU" w:bidi="ru-RU"/>
          <w:rFonts w:ascii="Times New Roman" w:eastAsia="Arial Unicode MS" w:hAnsi="Times New Roman" w:cs="Times New Roman"/>
          <w:sz w:val="28"/>
          <w:szCs w:val="28"/>
        </w:rPr>
      </w:pPr>
      <w:r>
        <w:rPr>
          <w:lang w:eastAsia="ru-RU"/>
          <w:rFonts w:ascii="Times New Roman" w:eastAsia="Times New Roman" w:hAnsi="Times New Roman" w:cs="Times New Roman"/>
          <w:sz w:val="28"/>
          <w:szCs w:val="28"/>
        </w:rPr>
        <w:t xml:space="preserve">2. </w:t>
      </w:r>
      <w:r>
        <w:rPr>
          <w:lang w:eastAsia="ru-RU" w:bidi="ru-RU"/>
          <w:rFonts w:ascii="Times New Roman" w:eastAsia="Arial Unicode MS" w:hAnsi="Times New Roman" w:cs="Times New Roman"/>
          <w:sz w:val="28"/>
          <w:szCs w:val="28"/>
        </w:rPr>
        <w:t xml:space="preserve">Признать утратившими силу следующие постановления администрации </w:t>
      </w:r>
      <w:r>
        <w:rPr>
          <w:rFonts w:ascii="Times New Roman" w:hAnsi="Times New Roman"/>
          <w:sz w:val="28"/>
          <w:szCs w:val="28"/>
        </w:rPr>
        <w:t>Нижнекарачанского</w:t>
      </w:r>
      <w:r>
        <w:rPr>
          <w:lang w:eastAsia="ru-RU" w:bidi="ru-RU"/>
          <w:rFonts w:ascii="Times New Roman" w:eastAsia="Arial Unicode MS" w:hAnsi="Times New Roman" w:cs="Times New Roman"/>
          <w:sz w:val="28"/>
          <w:szCs w:val="28"/>
        </w:rPr>
        <w:t xml:space="preserve"> </w:t>
      </w:r>
      <w:r>
        <w:rPr>
          <w:lang w:eastAsia="ru-RU" w:bidi="ru-RU"/>
          <w:rFonts w:ascii="Times New Roman" w:eastAsia="Arial Unicode MS" w:hAnsi="Times New Roman" w:cs="Times New Roman"/>
          <w:sz w:val="28"/>
          <w:szCs w:val="28"/>
        </w:rPr>
        <w:t xml:space="preserve">сельского поселения </w:t>
      </w:r>
      <w:r>
        <w:rPr>
          <w:lang w:eastAsia="ru-RU" w:bidi="ru-RU"/>
          <w:rFonts w:ascii="Times New Roman" w:eastAsia="Arial Unicode MS" w:hAnsi="Times New Roman" w:cs="Times New Roman"/>
          <w:sz w:val="28"/>
          <w:szCs w:val="28"/>
        </w:rPr>
        <w:t>Грибановского</w:t>
      </w:r>
      <w:r>
        <w:rPr>
          <w:lang w:eastAsia="ru-RU" w:bidi="ru-RU"/>
          <w:rFonts w:ascii="Times New Roman" w:eastAsia="Arial Unicode MS" w:hAnsi="Times New Roman" w:cs="Times New Roman"/>
          <w:sz w:val="28"/>
          <w:szCs w:val="28"/>
        </w:rPr>
        <w:t xml:space="preserve"> муниципального района Воронежской области:</w:t>
      </w:r>
    </w:p>
    <w:p>
      <w:pPr>
        <w:pStyle w:val="Title"/>
        <w:ind w:firstLine="709"/>
        <w:jc w:val="both"/>
        <w:spacing w:after="0" w:before="0"/>
        <w:rPr>
          <w:lang w:bidi="ru-RU"/>
          <w:rFonts w:ascii="Times New Roman" w:eastAsia="Arial Unicode MS" w:hAnsi="Times New Roman" w:cs="Times New Roman"/>
          <w:b w:val="0"/>
          <w:sz w:val="28"/>
          <w:szCs w:val="28"/>
        </w:rPr>
      </w:pPr>
      <w:r>
        <w:rPr>
          <w:lang w:bidi="ru-RU"/>
          <w:rFonts w:ascii="Times New Roman" w:eastAsia="Arial Unicode MS" w:hAnsi="Times New Roman" w:cs="Times New Roman"/>
          <w:b w:val="0"/>
          <w:sz w:val="28"/>
          <w:szCs w:val="28"/>
        </w:rPr>
        <w:t>- от «</w:t>
      </w:r>
      <w:r>
        <w:rPr>
          <w:lang w:bidi="ru-RU"/>
          <w:rFonts w:ascii="Times New Roman" w:eastAsia="Arial Unicode MS" w:hAnsi="Times New Roman" w:cs="Times New Roman"/>
          <w:b w:val="0"/>
          <w:sz w:val="28"/>
          <w:szCs w:val="28"/>
        </w:rPr>
        <w:t>17</w:t>
      </w:r>
      <w:r>
        <w:rPr>
          <w:lang w:bidi="ru-RU"/>
          <w:rFonts w:ascii="Times New Roman" w:eastAsia="Arial Unicode MS" w:hAnsi="Times New Roman" w:cs="Times New Roman"/>
          <w:b w:val="0"/>
          <w:sz w:val="28"/>
          <w:szCs w:val="28"/>
        </w:rPr>
        <w:t>»</w:t>
      </w:r>
      <w:r>
        <w:rPr>
          <w:lang w:bidi="ru-RU"/>
          <w:rFonts w:ascii="Times New Roman" w:eastAsia="Arial Unicode MS" w:hAnsi="Times New Roman" w:cs="Times New Roman"/>
          <w:b w:val="0"/>
          <w:sz w:val="28"/>
          <w:szCs w:val="28"/>
        </w:rPr>
        <w:t xml:space="preserve"> октября</w:t>
      </w:r>
      <w:r>
        <w:rPr>
          <w:lang w:bidi="ru-RU"/>
          <w:rFonts w:ascii="Times New Roman" w:eastAsia="Arial Unicode MS" w:hAnsi="Times New Roman" w:cs="Times New Roman"/>
          <w:b w:val="0"/>
          <w:sz w:val="28"/>
          <w:szCs w:val="28"/>
        </w:rPr>
        <w:t xml:space="preserve"> </w:t>
      </w:r>
      <w:r>
        <w:rPr>
          <w:lang w:bidi="ru-RU"/>
          <w:rFonts w:ascii="Times New Roman" w:eastAsia="Arial Unicode MS" w:hAnsi="Times New Roman" w:cs="Times New Roman"/>
          <w:b w:val="0"/>
          <w:sz w:val="28"/>
          <w:szCs w:val="28"/>
        </w:rPr>
        <w:t>2016</w:t>
      </w:r>
      <w:r>
        <w:rPr>
          <w:lang w:bidi="ru-RU"/>
          <w:rFonts w:ascii="Times New Roman" w:eastAsia="Arial Unicode MS" w:hAnsi="Times New Roman" w:cs="Times New Roman"/>
          <w:b w:val="0"/>
          <w:sz w:val="28"/>
          <w:szCs w:val="28"/>
        </w:rPr>
        <w:t xml:space="preserve">г. № </w:t>
      </w:r>
      <w:r>
        <w:rPr>
          <w:lang w:bidi="ru-RU"/>
          <w:rFonts w:ascii="Times New Roman" w:eastAsia="Arial Unicode MS" w:hAnsi="Times New Roman" w:cs="Times New Roman"/>
          <w:b w:val="0"/>
          <w:sz w:val="28"/>
          <w:szCs w:val="28"/>
        </w:rPr>
        <w:t>118</w:t>
      </w:r>
      <w:r>
        <w:rPr>
          <w:lang w:bidi="ru-RU"/>
          <w:rFonts w:ascii="Times New Roman" w:eastAsia="Arial Unicode MS" w:hAnsi="Times New Roman" w:cs="Times New Roman"/>
          <w:b w:val="0"/>
          <w:sz w:val="28"/>
          <w:szCs w:val="28"/>
        </w:rPr>
        <w:t xml:space="preserve"> «</w:t>
      </w:r>
      <w:r>
        <w:rPr>
          <w:lang w:eastAsia="hi-IN" w:bidi="hi-IN"/>
          <w:rFonts w:ascii="Times New Roman" w:eastAsia="SimSun" w:hAnsi="Times New Roman" w:cs="Times New Roman"/>
          <w:b w:val="0"/>
          <w:sz w:val="28"/>
          <w:szCs w:val="28"/>
        </w:rPr>
        <w:t xml:space="preserve">Об утверждении административного регламента администрации </w:t>
      </w:r>
      <w:r>
        <w:rPr>
          <w:rFonts w:ascii="Times New Roman" w:hAnsi="Times New Roman"/>
          <w:b w:val="0"/>
          <w:sz w:val="28"/>
          <w:szCs w:val="28"/>
        </w:rPr>
        <w:t>Нижнекарачанского</w:t>
      </w:r>
      <w:r>
        <w:rPr>
          <w:rFonts w:ascii="Times New Roman" w:hAnsi="Times New Roman"/>
          <w:sz w:val="28"/>
          <w:szCs w:val="28"/>
        </w:rPr>
        <w:t xml:space="preserve"> </w:t>
      </w:r>
      <w:r>
        <w:rPr>
          <w:lang w:eastAsia="hi-IN" w:bidi="hi-IN"/>
          <w:rFonts w:ascii="Times New Roman" w:eastAsia="SimSun" w:hAnsi="Times New Roman" w:cs="Times New Roman"/>
          <w:b w:val="0"/>
          <w:sz w:val="28"/>
          <w:szCs w:val="28"/>
        </w:rPr>
        <w:t xml:space="preserve">сельского поселения по предоставлению муниципальной услуги </w:t>
      </w:r>
      <w:r>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Pr>
          <w:rFonts w:ascii="Times New Roman" w:hAnsi="Times New Roman" w:cs="Times New Roman"/>
          <w:b w:val="0"/>
          <w:sz w:val="28"/>
          <w:szCs w:val="28"/>
        </w:rPr>
        <w:t>или государственная собственность на которые не разграничена,</w:t>
      </w:r>
      <w:r>
        <w:rPr>
          <w:rFonts w:ascii="Times New Roman" w:hAnsi="Times New Roman" w:cs="Times New Roman"/>
          <w:b w:val="0"/>
          <w:sz w:val="28"/>
          <w:szCs w:val="28"/>
        </w:rPr>
        <w:t xml:space="preserve"> </w:t>
      </w:r>
      <w:r>
        <w:rPr>
          <w:rFonts w:ascii="Times New Roman" w:hAnsi="Times New Roman" w:cs="Times New Roman"/>
          <w:b w:val="0"/>
          <w:sz w:val="28"/>
          <w:szCs w:val="28"/>
        </w:rPr>
        <w:t>и земельных участков, находящихся в частной собственности»</w:t>
      </w:r>
      <w:r>
        <w:rPr>
          <w:lang w:bidi="ru-RU"/>
          <w:rFonts w:ascii="Times New Roman" w:eastAsia="Arial Unicode MS" w:hAnsi="Times New Roman" w:cs="Times New Roman"/>
          <w:b w:val="0"/>
          <w:sz w:val="28"/>
          <w:szCs w:val="28"/>
        </w:rPr>
        <w:t>»;</w:t>
      </w:r>
    </w:p>
    <w:p>
      <w:pPr>
        <w:pStyle w:val="Title"/>
        <w:ind w:firstLine="709"/>
        <w:jc w:val="both"/>
        <w:spacing w:after="0" w:before="0"/>
        <w:rPr>
          <w:lang w:bidi="ru-RU"/>
          <w:rFonts w:ascii="Times New Roman" w:eastAsia="Arial Unicode MS" w:hAnsi="Times New Roman" w:cs="Times New Roman"/>
          <w:b w:val="0"/>
          <w:sz w:val="28"/>
          <w:szCs w:val="28"/>
        </w:rPr>
      </w:pPr>
      <w:r>
        <w:rPr>
          <w:lang w:bidi="ru-RU"/>
          <w:rFonts w:ascii="Times New Roman" w:eastAsia="Arial Unicode MS" w:hAnsi="Times New Roman" w:cs="Times New Roman"/>
          <w:b w:val="0"/>
          <w:sz w:val="28"/>
          <w:szCs w:val="28"/>
        </w:rPr>
        <w:t>- от «</w:t>
      </w:r>
      <w:r>
        <w:rPr>
          <w:lang w:bidi="ru-RU"/>
          <w:rFonts w:ascii="Times New Roman" w:eastAsia="Arial Unicode MS" w:hAnsi="Times New Roman" w:cs="Times New Roman"/>
          <w:b w:val="0"/>
          <w:sz w:val="28"/>
          <w:szCs w:val="28"/>
        </w:rPr>
        <w:t>08» декабря</w:t>
      </w:r>
      <w:r>
        <w:rPr>
          <w:lang w:bidi="ru-RU"/>
          <w:rFonts w:ascii="Times New Roman" w:eastAsia="Arial Unicode MS" w:hAnsi="Times New Roman" w:cs="Times New Roman"/>
          <w:b w:val="0"/>
          <w:sz w:val="28"/>
          <w:szCs w:val="28"/>
        </w:rPr>
        <w:t xml:space="preserve"> </w:t>
      </w:r>
      <w:r>
        <w:rPr>
          <w:lang w:bidi="ru-RU"/>
          <w:rFonts w:ascii="Times New Roman" w:eastAsia="Arial Unicode MS" w:hAnsi="Times New Roman" w:cs="Times New Roman"/>
          <w:b w:val="0"/>
          <w:sz w:val="28"/>
          <w:szCs w:val="28"/>
        </w:rPr>
        <w:t xml:space="preserve"> </w:t>
      </w:r>
      <w:r>
        <w:rPr>
          <w:lang w:bidi="ru-RU"/>
          <w:rFonts w:ascii="Times New Roman" w:eastAsia="Arial Unicode MS" w:hAnsi="Times New Roman" w:cs="Times New Roman"/>
          <w:b w:val="0"/>
          <w:sz w:val="28"/>
          <w:szCs w:val="28"/>
        </w:rPr>
        <w:t xml:space="preserve">2016 </w:t>
      </w:r>
      <w:r>
        <w:rPr>
          <w:lang w:bidi="ru-RU"/>
          <w:rFonts w:ascii="Times New Roman" w:eastAsia="Arial Unicode MS" w:hAnsi="Times New Roman" w:cs="Times New Roman"/>
          <w:b w:val="0"/>
          <w:sz w:val="28"/>
          <w:szCs w:val="28"/>
        </w:rPr>
        <w:t>г. №154</w:t>
      </w:r>
      <w:r>
        <w:rPr>
          <w:lang w:bidi="ru-RU"/>
          <w:rFonts w:ascii="Times New Roman" w:eastAsia="Arial Unicode MS" w:hAnsi="Times New Roman" w:cs="Times New Roman"/>
          <w:b w:val="0"/>
          <w:sz w:val="28"/>
          <w:szCs w:val="28"/>
        </w:rPr>
        <w:t xml:space="preserve"> «</w:t>
      </w:r>
      <w:r>
        <w:rPr>
          <w:rFonts w:ascii="Times New Roman" w:hAnsi="Times New Roman" w:cs="Times New Roman"/>
          <w:b w:val="0"/>
          <w:sz w:val="28"/>
          <w:szCs w:val="28"/>
        </w:rPr>
        <w:t xml:space="preserve">О внесении изменений в постановление администрации </w:t>
      </w:r>
      <w:r>
        <w:rPr>
          <w:rFonts w:ascii="Times New Roman" w:hAnsi="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17.10.</w:t>
      </w:r>
      <w:r>
        <w:rPr>
          <w:rFonts w:ascii="Times New Roman" w:hAnsi="Times New Roman" w:cs="Times New Roman"/>
          <w:b w:val="0"/>
          <w:sz w:val="28"/>
          <w:szCs w:val="28"/>
        </w:rPr>
        <w:t xml:space="preserve">2016 г. № </w:t>
      </w:r>
      <w:r>
        <w:rPr>
          <w:rFonts w:ascii="Times New Roman" w:hAnsi="Times New Roman" w:cs="Times New Roman"/>
          <w:b w:val="0"/>
          <w:sz w:val="28"/>
          <w:szCs w:val="28"/>
        </w:rPr>
        <w:t xml:space="preserve">118 </w:t>
      </w:r>
      <w:r>
        <w:rPr>
          <w:rFonts w:ascii="Times New Roman" w:hAnsi="Times New Roman" w:cs="Times New Roman"/>
          <w:b w:val="0"/>
          <w:sz w:val="28"/>
          <w:szCs w:val="28"/>
        </w:rPr>
        <w:t>«</w:t>
      </w:r>
      <w:r>
        <w:rPr>
          <w:lang w:eastAsia="hi-IN" w:bidi="hi-IN"/>
          <w:rFonts w:ascii="Times New Roman" w:hAnsi="Times New Roman" w:cs="Times New Roman"/>
          <w:b w:val="0"/>
          <w:sz w:val="28"/>
          <w:szCs w:val="28"/>
          <w:kern w:val="1"/>
        </w:rPr>
        <w:t xml:space="preserve">Об утверждении административного регламента администрации </w:t>
      </w:r>
      <w:r>
        <w:rPr>
          <w:rFonts w:ascii="Times New Roman" w:hAnsi="Times New Roman"/>
          <w:b w:val="0"/>
          <w:sz w:val="28"/>
          <w:szCs w:val="28"/>
        </w:rPr>
        <w:t>Нижнекарачанского</w:t>
      </w:r>
      <w:r>
        <w:rPr>
          <w:rFonts w:ascii="Times New Roman" w:hAnsi="Times New Roman"/>
          <w:sz w:val="28"/>
          <w:szCs w:val="28"/>
        </w:rPr>
        <w:t xml:space="preserve"> </w:t>
      </w:r>
      <w:r>
        <w:rPr>
          <w:rFonts w:ascii="Times New Roman" w:hAnsi="Times New Roman" w:cs="Times New Roman"/>
          <w:b w:val="0"/>
          <w:sz w:val="28"/>
          <w:szCs w:val="28"/>
        </w:rPr>
        <w:t xml:space="preserve"> </w:t>
      </w:r>
      <w:r>
        <w:rPr>
          <w:lang w:eastAsia="hi-IN" w:bidi="hi-IN"/>
          <w:rFonts w:ascii="Times New Roman" w:hAnsi="Times New Roman" w:cs="Times New Roman"/>
          <w:b w:val="0"/>
          <w:sz w:val="28"/>
          <w:szCs w:val="28"/>
          <w:kern w:val="1"/>
        </w:rPr>
        <w:t>сельского поселения по предоставлению муниципальной услуги «</w:t>
      </w:r>
      <w:r>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r>
        <w:rPr>
          <w:rFonts w:ascii="Times New Roman" w:hAnsi="Times New Roman" w:cs="Times New Roman"/>
          <w:b w:val="0"/>
          <w:sz w:val="28"/>
          <w:szCs w:val="28"/>
        </w:rPr>
        <w:t xml:space="preserve"> в частной собственности</w:t>
      </w:r>
      <w:r>
        <w:rPr>
          <w:lang w:eastAsia="hi-IN" w:bidi="hi-IN"/>
          <w:rFonts w:ascii="Times New Roman" w:hAnsi="Times New Roman" w:cs="Times New Roman"/>
          <w:b w:val="0"/>
          <w:sz w:val="28"/>
          <w:szCs w:val="28"/>
          <w:kern w:val="1"/>
        </w:rPr>
        <w:t>»</w:t>
      </w:r>
      <w:r>
        <w:rPr>
          <w:lang w:bidi="ru-RU"/>
          <w:rFonts w:ascii="Times New Roman" w:eastAsia="Arial Unicode MS" w:hAnsi="Times New Roman" w:cs="Times New Roman"/>
          <w:b w:val="0"/>
          <w:sz w:val="28"/>
          <w:szCs w:val="28"/>
        </w:rPr>
        <w:t>»</w:t>
      </w:r>
      <w:r>
        <w:rPr>
          <w:lang w:bidi="ru-RU"/>
          <w:rFonts w:ascii="Times New Roman" w:eastAsia="Arial Unicode MS" w:hAnsi="Times New Roman" w:cs="Times New Roman"/>
          <w:b w:val="0"/>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bCs w:val="0"/>
          <w:sz w:val="28"/>
          <w:szCs w:val="28"/>
        </w:rPr>
        <w:t xml:space="preserve"> </w:t>
      </w:r>
      <w:r>
        <w:rPr>
          <w:lang w:bidi="ru-RU"/>
          <w:rFonts w:ascii="Times New Roman" w:eastAsia="Arial Unicode MS" w:hAnsi="Times New Roman" w:cs="Times New Roman"/>
          <w:b w:val="0"/>
          <w:sz w:val="28"/>
          <w:szCs w:val="28"/>
        </w:rPr>
        <w:t xml:space="preserve">- от </w:t>
      </w:r>
      <w:r>
        <w:rPr>
          <w:lang w:bidi="ru-RU"/>
          <w:rFonts w:ascii="Times New Roman" w:eastAsia="Arial Unicode MS" w:hAnsi="Times New Roman" w:cs="Times New Roman"/>
          <w:b w:val="0"/>
          <w:sz w:val="28"/>
          <w:szCs w:val="28"/>
        </w:rPr>
        <w:t>«</w:t>
      </w:r>
      <w:r>
        <w:rPr>
          <w:rFonts w:ascii="Times New Roman" w:hAnsi="Times New Roman" w:cs="Times New Roman"/>
          <w:b w:val="0"/>
          <w:sz w:val="28"/>
          <w:szCs w:val="28"/>
        </w:rPr>
        <w:t>21</w:t>
      </w:r>
      <w:r>
        <w:rPr>
          <w:rFonts w:ascii="Times New Roman" w:hAnsi="Times New Roman" w:cs="Times New Roman"/>
          <w:b w:val="0"/>
          <w:sz w:val="28"/>
          <w:szCs w:val="28"/>
        </w:rPr>
        <w:t xml:space="preserve">» апреля </w:t>
      </w:r>
      <w:r>
        <w:rPr>
          <w:rFonts w:ascii="Times New Roman" w:hAnsi="Times New Roman" w:cs="Times New Roman"/>
          <w:b w:val="0"/>
          <w:sz w:val="28"/>
          <w:szCs w:val="28"/>
        </w:rPr>
        <w:t>2023</w:t>
      </w:r>
      <w:r>
        <w:rPr>
          <w:rFonts w:ascii="Times New Roman" w:hAnsi="Times New Roman" w:cs="Times New Roman"/>
          <w:b w:val="0"/>
          <w:sz w:val="28"/>
          <w:szCs w:val="28"/>
        </w:rPr>
        <w:t>г.  №</w:t>
      </w:r>
      <w:r>
        <w:rPr>
          <w:rFonts w:ascii="Times New Roman" w:hAnsi="Times New Roman" w:cs="Times New Roman"/>
          <w:b w:val="0"/>
          <w:sz w:val="28"/>
          <w:szCs w:val="28"/>
        </w:rPr>
        <w:t>10</w:t>
      </w:r>
      <w:r>
        <w:rPr>
          <w:lang w:bidi="ru-RU"/>
          <w:rFonts w:ascii="Times New Roman" w:eastAsia="Arial Unicode MS" w:hAnsi="Times New Roman" w:cs="Times New Roman"/>
          <w:b w:val="0"/>
          <w:sz w:val="28"/>
          <w:szCs w:val="28"/>
        </w:rPr>
        <w:t xml:space="preserve"> </w:t>
      </w:r>
      <w:r>
        <w:rPr>
          <w:lang w:bidi="ru-RU"/>
          <w:rFonts w:ascii="Times New Roman" w:eastAsia="Arial Unicode MS" w:hAnsi="Times New Roman" w:cs="Times New Roman"/>
          <w:b w:val="0"/>
          <w:sz w:val="28"/>
          <w:szCs w:val="28"/>
        </w:rPr>
        <w:t>«</w:t>
      </w:r>
      <w:r>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hAnsi="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Pr>
          <w:rFonts w:ascii="Times New Roman" w:hAnsi="Times New Roman"/>
          <w:b w:val="0"/>
          <w:sz w:val="28"/>
          <w:szCs w:val="28"/>
        </w:rPr>
        <w:t>Нижнекарачанского</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17.10</w:t>
      </w:r>
      <w:r>
        <w:rPr>
          <w:rFonts w:ascii="Times New Roman" w:hAnsi="Times New Roman" w:cs="Times New Roman"/>
          <w:b w:val="0"/>
          <w:sz w:val="28"/>
          <w:szCs w:val="28"/>
        </w:rPr>
        <w:t xml:space="preserve">.2016 № </w:t>
      </w:r>
      <w:r>
        <w:rPr>
          <w:rFonts w:ascii="Times New Roman" w:hAnsi="Times New Roman" w:cs="Times New Roman"/>
          <w:b w:val="0"/>
          <w:sz w:val="28"/>
          <w:szCs w:val="28"/>
        </w:rPr>
        <w:t>118</w:t>
      </w:r>
      <w:r>
        <w:rPr>
          <w:rFonts w:ascii="Times New Roman" w:hAnsi="Times New Roman" w:cs="Times New Roman"/>
          <w:b w:val="0"/>
          <w:sz w:val="28"/>
          <w:szCs w:val="28"/>
        </w:rPr>
        <w:t>»».</w:t>
      </w:r>
    </w:p>
    <w:p>
      <w:pPr>
        <w:adjustRightInd/>
        <w:ind w:firstLine="709"/>
        <w:autoSpaceDE w:val="off"/>
        <w:autoSpaceDN w:val="off"/>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3.</w:t>
      </w:r>
      <w:r>
        <w:rPr>
          <w:lang w:eastAsia="ru-RU"/>
          <w:rFonts w:ascii="Times New Roman" w:eastAsia="Times New Roman" w:hAnsi="Times New Roman" w:cs="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Pr>
          <w:rFonts w:ascii="Times New Roman" w:hAnsi="Times New Roman"/>
          <w:sz w:val="28"/>
          <w:szCs w:val="28"/>
        </w:rPr>
        <w:t>Нижнекарачанского</w:t>
      </w:r>
      <w:r>
        <w:rPr>
          <w:lang w:eastAsia="ru-RU"/>
          <w:rFonts w:ascii="Times New Roman" w:eastAsia="Times New Roman" w:hAnsi="Times New Roman" w:cs="Times New Roman"/>
          <w:sz w:val="28"/>
          <w:szCs w:val="28"/>
        </w:rPr>
        <w:t xml:space="preserve"> сельского поселения и размещения на официальном сайте </w:t>
      </w:r>
      <w:r>
        <w:rPr>
          <w:rFonts w:ascii="Times New Roman" w:hAnsi="Times New Roman"/>
          <w:sz w:val="28"/>
          <w:szCs w:val="28"/>
        </w:rPr>
        <w:t>Нижнекарачанского</w:t>
      </w:r>
      <w:r>
        <w:rPr>
          <w:lang w:eastAsia="ru-RU"/>
          <w:rFonts w:ascii="Times New Roman" w:eastAsia="Times New Roman" w:hAnsi="Times New Roman" w:cs="Times New Roman"/>
          <w:sz w:val="28"/>
          <w:szCs w:val="28"/>
        </w:rPr>
        <w:t xml:space="preserve"> сельского поселения. </w:t>
      </w:r>
    </w:p>
    <w:p>
      <w:pPr>
        <w:ind w:firstLine="709"/>
        <w:contextualSpacing/>
        <w:jc w:val="both"/>
        <w:tabs>
          <w:tab w:val="left" w:pos="90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Контроль за</w:t>
      </w:r>
      <w:r>
        <w:rPr>
          <w:rFonts w:ascii="Times New Roman" w:eastAsia="Calibri" w:hAnsi="Times New Roman" w:cs="Times New Roman"/>
          <w:sz w:val="28"/>
          <w:szCs w:val="28"/>
        </w:rPr>
        <w:t xml:space="preserve"> исполнением настоящего постановления оставляю за собой.</w:t>
      </w:r>
    </w:p>
    <w:p>
      <w:pPr>
        <w:ind w:firstLine="709"/>
        <w:jc w:val="both"/>
        <w:spacing w:after="0" w:line="240" w:lineRule="auto"/>
        <w:rPr>
          <w:lang w:eastAsia="ru-RU"/>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hideMark/>
          </w:tcPr>
          <w:p>
            <w:pPr>
              <w:jc w:val="bot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tc>
        <w:tc>
          <w:tcPr>
            <w:tcW w:w="3285" w:type="dxa"/>
          </w:tcPr>
          <w:p>
            <w:pPr>
              <w:ind w:firstLine="709"/>
              <w:jc w:val="both"/>
              <w:spacing w:after="0" w:line="240" w:lineRule="auto"/>
              <w:rPr>
                <w:rFonts w:ascii="Times New Roman" w:eastAsia="Times New Roman" w:hAnsi="Times New Roman" w:cs="Times New Roman"/>
                <w:sz w:val="28"/>
                <w:szCs w:val="28"/>
              </w:rPr>
            </w:pPr>
          </w:p>
        </w:tc>
        <w:tc>
          <w:tcPr>
            <w:tcW w:w="3285" w:type="dxa"/>
            <w:hideMark/>
          </w:tcPr>
          <w:p>
            <w:pPr>
              <w:ind w:firstLine="709"/>
              <w:jc w:val="bot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 Гомолко</w:t>
            </w:r>
            <w:r>
              <w:rPr>
                <w:rFonts w:ascii="Times New Roman" w:eastAsia="Times New Roman" w:hAnsi="Times New Roman" w:cs="Times New Roman"/>
                <w:sz w:val="28"/>
                <w:szCs w:val="28"/>
              </w:rPr>
              <w:t xml:space="preserve"> </w:t>
            </w:r>
          </w:p>
        </w:tc>
      </w:tr>
    </w:tbl>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Приложение</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 постановлению администрации</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Нижнекарачанского</w:t>
      </w:r>
      <w:r>
        <w:rPr>
          <w:lang w:eastAsia="ru-RU"/>
          <w:rFonts w:ascii="Times New Roman" w:eastAsia="Times New Roman" w:hAnsi="Times New Roman" w:cs="Times New Roman"/>
          <w:sz w:val="28"/>
          <w:szCs w:val="28"/>
        </w:rPr>
        <w:t xml:space="preserve"> сельского поселения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Грибановского муниципального района</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Воронежской области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от </w:t>
      </w:r>
      <w:r>
        <w:rPr>
          <w:lang w:bidi="ar-SA"/>
          <w:rFonts w:ascii="Times New Roman" w:eastAsia="Times New Roman" w:hAnsi="Times New Roman" w:cs="Times New Roman"/>
          <w:color w:val="auto"/>
          <w:sz w:val="28"/>
          <w:szCs w:val="28"/>
        </w:rPr>
        <w:t>«</w:t>
      </w:r>
      <w:r>
        <w:rPr>
          <w:lang w:bidi="ar-SA"/>
          <w:rFonts w:ascii="Times New Roman" w:eastAsia="Times New Roman" w:hAnsi="Times New Roman" w:cs="Times New Roman"/>
          <w:color w:val="auto"/>
          <w:sz w:val="28"/>
          <w:szCs w:val="28"/>
        </w:rPr>
        <w:t>17</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октября</w:t>
      </w:r>
      <w:r>
        <w:rPr>
          <w:lang w:bidi="ar-SA"/>
          <w:rFonts w:ascii="Times New Roman" w:eastAsia="Times New Roman" w:hAnsi="Times New Roman" w:cs="Times New Roman"/>
          <w:color w:val="auto"/>
          <w:sz w:val="28"/>
          <w:szCs w:val="28"/>
        </w:rPr>
        <w:t xml:space="preserve"> 2023 г. № </w:t>
      </w:r>
      <w:r>
        <w:rPr>
          <w:lang w:bidi="ar-SA"/>
          <w:rFonts w:ascii="Times New Roman" w:eastAsia="Times New Roman" w:hAnsi="Times New Roman" w:cs="Times New Roman"/>
          <w:color w:val="auto"/>
          <w:sz w:val="28"/>
          <w:szCs w:val="28"/>
        </w:rPr>
        <w:t>3</w:t>
      </w:r>
      <w:r>
        <w:rPr>
          <w:lang w:val="ru-RU" w:bidi="ar-SA"/>
          <w:rFonts w:ascii="Times New Roman" w:eastAsia="Times New Roman" w:hAnsi="Times New Roman" w:cs="Times New Roman"/>
          <w:color w:val="auto"/>
          <w:sz w:val="28"/>
          <w:szCs w:val="28"/>
          <w:rtl w:val="off"/>
        </w:rPr>
        <w:t>6</w:t>
      </w:r>
    </w:p>
    <w:p>
      <w:pPr>
        <w:pStyle w:val="Title"/>
        <w:ind w:firstLine="709"/>
        <w:jc w:val="both"/>
        <w:spacing w:after="0" w:before="0"/>
        <w:rPr>
          <w:rFonts w:ascii="Times New Roman" w:hAnsi="Times New Roman" w:cs="Times New Roman"/>
          <w:b w:val="0"/>
          <w:sz w:val="28"/>
          <w:szCs w:val="28"/>
        </w:rPr>
      </w:pPr>
    </w:p>
    <w:p>
      <w:pPr>
        <w:pStyle w:val="Title"/>
        <w:ind w:firstLine="709"/>
        <w:spacing w:after="0" w:before="0"/>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Pr>
          <w:rFonts w:ascii="Times New Roman" w:hAnsi="Times New Roman" w:cs="Times New Roman"/>
          <w:b w:val="0"/>
          <w:sz w:val="28"/>
          <w:szCs w:val="28"/>
        </w:rPr>
        <w:t xml:space="preserve"> </w:t>
      </w:r>
      <w:r>
        <w:rPr>
          <w:rFonts w:ascii="Times New Roman" w:hAnsi="Times New Roman" w:cs="Times New Roman"/>
          <w:b w:val="0"/>
          <w:sz w:val="28"/>
          <w:szCs w:val="28"/>
        </w:rPr>
        <w:t>земель</w:t>
      </w:r>
      <w:r>
        <w:rPr>
          <w:rFonts w:ascii="Times New Roman" w:hAnsi="Times New Roman" w:cs="Times New Roman"/>
          <w:b w:val="0"/>
          <w:sz w:val="28"/>
          <w:szCs w:val="28"/>
        </w:rPr>
        <w:t xml:space="preserve"> </w:t>
      </w:r>
      <w:r>
        <w:rPr>
          <w:rFonts w:ascii="Times New Roman" w:hAnsi="Times New Roman" w:cs="Times New Roman"/>
          <w:b w:val="0"/>
          <w:sz w:val="28"/>
          <w:szCs w:val="28"/>
        </w:rPr>
        <w:t>и</w:t>
      </w:r>
      <w:r>
        <w:rPr>
          <w:rFonts w:ascii="Times New Roman" w:hAnsi="Times New Roman" w:cs="Times New Roman"/>
          <w:b w:val="0"/>
          <w:sz w:val="28"/>
          <w:szCs w:val="28"/>
        </w:rPr>
        <w:t xml:space="preserve"> </w:t>
      </w:r>
      <w:r>
        <w:rPr>
          <w:rFonts w:ascii="Times New Roman" w:hAnsi="Times New Roman" w:cs="Times New Roman"/>
          <w:b w:val="0"/>
          <w:sz w:val="28"/>
          <w:szCs w:val="28"/>
        </w:rPr>
        <w:t>(или)</w:t>
      </w:r>
      <w:r>
        <w:rPr>
          <w:rFonts w:ascii="Times New Roman" w:hAnsi="Times New Roman" w:cs="Times New Roman"/>
          <w:b w:val="0"/>
          <w:sz w:val="28"/>
          <w:szCs w:val="28"/>
        </w:rPr>
        <w:t xml:space="preserve"> </w:t>
      </w:r>
      <w:r>
        <w:rPr>
          <w:rFonts w:ascii="Times New Roman" w:hAnsi="Times New Roman" w:cs="Times New Roman"/>
          <w:b w:val="0"/>
          <w:sz w:val="28"/>
          <w:szCs w:val="28"/>
        </w:rPr>
        <w:t>земельных</w:t>
      </w:r>
    </w:p>
    <w:p>
      <w:pPr>
        <w:pStyle w:val="Title"/>
        <w:ind w:firstLine="709"/>
        <w:spacing w:after="0" w:before="0"/>
        <w:rPr>
          <w:rFonts w:ascii="Times New Roman" w:hAnsi="Times New Roman" w:cs="Times New Roman"/>
          <w:b w:val="0"/>
          <w:sz w:val="28"/>
          <w:szCs w:val="28"/>
        </w:rPr>
      </w:pPr>
      <w:r>
        <w:rPr>
          <w:rFonts w:ascii="Times New Roman" w:hAnsi="Times New Roman" w:cs="Times New Roman"/>
          <w:b w:val="0"/>
          <w:sz w:val="28"/>
          <w:szCs w:val="28"/>
        </w:rPr>
        <w:t>участков,</w:t>
      </w:r>
      <w:r>
        <w:rPr>
          <w:rFonts w:ascii="Times New Roman" w:hAnsi="Times New Roman" w:cs="Times New Roman"/>
          <w:b w:val="0"/>
          <w:sz w:val="28"/>
          <w:szCs w:val="28"/>
        </w:rPr>
        <w:t xml:space="preserve"> </w:t>
      </w:r>
      <w:r>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pPr>
        <w:adjustRightInd/>
        <w:ind w:firstLine="709"/>
        <w:autoSpaceDE w:val="off"/>
        <w:autoSpaceDN w:val="off"/>
        <w:jc w:val="center"/>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I. Общие положения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Предмет регулирования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rFonts w:ascii="Times New Roman" w:hAnsi="Times New Roman" w:cs="Times New Roman"/>
          <w:bCs/>
          <w:sz w:val="28"/>
          <w:szCs w:val="28"/>
        </w:rPr>
        <w:t>«Перераспределение</w:t>
      </w:r>
      <w:r>
        <w:rPr>
          <w:rFonts w:ascii="Times New Roman" w:hAnsi="Times New Roman" w:cs="Times New Roman"/>
          <w:bCs/>
          <w:sz w:val="28"/>
          <w:szCs w:val="28"/>
        </w:rPr>
        <w:t xml:space="preserve"> </w:t>
      </w:r>
      <w:r>
        <w:rPr>
          <w:rFonts w:ascii="Times New Roman" w:hAnsi="Times New Roman" w:cs="Times New Roman"/>
          <w:bCs/>
          <w:sz w:val="28"/>
          <w:szCs w:val="28"/>
        </w:rPr>
        <w:t>земель</w:t>
      </w:r>
      <w:r>
        <w:rPr>
          <w:rFonts w:ascii="Times New Roman" w:hAnsi="Times New Roman" w:cs="Times New Roman"/>
          <w:bCs/>
          <w:sz w:val="28"/>
          <w:szCs w:val="28"/>
        </w:rPr>
        <w:t xml:space="preserve"> </w:t>
      </w:r>
      <w:r>
        <w:rPr>
          <w:rFonts w:ascii="Times New Roman" w:hAnsi="Times New Roman" w:cs="Times New Roman"/>
          <w:bCs/>
          <w:sz w:val="28"/>
          <w:szCs w:val="28"/>
        </w:rPr>
        <w:t>и</w:t>
      </w:r>
      <w:r>
        <w:rPr>
          <w:rFonts w:ascii="Times New Roman" w:hAnsi="Times New Roman" w:cs="Times New Roman"/>
          <w:bCs/>
          <w:sz w:val="28"/>
          <w:szCs w:val="28"/>
        </w:rPr>
        <w:t xml:space="preserve"> </w:t>
      </w:r>
      <w:r>
        <w:rPr>
          <w:rFonts w:ascii="Times New Roman" w:hAnsi="Times New Roman" w:cs="Times New Roman"/>
          <w:bCs/>
          <w:sz w:val="28"/>
          <w:szCs w:val="28"/>
        </w:rPr>
        <w:t>(или)</w:t>
      </w:r>
      <w:r>
        <w:rPr>
          <w:rFonts w:ascii="Times New Roman" w:hAnsi="Times New Roman" w:cs="Times New Roman"/>
          <w:bCs/>
          <w:sz w:val="28"/>
          <w:szCs w:val="28"/>
        </w:rPr>
        <w:t xml:space="preserve"> </w:t>
      </w:r>
      <w:r>
        <w:rPr>
          <w:rFonts w:ascii="Times New Roman" w:hAnsi="Times New Roman" w:cs="Times New Roman"/>
          <w:bCs/>
          <w:sz w:val="28"/>
          <w:szCs w:val="28"/>
        </w:rPr>
        <w:t>земельных участков,</w:t>
      </w:r>
      <w:r>
        <w:rPr>
          <w:rFonts w:ascii="Times New Roman" w:hAnsi="Times New Roman" w:cs="Times New Roman"/>
          <w:bCs/>
          <w:sz w:val="28"/>
          <w:szCs w:val="28"/>
        </w:rPr>
        <w:t xml:space="preserve"> </w:t>
      </w:r>
      <w:r>
        <w:rPr>
          <w:rFonts w:ascii="Times New Roman" w:hAnsi="Times New Roman" w:cs="Times New Roman"/>
          <w:bCs/>
          <w:sz w:val="28"/>
          <w:szCs w:val="28"/>
        </w:rPr>
        <w:t>находящихся в муниципальной собственности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и земельных участков, находящихся в частной собственности» </w:t>
      </w:r>
      <w:r>
        <w:rPr>
          <w:rFonts w:ascii="Times New Roman" w:hAnsi="Times New Roman" w:cs="Times New Roman"/>
          <w:sz w:val="28"/>
          <w:szCs w:val="28"/>
        </w:rPr>
        <w:t xml:space="preserve">на территории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(далее – Административный регламент, </w:t>
      </w:r>
      <w:r>
        <w:rPr>
          <w:rFonts w:ascii="Times New Roman" w:hAnsi="Times New Roman" w:cs="Times New Roman"/>
          <w:sz w:val="28"/>
          <w:szCs w:val="28"/>
        </w:rPr>
        <w:t>м</w:t>
      </w:r>
      <w:r>
        <w:rPr>
          <w:rFonts w:ascii="Times New Roman" w:hAnsi="Times New Roman" w:cs="Times New Roman"/>
          <w:sz w:val="28"/>
          <w:szCs w:val="28"/>
        </w:rPr>
        <w:t>униципальная услуга).</w:t>
      </w:r>
    </w:p>
    <w:p>
      <w:pPr>
        <w:adjustRightInd/>
        <w:ind w:firstLine="709"/>
        <w:autoSpaceDE w:val="off"/>
        <w:autoSpaceDN w:val="off"/>
        <w:jc w:val="both"/>
        <w:tabs>
          <w:tab w:val="left" w:pos="270"/>
        </w:tabs>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Pr>
          <w:rFonts w:ascii="Times New Roman" w:hAnsi="Times New Roman" w:cs="Times New Roman"/>
          <w:sz w:val="28"/>
          <w:szCs w:val="28"/>
        </w:rPr>
        <w:t xml:space="preserve"> и действий (бездействия) Администрации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Pr>
          <w:rFonts w:ascii="Times New Roman" w:hAnsi="Times New Roman" w:cs="Times New Roman"/>
          <w:sz w:val="28"/>
          <w:szCs w:val="28"/>
        </w:rPr>
        <w:t>(далее – Администрация), должностных лиц Администрации, работников МФЦ.</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Круг Заявителей</w:t>
      </w:r>
    </w:p>
    <w:p>
      <w:pPr>
        <w:adjustRightInd/>
        <w:ind w:firstLine="709"/>
        <w:autoSpaceDE w:val="off"/>
        <w:autoSpaceDN w:val="off"/>
        <w:jc w:val="both"/>
        <w:spacing w:after="0" w:line="240" w:lineRule="auto"/>
        <w:rPr>
          <w:rFonts w:ascii="Times New Roman" w:hAnsi="Times New Roman" w:cs="Times New Roman"/>
          <w:sz w:val="28"/>
          <w:szCs w:val="28"/>
        </w:rPr>
      </w:pPr>
      <w:bookmarkStart w:id="1" w:name="Par28"/>
      <w:bookmarkEnd w:id="1"/>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 xml:space="preserve">Лицами, имеющими право на получение Муниципальной услуги, </w:t>
      </w:r>
      <w:r>
        <w:rPr>
          <w:rFonts w:ascii="Times New Roman" w:hAnsi="Times New Roman" w:cs="Times New Roman"/>
          <w:bCs/>
          <w:sz w:val="28"/>
          <w:szCs w:val="28"/>
        </w:rPr>
        <w:t>«Перераспределение</w:t>
      </w:r>
      <w:r>
        <w:rPr>
          <w:rFonts w:ascii="Times New Roman" w:hAnsi="Times New Roman" w:cs="Times New Roman"/>
          <w:bCs/>
          <w:sz w:val="28"/>
          <w:szCs w:val="28"/>
        </w:rPr>
        <w:t xml:space="preserve"> </w:t>
      </w:r>
      <w:r>
        <w:rPr>
          <w:rFonts w:ascii="Times New Roman" w:hAnsi="Times New Roman" w:cs="Times New Roman"/>
          <w:bCs/>
          <w:sz w:val="28"/>
          <w:szCs w:val="28"/>
        </w:rPr>
        <w:t>земель</w:t>
      </w:r>
      <w:r>
        <w:rPr>
          <w:rFonts w:ascii="Times New Roman" w:hAnsi="Times New Roman" w:cs="Times New Roman"/>
          <w:bCs/>
          <w:sz w:val="28"/>
          <w:szCs w:val="28"/>
        </w:rPr>
        <w:t xml:space="preserve"> </w:t>
      </w:r>
      <w:r>
        <w:rPr>
          <w:rFonts w:ascii="Times New Roman" w:hAnsi="Times New Roman" w:cs="Times New Roman"/>
          <w:bCs/>
          <w:sz w:val="28"/>
          <w:szCs w:val="28"/>
        </w:rPr>
        <w:t>и</w:t>
      </w:r>
      <w:r>
        <w:rPr>
          <w:rFonts w:ascii="Times New Roman" w:hAnsi="Times New Roman" w:cs="Times New Roman"/>
          <w:bCs/>
          <w:sz w:val="28"/>
          <w:szCs w:val="28"/>
        </w:rPr>
        <w:t xml:space="preserve"> </w:t>
      </w:r>
      <w:r>
        <w:rPr>
          <w:rFonts w:ascii="Times New Roman" w:hAnsi="Times New Roman" w:cs="Times New Roman"/>
          <w:bCs/>
          <w:sz w:val="28"/>
          <w:szCs w:val="28"/>
        </w:rPr>
        <w:t>(или)</w:t>
      </w:r>
      <w:r>
        <w:rPr>
          <w:rFonts w:ascii="Times New Roman" w:hAnsi="Times New Roman" w:cs="Times New Roman"/>
          <w:bCs/>
          <w:sz w:val="28"/>
          <w:szCs w:val="28"/>
        </w:rPr>
        <w:t xml:space="preserve"> </w:t>
      </w:r>
      <w:r>
        <w:rPr>
          <w:rFonts w:ascii="Times New Roman" w:hAnsi="Times New Roman" w:cs="Times New Roman"/>
          <w:bCs/>
          <w:sz w:val="28"/>
          <w:szCs w:val="28"/>
        </w:rPr>
        <w:t>земельных участков,</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находящихся в </w:t>
      </w:r>
      <w:r>
        <w:rPr>
          <w:rFonts w:ascii="Times New Roman" w:hAnsi="Times New Roman" w:cs="Times New Roman"/>
          <w:bCs/>
          <w:sz w:val="28"/>
          <w:szCs w:val="28"/>
        </w:rPr>
        <w:t>муниципальной собственности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и земельных участков, находящихся в частной собственности» </w:t>
      </w:r>
      <w:r>
        <w:rPr>
          <w:rFonts w:ascii="Times New Roman" w:hAnsi="Times New Roman" w:cs="Times New Roman"/>
          <w:sz w:val="28"/>
          <w:szCs w:val="28"/>
        </w:rPr>
        <w:t xml:space="preserve">являются </w:t>
      </w:r>
      <w:r>
        <w:rPr>
          <w:rFonts w:ascii="Times New Roman" w:hAnsi="Times New Roman" w:cs="Times New Roman"/>
          <w:sz w:val="28"/>
          <w:szCs w:val="28"/>
        </w:rPr>
        <w:t xml:space="preserve">собственники </w:t>
      </w:r>
      <w:r>
        <w:rPr>
          <w:rFonts w:ascii="Times New Roman" w:hAnsi="Times New Roman" w:cs="Times New Roman"/>
          <w:sz w:val="28"/>
          <w:szCs w:val="28"/>
        </w:rPr>
        <w:t xml:space="preserve">находящихся в частной собственности земельных участков - </w:t>
      </w:r>
      <w:r>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2.2. </w:t>
      </w:r>
      <w:r>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21"/>
        <w:ind w:firstLine="709"/>
        <w:shd w:val="clear" w:color="auto" w:fill="auto"/>
        <w:tabs>
          <w:tab w:val="left" w:pos="1134"/>
        </w:tabs>
        <w:spacing w:after="0" w:before="0" w:line="240" w:lineRule="auto"/>
        <w:rPr>
          <w:sz w:val="28"/>
          <w:szCs w:val="28"/>
        </w:rPr>
      </w:pPr>
      <w:r>
        <w:rPr>
          <w:sz w:val="28"/>
          <w:szCs w:val="28"/>
        </w:rPr>
        <w:t>2</w:t>
      </w:r>
      <w:r>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21"/>
        <w:ind w:firstLine="709"/>
        <w:shd w:val="clear" w:color="auto" w:fill="auto"/>
        <w:tabs>
          <w:tab w:val="left" w:pos="1134"/>
        </w:tabs>
        <w:spacing w:after="0" w:before="0" w:line="240" w:lineRule="auto"/>
        <w:rPr>
          <w:sz w:val="28"/>
          <w:szCs w:val="28"/>
        </w:rPr>
      </w:pPr>
      <w:r>
        <w:rPr>
          <w:sz w:val="28"/>
          <w:szCs w:val="28"/>
        </w:rPr>
        <w:t xml:space="preserve">Признаки </w:t>
      </w:r>
      <w:r>
        <w:rPr>
          <w:sz w:val="28"/>
          <w:szCs w:val="28"/>
        </w:rPr>
        <w:t xml:space="preserve">Заявителя </w:t>
      </w:r>
      <w:r>
        <w:rPr>
          <w:sz w:val="28"/>
          <w:szCs w:val="28"/>
        </w:rPr>
        <w:t xml:space="preserve">определяются в соответствии с Приложением № </w:t>
      </w:r>
      <w:r>
        <w:rPr>
          <w:sz w:val="28"/>
          <w:szCs w:val="28"/>
        </w:rPr>
        <w:t>1</w:t>
      </w:r>
      <w:r>
        <w:rPr>
          <w:sz w:val="28"/>
          <w:szCs w:val="28"/>
        </w:rPr>
        <w:t xml:space="preserve"> к настоящему Административному регламенту.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Требования к порядку информирования о предоставлении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pStyle w:val="21"/>
        <w:ind w:firstLine="709"/>
        <w:shd w:val="clear" w:color="auto" w:fill="auto"/>
        <w:tabs>
          <w:tab w:val="left" w:pos="1288"/>
        </w:tabs>
        <w:spacing w:after="0" w:before="0" w:line="240" w:lineRule="auto"/>
        <w:rPr>
          <w:sz w:val="28"/>
          <w:szCs w:val="28"/>
        </w:rPr>
      </w:pPr>
      <w:r>
        <w:rPr>
          <w:sz w:val="28"/>
          <w:szCs w:val="28"/>
        </w:rPr>
        <w:t>3.</w:t>
      </w:r>
      <w:r>
        <w:rPr>
          <w:sz w:val="28"/>
          <w:szCs w:val="28"/>
        </w:rPr>
        <w:t xml:space="preserve">1. </w:t>
      </w:r>
      <w:r>
        <w:rPr>
          <w:sz w:val="28"/>
          <w:szCs w:val="28"/>
        </w:rPr>
        <w:t xml:space="preserve">Прием </w:t>
      </w:r>
      <w:r>
        <w:rPr>
          <w:sz w:val="28"/>
          <w:szCs w:val="28"/>
        </w:rPr>
        <w:t>З</w:t>
      </w:r>
      <w:r>
        <w:rPr>
          <w:sz w:val="28"/>
          <w:szCs w:val="28"/>
        </w:rPr>
        <w:t xml:space="preserve">аявителей по вопросу предоставления Муниципальной услуги осуществляется администрацией </w:t>
      </w:r>
      <w:r>
        <w:rPr>
          <w:lang w:eastAsia="ru-RU"/>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 xml:space="preserve"> (далее – Администрация) или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Администрации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w:t>
      </w:r>
      <w:r>
        <w:rPr>
          <w:rFonts w:ascii="Times New Roman" w:hAnsi="Times New Roman" w:cs="Times New Roman"/>
          <w:sz w:val="28"/>
          <w:szCs w:val="28"/>
        </w:rPr>
        <w:t>(</w:t>
      </w:r>
      <w:r>
        <w:fldChar w:fldCharType="begin"/>
      </w:r>
      <w:r>
        <w:instrText xml:space="preserve"> HYPERLINK "https://www.nijn-karachan.ru/" </w:instrText>
      </w:r>
      <w:r>
        <w:fldChar w:fldCharType="separate"/>
      </w:r>
      <w:r>
        <w:rPr>
          <w:rStyle w:val="a6"/>
          <w:rFonts w:ascii="Times New Roman" w:hAnsi="Times New Roman" w:cs="Times New Roman"/>
          <w:sz w:val="28"/>
          <w:szCs w:val="28"/>
        </w:rPr>
        <w:t>https://www.nijn-karachan.ru/</w:t>
      </w:r>
      <w: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Pr>
          <w:rFonts w:ascii="Times New Roman" w:hAnsi="Times New Roman" w:cs="Times New Roman"/>
          <w:sz w:val="28"/>
          <w:szCs w:val="28"/>
        </w:rPr>
        <w:t xml:space="preserve">Единый портал, </w:t>
      </w:r>
      <w:r>
        <w:rPr>
          <w:rFonts w:ascii="Times New Roman" w:hAnsi="Times New Roman" w:cs="Times New Roman"/>
          <w:sz w:val="28"/>
          <w:szCs w:val="28"/>
        </w:rPr>
        <w:t xml:space="preserve">ЕПГУ), </w:t>
      </w:r>
      <w:r>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www.go</w:t>
      </w:r>
      <w:r>
        <w:rPr>
          <w:lang w:val="en-US"/>
          <w:rFonts w:ascii="Times New Roman" w:hAnsi="Times New Roman" w:cs="Times New Roman"/>
          <w:sz w:val="28"/>
          <w:szCs w:val="28"/>
        </w:rPr>
        <w:t>vvrn</w:t>
      </w:r>
      <w:r>
        <w:rPr>
          <w:rFonts w:ascii="Times New Roman" w:hAnsi="Times New Roman" w:cs="Times New Roman"/>
          <w:sz w:val="28"/>
          <w:szCs w:val="28"/>
        </w:rPr>
        <w:t>.</w:t>
      </w:r>
      <w:r>
        <w:rPr>
          <w:rFonts w:ascii="Times New Roman" w:hAnsi="Times New Roman" w:cs="Times New Roman"/>
          <w:sz w:val="28"/>
          <w:szCs w:val="28"/>
        </w:rPr>
        <w:t>ru</w:t>
      </w:r>
      <w:r>
        <w:rPr>
          <w:rFonts w:ascii="Times New Roman" w:hAnsi="Times New Roman" w:cs="Times New Roman"/>
          <w:sz w:val="28"/>
          <w:szCs w:val="28"/>
        </w:rPr>
        <w:t xml:space="preserve"> (далее – </w:t>
      </w:r>
      <w:r>
        <w:rPr>
          <w:rFonts w:ascii="Times New Roman" w:hAnsi="Times New Roman" w:cs="Times New Roman"/>
          <w:sz w:val="28"/>
          <w:szCs w:val="28"/>
        </w:rPr>
        <w:t xml:space="preserve">региональный портал, </w:t>
      </w:r>
      <w:r>
        <w:rPr>
          <w:rFonts w:ascii="Times New Roman" w:hAnsi="Times New Roman" w:cs="Times New Roman"/>
          <w:sz w:val="28"/>
          <w:szCs w:val="28"/>
        </w:rPr>
        <w:t xml:space="preserve">РПГУ) </w:t>
      </w:r>
      <w:r>
        <w:rPr>
          <w:rFonts w:ascii="Times New Roman" w:hAnsi="Times New Roman" w:cs="Times New Roman"/>
          <w:sz w:val="28"/>
          <w:szCs w:val="28"/>
        </w:rPr>
        <w:t>обязательному размещению подлежит следующая справочная информация: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место нахождения и график работы Администрации;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справочные телефоны Администрации, в том числе номер телефона-автоинформатора;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 xml:space="preserve">. </w:t>
      </w:r>
      <w:r>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путем размещения информации на сайте Администрации,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путем публикации информационных материалов в средствах массовой информации;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путем размещения </w:t>
      </w:r>
      <w:r>
        <w:rPr>
          <w:rFonts w:ascii="Times New Roman" w:hAnsi="Times New Roman" w:cs="Times New Roman"/>
          <w:sz w:val="28"/>
          <w:szCs w:val="28"/>
        </w:rPr>
        <w:t xml:space="preserve">информационных материалов </w:t>
      </w:r>
      <w:r>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 посредством телефонной и факсимильной связи;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 xml:space="preserve"> </w:t>
      </w:r>
      <w:r>
        <w:rPr>
          <w:rFonts w:ascii="Times New Roman" w:hAnsi="Times New Roman" w:cs="Times New Roman"/>
          <w:sz w:val="28"/>
          <w:szCs w:val="28"/>
        </w:rPr>
        <w:t>На ЕПГУ</w:t>
      </w:r>
      <w:r>
        <w:rPr>
          <w:rFonts w:ascii="Times New Roman" w:hAnsi="Times New Roman" w:cs="Times New Roman"/>
          <w:sz w:val="28"/>
          <w:szCs w:val="28"/>
        </w:rPr>
        <w:t>, РПГУ</w:t>
      </w:r>
      <w:r>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перечень лиц, имеющих право на получение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срок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w:t>
      </w:r>
      <w:r>
        <w:rPr>
          <w:rFonts w:ascii="Times New Roman" w:hAnsi="Times New Roman" w:cs="Times New Roman"/>
          <w:sz w:val="28"/>
          <w:szCs w:val="28"/>
        </w:rPr>
        <w:t>Информация на ЕПГУ</w:t>
      </w:r>
      <w:r>
        <w:rPr>
          <w:rFonts w:ascii="Times New Roman" w:hAnsi="Times New Roman" w:cs="Times New Roman"/>
          <w:sz w:val="28"/>
          <w:szCs w:val="28"/>
        </w:rPr>
        <w:t>, РПГУ</w:t>
      </w:r>
      <w:r>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w:t>
      </w:r>
      <w:r>
        <w:rPr>
          <w:rFonts w:ascii="Times New Roman" w:hAnsi="Times New Roman" w:cs="Times New Roman"/>
          <w:sz w:val="28"/>
          <w:szCs w:val="28"/>
        </w:rPr>
        <w:t>На сайте Администрации дополнительно размещаются: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режим работы Администрации;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график работы </w:t>
      </w:r>
      <w:r>
        <w:rPr>
          <w:rFonts w:ascii="Times New Roman" w:hAnsi="Times New Roman" w:cs="Times New Roman"/>
          <w:sz w:val="28"/>
          <w:szCs w:val="28"/>
        </w:rPr>
        <w:t>Администрации</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 перечень лиц, имеющих право на получение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 порядок и способы предварительной записи на получение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 текст Административного регламента с приложениями;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к) краткое описание порядка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w:t>
      </w:r>
      <w:r>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Pr>
          <w:rFonts w:ascii="Times New Roman" w:hAnsi="Times New Roman" w:cs="Times New Roman"/>
          <w:sz w:val="28"/>
          <w:szCs w:val="28"/>
        </w:rPr>
        <w:t>чество (при наличии), должность</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Информирование </w:t>
      </w:r>
      <w:r>
        <w:rPr>
          <w:rFonts w:ascii="Times New Roman" w:hAnsi="Times New Roman" w:cs="Times New Roman"/>
          <w:sz w:val="28"/>
          <w:szCs w:val="28"/>
        </w:rPr>
        <w:t>п</w:t>
      </w:r>
      <w:r>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время разговора должностные лица Администрации </w:t>
      </w:r>
      <w:r>
        <w:rPr>
          <w:rFonts w:ascii="Times New Roman" w:hAnsi="Times New Roman" w:cs="Times New Roman"/>
          <w:sz w:val="28"/>
          <w:szCs w:val="28"/>
        </w:rPr>
        <w:t>произносят слова четко и не прерывают</w:t>
      </w:r>
      <w:r>
        <w:rPr>
          <w:rFonts w:ascii="Times New Roman" w:hAnsi="Times New Roman" w:cs="Times New Roman"/>
          <w:sz w:val="28"/>
          <w:szCs w:val="28"/>
        </w:rPr>
        <w:t xml:space="preserve"> разговор по причине поступления другого звонка.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rFonts w:ascii="Times New Roman" w:hAnsi="Times New Roman" w:cs="Times New Roman"/>
          <w:sz w:val="28"/>
          <w:szCs w:val="28"/>
        </w:rPr>
        <w:t>обратившемуся</w:t>
      </w:r>
      <w:r>
        <w:rPr>
          <w:rFonts w:ascii="Times New Roman" w:hAnsi="Times New Roman" w:cs="Times New Roman"/>
          <w:sz w:val="28"/>
          <w:szCs w:val="28"/>
        </w:rPr>
        <w:t xml:space="preserve"> сообщается следующая информация: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о перечне лиц, имеющих право на получение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получения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 о сроках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 об основаниях для приостановления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ж) об основаниях для отказа в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о месте размещения на ЕПГУ, </w:t>
      </w:r>
      <w:r>
        <w:rPr>
          <w:rFonts w:ascii="Times New Roman" w:hAnsi="Times New Roman" w:cs="Times New Roman"/>
          <w:sz w:val="28"/>
          <w:szCs w:val="28"/>
        </w:rPr>
        <w:t xml:space="preserve">РПГУ, на </w:t>
      </w:r>
      <w:r>
        <w:rPr>
          <w:rFonts w:ascii="Times New Roman" w:hAnsi="Times New Roman" w:cs="Times New Roman"/>
          <w:sz w:val="28"/>
          <w:szCs w:val="28"/>
        </w:rPr>
        <w:t>сайте Администрации информации по вопросам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 xml:space="preserve">Администрация </w:t>
      </w:r>
      <w:r>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r>
        <w:rPr>
          <w:rFonts w:ascii="Times New Roman" w:hAnsi="Times New Roman" w:cs="Times New Roman"/>
          <w:sz w:val="28"/>
          <w:szCs w:val="28"/>
        </w:rPr>
        <w:t xml:space="preserve"> их на ЕПГУ, </w:t>
      </w:r>
      <w:r>
        <w:rPr>
          <w:rFonts w:ascii="Times New Roman" w:hAnsi="Times New Roman" w:cs="Times New Roman"/>
          <w:sz w:val="28"/>
          <w:szCs w:val="28"/>
        </w:rPr>
        <w:t xml:space="preserve">РПГУ, </w:t>
      </w:r>
      <w:r>
        <w:rPr>
          <w:rFonts w:ascii="Times New Roman" w:hAnsi="Times New Roman" w:cs="Times New Roman"/>
          <w:sz w:val="28"/>
          <w:szCs w:val="28"/>
        </w:rPr>
        <w:t>сайте Администрации, передает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Pr>
          <w:rFonts w:ascii="Times New Roman" w:hAnsi="Times New Roman" w:cs="Times New Roman"/>
          <w:sz w:val="28"/>
          <w:szCs w:val="28"/>
        </w:rPr>
        <w:t xml:space="preserve">РПГУ, на </w:t>
      </w:r>
      <w:r>
        <w:rPr>
          <w:rFonts w:ascii="Times New Roman" w:hAnsi="Times New Roman" w:cs="Times New Roman"/>
          <w:sz w:val="28"/>
          <w:szCs w:val="28"/>
        </w:rPr>
        <w:t>сайте Администрации и контролирует их наличие и актуальность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 xml:space="preserve">1. </w:t>
      </w: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II. Стандарт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 xml:space="preserve">Наименование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Pr>
          <w:rFonts w:ascii="Times New Roman" w:hAnsi="Times New Roman" w:cs="Times New Roman"/>
          <w:sz w:val="28"/>
          <w:szCs w:val="28"/>
        </w:rPr>
        <w:t>«</w:t>
      </w: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Pr>
          <w:rFonts w:ascii="Times New Roman" w:hAnsi="Times New Roman" w:cs="Times New Roman"/>
          <w:sz w:val="28"/>
          <w:szCs w:val="28"/>
        </w:rPr>
        <w:t xml:space="preserve"> </w:t>
      </w:r>
      <w:r>
        <w:rPr>
          <w:rFonts w:ascii="Times New Roman" w:hAnsi="Times New Roman" w:cs="Times New Roman"/>
          <w:sz w:val="28"/>
          <w:szCs w:val="28"/>
        </w:rPr>
        <w:t>и земельных участков, находящихся в частной собственности</w:t>
      </w:r>
      <w:r>
        <w:rPr>
          <w:rFonts w:ascii="Times New Roman" w:hAnsi="Times New Roman" w:cs="Times New Roman"/>
          <w:sz w:val="28"/>
          <w:szCs w:val="28"/>
        </w:rPr>
        <w:t>»</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Наименование органа</w:t>
      </w:r>
      <w:r>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униципальную услугу</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услуга предоставляется Администрацией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Грибановского </w:t>
      </w:r>
      <w:r>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Воронежской области </w:t>
      </w:r>
      <w:r>
        <w:rPr>
          <w:rFonts w:ascii="Times New Roman" w:hAnsi="Times New Roman" w:cs="Times New Roman"/>
          <w:sz w:val="28"/>
          <w:szCs w:val="28"/>
        </w:rPr>
        <w:t>(далее – Администрация)</w:t>
      </w:r>
      <w:r>
        <w:rPr>
          <w:rFonts w:ascii="Times New Roman" w:hAnsi="Times New Roman" w:cs="Times New Roman"/>
          <w:sz w:val="28"/>
          <w:szCs w:val="28"/>
        </w:rPr>
        <w:t>.</w:t>
      </w:r>
    </w:p>
    <w:p>
      <w:pPr>
        <w:pStyle w:val="21"/>
        <w:ind w:firstLine="709"/>
        <w:shd w:val="clear" w:color="auto" w:fill="auto"/>
        <w:tabs>
          <w:tab w:val="left" w:pos="1257"/>
        </w:tabs>
        <w:spacing w:after="0" w:before="0" w:line="240" w:lineRule="auto"/>
        <w:rPr>
          <w:sz w:val="28"/>
          <w:szCs w:val="28"/>
        </w:rPr>
      </w:pPr>
      <w:bookmarkStart w:id="2" w:name="Par84"/>
      <w:bookmarkEnd w:id="2"/>
      <w:r>
        <w:rPr>
          <w:sz w:val="28"/>
          <w:szCs w:val="28"/>
        </w:rPr>
        <w:t>5.2</w:t>
      </w:r>
      <w:r>
        <w:rPr>
          <w:sz w:val="28"/>
          <w:szCs w:val="28"/>
        </w:rPr>
        <w:t>.</w:t>
      </w:r>
      <w:r>
        <w:rPr>
          <w:sz w:val="28"/>
          <w:szCs w:val="28"/>
        </w:rPr>
        <w:t xml:space="preserve"> </w:t>
      </w:r>
      <w:r>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Pr>
          <w:sz w:val="28"/>
          <w:szCs w:val="28"/>
        </w:rPr>
        <w:t xml:space="preserve">РПГУ, </w:t>
      </w:r>
      <w:r>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pPr>
        <w:pStyle w:val="21"/>
        <w:ind w:firstLine="709"/>
        <w:tabs>
          <w:tab w:val="left" w:pos="1257"/>
        </w:tabs>
        <w:spacing w:after="0" w:before="0" w:line="240" w:lineRule="auto"/>
        <w:rPr>
          <w:sz w:val="28"/>
          <w:szCs w:val="28"/>
        </w:rPr>
      </w:pPr>
      <w:r>
        <w:rPr>
          <w:sz w:val="28"/>
          <w:szCs w:val="28"/>
        </w:rPr>
        <w:t>5.3</w:t>
      </w:r>
      <w:r>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pPr>
        <w:pStyle w:val="21"/>
        <w:ind w:firstLine="709"/>
        <w:tabs>
          <w:tab w:val="left" w:pos="1257"/>
        </w:tabs>
        <w:spacing w:after="0" w:before="0" w:line="240" w:lineRule="auto"/>
        <w:rPr>
          <w:sz w:val="28"/>
          <w:szCs w:val="28"/>
        </w:rPr>
      </w:pPr>
      <w:r>
        <w:rPr>
          <w:sz w:val="28"/>
          <w:szCs w:val="28"/>
        </w:rPr>
        <w:t>5.4</w:t>
      </w:r>
      <w:r>
        <w:rPr>
          <w:sz w:val="28"/>
          <w:szCs w:val="28"/>
        </w:rPr>
        <w:t xml:space="preserve">. </w:t>
      </w:r>
      <w:r>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rFonts w:ascii="Times New Roman" w:hAnsi="Times New Roman" w:cs="Times New Roman"/>
          <w:sz w:val="28"/>
          <w:szCs w:val="28"/>
        </w:rPr>
        <w:t xml:space="preserve">Администрация </w:t>
      </w:r>
      <w:r>
        <w:rPr>
          <w:rFonts w:ascii="Times New Roman" w:hAnsi="Times New Roman" w:cs="Times New Roman"/>
          <w:sz w:val="28"/>
          <w:szCs w:val="28"/>
        </w:rPr>
        <w:t>взаимодействует с:</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5.5.1</w:t>
      </w:r>
      <w:r>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5.5.2</w:t>
      </w:r>
      <w:r>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 xml:space="preserve">.3. </w:t>
      </w:r>
      <w:r>
        <w:rPr>
          <w:rFonts w:ascii="Times New Roman" w:hAnsi="Times New Roman" w:cs="Times New Roman"/>
          <w:sz w:val="28"/>
          <w:szCs w:val="28"/>
        </w:rPr>
        <w:t xml:space="preserve">Управлением лесного хозяйства Воронежской области </w:t>
      </w:r>
      <w:r>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pPr>
        <w:ind w:firstLine="709"/>
        <w:jc w:val="both"/>
        <w:spacing w:after="0" w:line="240" w:lineRule="auto"/>
        <w:rPr>
          <w:lang w:eastAsia="ru-RU"/>
          <w:rFonts w:ascii="Times New Roman" w:eastAsia="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Администраци</w:t>
      </w:r>
      <w:r>
        <w:rPr>
          <w:rFonts w:ascii="Times New Roman" w:hAnsi="Times New Roman" w:cs="Times New Roman"/>
          <w:sz w:val="28"/>
          <w:szCs w:val="28"/>
        </w:rPr>
        <w:t>я не вправе</w:t>
      </w:r>
      <w:r>
        <w:rPr>
          <w:rFonts w:ascii="Times New Roman" w:hAnsi="Times New Roman" w:cs="Times New Roman"/>
          <w:sz w:val="28"/>
          <w:szCs w:val="28"/>
        </w:rPr>
        <w:t xml:space="preserve"> </w:t>
      </w:r>
      <w:r>
        <w:rPr>
          <w:rFonts w:ascii="Times New Roman" w:hAnsi="Times New Roman" w:cs="Times New Roman"/>
          <w:sz w:val="28"/>
          <w:szCs w:val="28"/>
        </w:rPr>
        <w:t xml:space="preserve">требовать от </w:t>
      </w:r>
      <w:r>
        <w:rPr>
          <w:rFonts w:ascii="Times New Roman" w:hAnsi="Times New Roman" w:cs="Times New Roman"/>
          <w:sz w:val="28"/>
          <w:szCs w:val="28"/>
        </w:rPr>
        <w:t>З</w:t>
      </w:r>
      <w:r>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lang w:eastAsia="ru-RU"/>
          <w:rFonts w:ascii="Times New Roman" w:eastAsia="Times New Roman" w:hAnsi="Times New Roman" w:cs="Times New Roman"/>
          <w:sz w:val="28"/>
          <w:szCs w:val="28"/>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r>
        <w:rPr>
          <w:lang w:eastAsia="ru-RU"/>
          <w:rFonts w:ascii="Times New Roman" w:eastAsia="Times New Roman" w:hAnsi="Times New Roman" w:cs="Times New Roman"/>
          <w:sz w:val="28"/>
          <w:szCs w:val="28"/>
        </w:rPr>
        <w:t xml:space="preserve"> </w:t>
      </w:r>
      <w:r>
        <w:rPr>
          <w:lang w:eastAsia="ru-RU"/>
          <w:rFonts w:ascii="Times New Roman" w:eastAsia="Times New Roman" w:hAnsi="Times New Roman" w:cs="Times New Roman"/>
          <w:sz w:val="28"/>
          <w:szCs w:val="28"/>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Pr>
          <w:lang w:eastAsia="ru-RU"/>
          <w:rFonts w:ascii="Times New Roman" w:eastAsia="Times New Roman" w:hAnsi="Times New Roman" w:cs="Times New Roman"/>
          <w:sz w:val="28"/>
          <w:szCs w:val="28"/>
        </w:rPr>
        <w:t>«</w:t>
      </w:r>
      <w:r>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lang w:eastAsia="ru-RU"/>
          <w:rFonts w:ascii="Times New Roman" w:eastAsia="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Р</w:t>
      </w:r>
      <w:r>
        <w:rPr>
          <w:rFonts w:ascii="Times New Roman" w:hAnsi="Times New Roman" w:cs="Times New Roman"/>
          <w:sz w:val="28"/>
          <w:szCs w:val="28"/>
        </w:rPr>
        <w:t>езультат предоставления</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3" w:name="Par94"/>
      <w:bookmarkEnd w:id="3"/>
      <w:r>
        <w:rPr>
          <w:rFonts w:ascii="Times New Roman" w:hAnsi="Times New Roman" w:cs="Times New Roman"/>
          <w:sz w:val="28"/>
          <w:szCs w:val="28"/>
        </w:rPr>
        <w:t>6.1</w:t>
      </w:r>
      <w:r>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Подготовка п</w:t>
      </w:r>
      <w:r>
        <w:rPr>
          <w:rFonts w:ascii="Times New Roman" w:hAnsi="Times New Roman" w:cs="Times New Roman"/>
          <w:sz w:val="28"/>
          <w:szCs w:val="28"/>
        </w:rPr>
        <w:t>роект</w:t>
      </w:r>
      <w:r>
        <w:rPr>
          <w:rFonts w:ascii="Times New Roman" w:hAnsi="Times New Roman" w:cs="Times New Roman"/>
          <w:sz w:val="28"/>
          <w:szCs w:val="28"/>
        </w:rPr>
        <w:t>а</w:t>
      </w:r>
      <w:r>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Pr>
          <w:rFonts w:ascii="Times New Roman" w:hAnsi="Times New Roman" w:cs="Times New Roman"/>
          <w:sz w:val="28"/>
          <w:szCs w:val="28"/>
        </w:rPr>
        <w:t xml:space="preserve"> </w:t>
      </w:r>
      <w:r>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Pr>
          <w:rFonts w:ascii="Times New Roman" w:hAnsi="Times New Roman" w:cs="Times New Roman"/>
          <w:sz w:val="28"/>
          <w:szCs w:val="28"/>
        </w:rPr>
        <w:t>ое</w:t>
      </w:r>
      <w:r>
        <w:rPr>
          <w:rFonts w:ascii="Times New Roman" w:hAnsi="Times New Roman" w:cs="Times New Roman"/>
          <w:sz w:val="28"/>
          <w:szCs w:val="28"/>
        </w:rPr>
        <w:t xml:space="preserve"> должностным лицом </w:t>
      </w:r>
      <w:r>
        <w:rPr>
          <w:rFonts w:ascii="Times New Roman" w:hAnsi="Times New Roman" w:cs="Times New Roman"/>
          <w:sz w:val="28"/>
          <w:szCs w:val="28"/>
        </w:rPr>
        <w:t>Администрации</w:t>
      </w:r>
      <w:r>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.2. Решение об отказе в заключени</w:t>
      </w:r>
      <w:r>
        <w:rPr>
          <w:rFonts w:ascii="Times New Roman" w:hAnsi="Times New Roman" w:cs="Times New Roman"/>
          <w:sz w:val="28"/>
          <w:szCs w:val="28"/>
        </w:rPr>
        <w:t>и</w:t>
      </w:r>
      <w:r>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.3. Промежуточными результатами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являются: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Pr>
          <w:rFonts w:ascii="Times New Roman" w:hAnsi="Times New Roman" w:cs="Times New Roman"/>
          <w:sz w:val="28"/>
          <w:szCs w:val="28"/>
        </w:rPr>
        <w:t>,</w:t>
      </w:r>
      <w:r>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cs="Times New Roman"/>
          <w:sz w:val="28"/>
          <w:szCs w:val="28"/>
        </w:rPr>
        <w:t xml:space="preserve"> к настоящему Административному регламенту.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.4. Возврат заявления о перераспределении земельных участков</w:t>
      </w:r>
      <w:r>
        <w:rPr>
          <w:rFonts w:ascii="Times New Roman" w:hAnsi="Times New Roman" w:cs="Times New Roman"/>
          <w:sz w:val="28"/>
          <w:szCs w:val="28"/>
        </w:rPr>
        <w:t xml:space="preserve"> </w:t>
      </w:r>
      <w:r>
        <w:rPr>
          <w:rFonts w:ascii="Times New Roman" w:hAnsi="Times New Roman" w:cs="Times New Roman"/>
          <w:bCs/>
          <w:sz w:val="28"/>
          <w:szCs w:val="28"/>
        </w:rPr>
        <w:t xml:space="preserve">Заявителю при наличии оснований, указанных в пункте </w:t>
      </w:r>
      <w:r>
        <w:rPr>
          <w:rFonts w:ascii="Times New Roman" w:hAnsi="Times New Roman" w:cs="Times New Roman"/>
          <w:bCs/>
          <w:sz w:val="28"/>
          <w:szCs w:val="28"/>
        </w:rPr>
        <w:t>11</w:t>
      </w:r>
      <w:r>
        <w:rPr>
          <w:rFonts w:ascii="Times New Roman" w:hAnsi="Times New Roman" w:cs="Times New Roman"/>
          <w:bCs/>
          <w:sz w:val="28"/>
          <w:szCs w:val="28"/>
        </w:rPr>
        <w:t>.</w:t>
      </w:r>
      <w:r>
        <w:rPr>
          <w:rFonts w:ascii="Times New Roman" w:hAnsi="Times New Roman" w:cs="Times New Roman"/>
          <w:bCs/>
          <w:sz w:val="28"/>
          <w:szCs w:val="28"/>
        </w:rPr>
        <w:t>2</w:t>
      </w:r>
      <w:r>
        <w:rPr>
          <w:rFonts w:ascii="Times New Roman" w:hAnsi="Times New Roman" w:cs="Times New Roman"/>
          <w:bCs/>
          <w:sz w:val="28"/>
          <w:szCs w:val="28"/>
        </w:rPr>
        <w:t>. Административного регламента.</w:t>
      </w:r>
      <w:r>
        <w:rPr>
          <w:rFonts w:ascii="Times New Roman" w:hAnsi="Times New Roman" w:cs="Times New Roman"/>
          <w:bCs/>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 xml:space="preserve">.5. Результат предоставления услуги, указанный в пункте </w:t>
      </w:r>
      <w:r>
        <w:rPr>
          <w:rFonts w:ascii="Times New Roman" w:hAnsi="Times New Roman" w:cs="Times New Roman"/>
          <w:sz w:val="28"/>
          <w:szCs w:val="28"/>
        </w:rPr>
        <w:t>6.1.</w:t>
      </w:r>
      <w:r>
        <w:rPr>
          <w:rFonts w:ascii="Times New Roman" w:hAnsi="Times New Roman" w:cs="Times New Roman"/>
          <w:sz w:val="28"/>
          <w:szCs w:val="28"/>
        </w:rPr>
        <w:t xml:space="preserve">1, </w:t>
      </w:r>
      <w:r>
        <w:rPr>
          <w:rFonts w:ascii="Times New Roman" w:hAnsi="Times New Roman" w:cs="Times New Roman"/>
          <w:sz w:val="28"/>
          <w:szCs w:val="28"/>
        </w:rPr>
        <w:t>6.1</w:t>
      </w:r>
      <w:r>
        <w:rPr>
          <w:rFonts w:ascii="Times New Roman" w:hAnsi="Times New Roman" w:cs="Times New Roman"/>
          <w:sz w:val="28"/>
          <w:szCs w:val="28"/>
        </w:rPr>
        <w:t>.2 настоящего Административного регламента: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в личный кабинет на ЕПГУ, РПГУ, </w:t>
      </w:r>
      <w:r>
        <w:rPr>
          <w:rFonts w:ascii="Times New Roman" w:hAnsi="Times New Roman" w:cs="Times New Roman"/>
          <w:sz w:val="28"/>
          <w:szCs w:val="28"/>
        </w:rPr>
        <w:t xml:space="preserve">на адрес электронной почты </w:t>
      </w:r>
      <w:r>
        <w:rPr>
          <w:rFonts w:ascii="Times New Roman" w:hAnsi="Times New Roman" w:cs="Times New Roman"/>
          <w:sz w:val="28"/>
          <w:szCs w:val="28"/>
        </w:rPr>
        <w:t>в случае, если такой способ указан Заявителем;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Pr>
          <w:rFonts w:ascii="Times New Roman" w:hAnsi="Times New Roman" w:cs="Times New Roman"/>
          <w:sz w:val="28"/>
          <w:szCs w:val="28"/>
        </w:rPr>
        <w:t xml:space="preserve">в </w:t>
      </w:r>
      <w:r>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Pr>
          <w:rFonts w:ascii="Times New Roman" w:hAnsi="Times New Roman" w:cs="Times New Roman"/>
          <w:sz w:val="28"/>
          <w:szCs w:val="28"/>
        </w:rPr>
        <w:t xml:space="preserve">Заявителем </w:t>
      </w:r>
      <w:r>
        <w:rPr>
          <w:rFonts w:ascii="Times New Roman" w:hAnsi="Times New Roman" w:cs="Times New Roman"/>
          <w:sz w:val="28"/>
          <w:szCs w:val="28"/>
        </w:rPr>
        <w:t>способом получения результата предоставления Муниципальной услуги.</w:t>
      </w:r>
    </w:p>
    <w:p>
      <w:pPr>
        <w:ind w:firstLine="709"/>
        <w:jc w:val="bot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pPr>
        <w:ind w:firstLine="709"/>
        <w:jc w:val="bot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регистрационный номер; </w:t>
      </w:r>
    </w:p>
    <w:p>
      <w:pPr>
        <w:ind w:firstLine="709"/>
        <w:jc w:val="bot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 регистрации: </w:t>
      </w:r>
    </w:p>
    <w:p>
      <w:pPr>
        <w:ind w:firstLine="709"/>
        <w:jc w:val="bot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принимает решение об утверждении схемы расположения земельного участка и направляет</w:t>
      </w:r>
      <w:r>
        <w:rPr>
          <w:rFonts w:ascii="Times New Roman" w:hAnsi="Times New Roman" w:cs="Times New Roman"/>
          <w:sz w:val="28"/>
          <w:szCs w:val="28"/>
        </w:rPr>
        <w:t xml:space="preserve"> это решение с приложением указанной схемы </w:t>
      </w:r>
      <w:r>
        <w:rPr>
          <w:rFonts w:ascii="Times New Roman" w:hAnsi="Times New Roman" w:cs="Times New Roman"/>
          <w:sz w:val="28"/>
          <w:szCs w:val="28"/>
        </w:rPr>
        <w:t>Заявителю</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 принимает решение об отказе в заключени</w:t>
      </w:r>
      <w:r>
        <w:rPr>
          <w:rFonts w:ascii="Times New Roman" w:hAnsi="Times New Roman" w:cs="Times New Roman"/>
          <w:sz w:val="28"/>
          <w:szCs w:val="28"/>
        </w:rPr>
        <w:t>и</w:t>
      </w:r>
      <w:r>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2. </w:t>
      </w:r>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Pr>
          <w:rFonts w:ascii="Times New Roman" w:hAnsi="Times New Roman" w:cs="Times New Roman"/>
          <w:sz w:val="28"/>
          <w:szCs w:val="28"/>
        </w:rPr>
        <w:t xml:space="preserve">указанной </w:t>
      </w:r>
      <w:r>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r>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sz w:val="28"/>
          <w:szCs w:val="28"/>
        </w:rPr>
        <w:t>7.4</w:t>
      </w:r>
      <w:r>
        <w:rPr>
          <w:rFonts w:ascii="Times New Roman" w:hAnsi="Times New Roman" w:cs="Times New Roman"/>
          <w:sz w:val="28"/>
          <w:szCs w:val="28"/>
        </w:rPr>
        <w:t xml:space="preserve">. </w:t>
      </w:r>
      <w:r>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Pr>
          <w:rFonts w:ascii="Times New Roman" w:hAnsi="Times New Roman" w:cs="Times New Roman"/>
          <w:bCs/>
          <w:sz w:val="28"/>
          <w:szCs w:val="28"/>
        </w:rPr>
        <w:t>11.</w:t>
      </w:r>
      <w:r>
        <w:rPr>
          <w:rFonts w:ascii="Times New Roman" w:hAnsi="Times New Roman" w:cs="Times New Roman"/>
          <w:bCs/>
          <w:sz w:val="28"/>
          <w:szCs w:val="28"/>
        </w:rPr>
        <w:t>2. настоящего</w:t>
      </w:r>
      <w:r>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 xml:space="preserve">Правовые основания </w:t>
      </w:r>
      <w:r>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 xml:space="preserve">. </w:t>
      </w:r>
      <w:r>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являются: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Градостроительный кодекс Российской Федерации;</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pPr>
        <w:ind w:firstLine="709"/>
        <w:jc w:val="both"/>
        <w:spacing w:after="0" w:line="240" w:lineRule="auto"/>
        <w:rPr>
          <w:lang w:eastAsia="ru-RU"/>
          <w:rFonts w:ascii="Times New Roman" w:eastAsia="Times New Roman" w:hAnsi="Times New Roman" w:cs="Times New Roman"/>
          <w:bCs/>
          <w:iCs/>
          <w:sz w:val="28"/>
          <w:szCs w:val="28"/>
        </w:rPr>
      </w:pPr>
      <w:r>
        <w:rPr>
          <w:lang w:eastAsia="ru-RU"/>
          <w:rFonts w:ascii="Times New Roman" w:eastAsia="Times New Roman" w:hAnsi="Times New Roman" w:cs="Times New Roman"/>
          <w:sz w:val="28"/>
          <w:szCs w:val="28"/>
        </w:rPr>
        <w:t xml:space="preserve">- </w:t>
      </w:r>
      <w:r>
        <w:rPr>
          <w:lang w:eastAsia="ru-RU"/>
          <w:rFonts w:ascii="Times New Roman" w:eastAsia="Times New Roman" w:hAnsi="Times New Roman" w:cs="Times New Roman"/>
          <w:bCs/>
          <w:iCs/>
          <w:sz w:val="28"/>
          <w:szCs w:val="28"/>
        </w:rPr>
        <w:t xml:space="preserve">Федеральный закон от 24.07.2007 № 221-ФЗ «О кадастровой деятельности»; </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pPr>
        <w:ind w:firstLine="709"/>
        <w:jc w:val="both"/>
        <w:tabs>
          <w:tab w:val="left" w:pos="1341"/>
        </w:tabs>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Федеральный закон от 27.07.2006 № 152-ФЗ «О персональных данных»;</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Федеральный закон от 06.04.2011 № 63-ФЗ «Об электронной подписи»;</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lang w:eastAsia="ru-RU"/>
          <w:rFonts w:ascii="Times New Roman" w:eastAsia="Times New Roman" w:hAnsi="Times New Roman" w:cs="Times New Roman"/>
          <w:sz w:val="28"/>
          <w:szCs w:val="28"/>
        </w:rPr>
        <w:t xml:space="preserve"> </w:t>
      </w:r>
      <w:r>
        <w:rPr>
          <w:lang w:eastAsia="ru-RU"/>
          <w:rFonts w:ascii="Times New Roman" w:eastAsia="Times New Roman" w:hAnsi="Times New Roman" w:cs="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 иными действующими в данной сфере нормативными правовыми актами.</w:t>
      </w:r>
    </w:p>
    <w:p>
      <w:pPr>
        <w:pStyle w:val="21"/>
        <w:ind w:firstLine="709"/>
        <w:shd w:val="clear" w:color="auto" w:fill="auto"/>
        <w:tabs>
          <w:tab w:val="left" w:pos="1341"/>
        </w:tabs>
        <w:spacing w:after="0" w:before="0" w:line="240" w:lineRule="auto"/>
        <w:rPr>
          <w:sz w:val="28"/>
          <w:szCs w:val="28"/>
        </w:rPr>
      </w:pPr>
      <w:r>
        <w:rPr>
          <w:sz w:val="28"/>
          <w:szCs w:val="28"/>
        </w:rPr>
        <w:t>8.2</w:t>
      </w:r>
      <w:r>
        <w:rPr>
          <w:sz w:val="28"/>
          <w:szCs w:val="28"/>
        </w:rPr>
        <w:t xml:space="preserve">. </w:t>
      </w:r>
      <w:r>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sz w:val="28"/>
          <w:szCs w:val="28"/>
        </w:rPr>
        <w:t>Р</w:t>
      </w:r>
      <w:r>
        <w:rPr>
          <w:sz w:val="28"/>
          <w:szCs w:val="28"/>
        </w:rPr>
        <w:t xml:space="preserve">егламенты» раздела «Муниципальные услуги» по адресу </w:t>
      </w:r>
      <w:r>
        <w:fldChar w:fldCharType="begin"/>
      </w:r>
      <w:r>
        <w:instrText xml:space="preserve"> HYPERLINK "https://www.nijn-karachan.ru/index.php/munitsipalnye-uslugi/2-uncategorised/42-administrativnye-reglamenty" </w:instrText>
      </w:r>
      <w:r>
        <w:fldChar w:fldCharType="separate"/>
      </w:r>
      <w:r>
        <w:rPr>
          <w:rStyle w:val="a6"/>
          <w:sz w:val="28"/>
          <w:szCs w:val="28"/>
        </w:rPr>
        <w:t>https://www.nijn-karachan.ru/index.php/munitsipalnye-uslugi/2-uncategorised/42-administrativnye-reglamenty</w:t>
      </w:r>
      <w:r>
        <w:fldChar w:fldCharType="end"/>
      </w:r>
      <w:r>
        <w:rPr>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Исчерпывающий перечень документов, необходимых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w:t>
      </w:r>
      <w:r>
        <w:rPr>
          <w:rFonts w:ascii="Times New Roman" w:hAnsi="Times New Roman" w:cs="Times New Roman"/>
          <w:sz w:val="28"/>
          <w:szCs w:val="28"/>
        </w:rPr>
        <w:t xml:space="preserve">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 услуг, которые являются необходимыми и обязательными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подлежащих представлению </w:t>
      </w:r>
      <w:r>
        <w:rPr>
          <w:rFonts w:ascii="Times New Roman" w:hAnsi="Times New Roman" w:cs="Times New Roman"/>
          <w:sz w:val="28"/>
          <w:szCs w:val="28"/>
        </w:rPr>
        <w:t>З</w:t>
      </w:r>
      <w:r>
        <w:rPr>
          <w:rFonts w:ascii="Times New Roman" w:hAnsi="Times New Roman" w:cs="Times New Roman"/>
          <w:sz w:val="28"/>
          <w:szCs w:val="28"/>
        </w:rPr>
        <w:t>аявителем, способы их получения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аявителем, в том числе в электронной форме,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порядок их представления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Pr>
          <w:rFonts w:ascii="Times New Roman" w:hAnsi="Times New Roman" w:cs="Times New Roman"/>
          <w:sz w:val="28"/>
          <w:szCs w:val="28"/>
        </w:rPr>
        <w:t xml:space="preserve"> Для получения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З</w:t>
      </w:r>
      <w:r>
        <w:rPr>
          <w:rFonts w:ascii="Times New Roman" w:hAnsi="Times New Roman" w:cs="Times New Roman"/>
          <w:sz w:val="28"/>
          <w:szCs w:val="28"/>
        </w:rPr>
        <w:t>аявитель представляет: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xml:space="preserve"> Заявление о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sz w:val="28"/>
          <w:szCs w:val="28"/>
        </w:rPr>
        <w:t xml:space="preserve"> к настоящему Административному регламенту.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Pr>
          <w:rFonts w:ascii="Times New Roman" w:hAnsi="Times New Roman" w:cs="Times New Roman"/>
          <w:sz w:val="28"/>
          <w:szCs w:val="28"/>
        </w:rPr>
        <w:t xml:space="preserve"> без необходимости дополнительной </w:t>
      </w:r>
      <w:r>
        <w:rPr>
          <w:rFonts w:ascii="Times New Roman" w:hAnsi="Times New Roman" w:cs="Times New Roman"/>
          <w:sz w:val="28"/>
          <w:szCs w:val="28"/>
        </w:rPr>
        <w:t>подачи заявления в какой-либо иной форме.</w:t>
      </w:r>
      <w:r>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заявлении также указывается один из следующих способов </w:t>
      </w:r>
      <w:r>
        <w:rPr>
          <w:rFonts w:ascii="Times New Roman" w:hAnsi="Times New Roman" w:cs="Times New Roman"/>
          <w:sz w:val="28"/>
          <w:szCs w:val="28"/>
        </w:rPr>
        <w:t xml:space="preserve">получения </w:t>
      </w:r>
      <w:r>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в личном кабинете на ЕПГУ</w:t>
      </w:r>
      <w:r>
        <w:rPr>
          <w:rFonts w:ascii="Times New Roman" w:hAnsi="Times New Roman" w:cs="Times New Roman"/>
          <w:sz w:val="28"/>
          <w:szCs w:val="28"/>
        </w:rPr>
        <w:t>, РПГУ</w:t>
      </w:r>
      <w:r>
        <w:rPr>
          <w:rFonts w:ascii="Times New Roman" w:hAnsi="Times New Roman" w:cs="Times New Roman"/>
          <w:sz w:val="28"/>
          <w:szCs w:val="28"/>
        </w:rPr>
        <w:t>, по электронной почте</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виде распечатанного экземпляра документа в </w:t>
      </w:r>
      <w:r>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szCs w:val="28"/>
        </w:rPr>
        <w:t>МФЦ</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на бумажном носителе в Администрации,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 xml:space="preserve">.2. Документ, удостоверяющий личность </w:t>
      </w:r>
      <w:r>
        <w:rPr>
          <w:rFonts w:ascii="Times New Roman" w:hAnsi="Times New Roman" w:cs="Times New Roman"/>
          <w:sz w:val="28"/>
          <w:szCs w:val="28"/>
        </w:rPr>
        <w:t>З</w:t>
      </w:r>
      <w:r>
        <w:rPr>
          <w:rFonts w:ascii="Times New Roman" w:hAnsi="Times New Roman" w:cs="Times New Roman"/>
          <w:sz w:val="28"/>
          <w:szCs w:val="28"/>
        </w:rPr>
        <w:t>аявителя, представителя.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сведения из документа, удостоверяющего личность </w:t>
      </w:r>
      <w:r>
        <w:rPr>
          <w:rFonts w:ascii="Times New Roman" w:hAnsi="Times New Roman" w:cs="Times New Roman"/>
          <w:sz w:val="28"/>
          <w:szCs w:val="28"/>
        </w:rPr>
        <w:t>Заявителя</w:t>
      </w:r>
      <w:r>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Pr>
          <w:rFonts w:ascii="Times New Roman" w:hAnsi="Times New Roman" w:cs="Times New Roman"/>
          <w:sz w:val="28"/>
          <w:szCs w:val="28"/>
        </w:rPr>
        <w:t>Заявителя</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 xml:space="preserve">.3. Схема расположения земельного участка (если отсутствует проект межевания </w:t>
      </w:r>
      <w:r>
        <w:rPr>
          <w:rFonts w:ascii="Times New Roman" w:hAnsi="Times New Roman" w:cs="Times New Roman"/>
          <w:sz w:val="28"/>
          <w:szCs w:val="28"/>
        </w:rPr>
        <w:t>территории</w:t>
      </w:r>
      <w:r>
        <w:rPr>
          <w:rFonts w:ascii="Times New Roman" w:hAnsi="Times New Roman" w:cs="Times New Roman"/>
          <w:sz w:val="28"/>
          <w:szCs w:val="28"/>
        </w:rPr>
        <w:t xml:space="preserve"> в границах которой осуществляется перераспределение земельных участков)</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.4. Согласие</w:t>
      </w:r>
      <w:r>
        <w:rPr>
          <w:rFonts w:ascii="Times New Roman" w:hAnsi="Times New Roman" w:cs="Times New Roman"/>
          <w:sz w:val="28"/>
          <w:szCs w:val="28"/>
        </w:rPr>
        <w:t xml:space="preserve"> в письменной форме</w:t>
      </w:r>
      <w:r>
        <w:rPr>
          <w:rFonts w:ascii="Times New Roman" w:hAnsi="Times New Roman" w:cs="Times New Roman"/>
          <w:sz w:val="28"/>
          <w:szCs w:val="28"/>
        </w:rPr>
        <w:t xml:space="preserve"> землепользователей, землевладельцев, арендаторов</w:t>
      </w:r>
      <w:r>
        <w:rPr>
          <w:rFonts w:ascii="Times New Roman" w:hAnsi="Times New Roman" w:cs="Times New Roman"/>
          <w:sz w:val="28"/>
          <w:szCs w:val="28"/>
        </w:rPr>
        <w:t>, залогодержателей</w:t>
      </w:r>
      <w:r>
        <w:rPr>
          <w:rFonts w:ascii="Times New Roman" w:hAnsi="Times New Roman" w:cs="Times New Roman"/>
          <w:sz w:val="28"/>
          <w:szCs w:val="28"/>
        </w:rPr>
        <w:t xml:space="preserve"> земельных участков</w:t>
      </w:r>
      <w:r>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Pr>
          <w:rFonts w:ascii="Times New Roman" w:hAnsi="Times New Roman" w:cs="Times New Roman"/>
          <w:sz w:val="28"/>
          <w:szCs w:val="28"/>
        </w:rPr>
        <w:t xml:space="preserve"> письменное </w:t>
      </w:r>
      <w:r>
        <w:rPr>
          <w:rFonts w:ascii="Times New Roman" w:hAnsi="Times New Roman" w:cs="Times New Roman"/>
          <w:sz w:val="28"/>
          <w:szCs w:val="28"/>
        </w:rPr>
        <w:t>согласие землепользователей, землевладельцев, арендаторов</w:t>
      </w:r>
      <w:r>
        <w:rPr>
          <w:rFonts w:ascii="Times New Roman" w:hAnsi="Times New Roman" w:cs="Times New Roman"/>
          <w:sz w:val="28"/>
          <w:szCs w:val="28"/>
        </w:rPr>
        <w:t>, залогодержателей</w:t>
      </w:r>
      <w:r>
        <w:rPr>
          <w:rFonts w:ascii="Times New Roman" w:hAnsi="Times New Roman" w:cs="Times New Roman"/>
          <w:sz w:val="28"/>
          <w:szCs w:val="28"/>
        </w:rPr>
        <w:t xml:space="preserve"> на перераспределение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 xml:space="preserve">Копии правоустанавливающих или </w:t>
      </w:r>
      <w:r>
        <w:rPr>
          <w:rFonts w:ascii="Times New Roman" w:hAnsi="Times New Roman" w:cs="Times New Roman"/>
          <w:sz w:val="28"/>
          <w:szCs w:val="28"/>
        </w:rPr>
        <w:t>правоудостоверяющих</w:t>
      </w:r>
      <w:r>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w:t>
      </w:r>
      <w:r>
        <w:rPr>
          <w:rFonts w:ascii="Times New Roman" w:hAnsi="Times New Roman" w:cs="Times New Roman"/>
          <w:sz w:val="28"/>
          <w:szCs w:val="28"/>
        </w:rPr>
        <w:t>7</w:t>
      </w:r>
      <w:r>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Pr>
          <w:rFonts w:ascii="Times New Roman" w:hAnsi="Times New Roman" w:cs="Times New Roman"/>
          <w:sz w:val="28"/>
          <w:szCs w:val="28"/>
        </w:rPr>
        <w:t>9.1</w:t>
      </w:r>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Pr>
          <w:rFonts w:ascii="Times New Roman" w:hAnsi="Times New Roman" w:cs="Times New Roman"/>
          <w:sz w:val="28"/>
          <w:szCs w:val="28"/>
        </w:rPr>
        <w:t>Интернет</w:t>
      </w:r>
      <w:r>
        <w:rPr>
          <w:rFonts w:ascii="Times New Roman" w:hAnsi="Times New Roman" w:cs="Times New Roman"/>
          <w:sz w:val="28"/>
          <w:szCs w:val="28"/>
        </w:rPr>
        <w:t>»</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r>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90"/>
        <w:ind w:firstLine="709"/>
        <w:shd w:val="clear" w:color="auto" w:fill="auto"/>
        <w:tabs>
          <w:tab w:val="left"/>
          <w:tab w:val="left" w:pos="567"/>
        </w:tabs>
        <w:spacing w:after="0" w:line="240" w:lineRule="auto"/>
        <w:rPr>
          <w:i w:val="0"/>
          <w:sz w:val="28"/>
          <w:szCs w:val="28"/>
        </w:rPr>
      </w:pPr>
      <w:r>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pPr>
        <w:pStyle w:val="90"/>
        <w:ind w:firstLine="709"/>
        <w:shd w:val="clear" w:color="auto" w:fill="auto"/>
        <w:tabs>
          <w:tab w:val="left"/>
          <w:tab w:val="left" w:pos="567"/>
        </w:tabs>
        <w:spacing w:after="0" w:line="240" w:lineRule="auto"/>
        <w:rPr>
          <w:i w:val="0"/>
          <w:sz w:val="28"/>
          <w:szCs w:val="28"/>
        </w:rPr>
      </w:pPr>
      <w:r>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2) документы, подтверждающие полномочия Заявителя </w:t>
      </w:r>
      <w:r>
        <w:rPr>
          <w:i w:val="0"/>
          <w:sz w:val="28"/>
          <w:szCs w:val="28"/>
        </w:rPr>
        <w:t xml:space="preserve">или его представителя </w:t>
      </w:r>
      <w:r>
        <w:rPr>
          <w:i w:val="0"/>
          <w:sz w:val="28"/>
          <w:szCs w:val="28"/>
        </w:rPr>
        <w:t>(за исключением случая, если указанные документы были представлены ранее при обращении за Муниципальной услугой).</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10. </w:t>
      </w:r>
      <w:r>
        <w:rPr>
          <w:lang w:eastAsia="ru-RU"/>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Pr>
          <w:lang w:eastAsia="ru-RU"/>
          <w:rFonts w:ascii="Times New Roman" w:eastAsia="Times New Roman" w:hAnsi="Times New Roman" w:cs="Times New Roman"/>
          <w:sz w:val="28"/>
          <w:szCs w:val="28"/>
        </w:rPr>
        <w:t xml:space="preserve">Заявитель </w:t>
      </w:r>
      <w:r>
        <w:rPr>
          <w:lang w:eastAsia="ru-RU"/>
          <w:rFonts w:ascii="Times New Roman" w:eastAsia="Times New Roman" w:hAnsi="Times New Roman" w:cs="Times New Roman"/>
          <w:sz w:val="28"/>
          <w:szCs w:val="28"/>
        </w:rPr>
        <w:t>вправе представить.</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ыписк</w:t>
      </w:r>
      <w:r>
        <w:rPr>
          <w:rFonts w:ascii="Times New Roman" w:hAnsi="Times New Roman" w:cs="Times New Roman"/>
          <w:sz w:val="28"/>
          <w:szCs w:val="28"/>
        </w:rPr>
        <w:t>у</w:t>
      </w:r>
      <w:r>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1.</w:t>
      </w:r>
      <w:r>
        <w:rPr>
          <w:rFonts w:ascii="Times New Roman" w:hAnsi="Times New Roman" w:cs="Times New Roman"/>
          <w:sz w:val="28"/>
          <w:szCs w:val="28"/>
        </w:rPr>
        <w:t xml:space="preserve">2. </w:t>
      </w:r>
      <w:r>
        <w:rPr>
          <w:rFonts w:ascii="Times New Roman" w:hAnsi="Times New Roman" w:cs="Times New Roman"/>
          <w:sz w:val="28"/>
          <w:szCs w:val="28"/>
        </w:rPr>
        <w:t>в</w:t>
      </w:r>
      <w:r>
        <w:rPr>
          <w:rFonts w:ascii="Times New Roman" w:hAnsi="Times New Roman" w:cs="Times New Roman"/>
          <w:sz w:val="28"/>
          <w:szCs w:val="28"/>
        </w:rPr>
        <w:t>ыписк</w:t>
      </w:r>
      <w:r>
        <w:rPr>
          <w:rFonts w:ascii="Times New Roman" w:hAnsi="Times New Roman" w:cs="Times New Roman"/>
          <w:sz w:val="28"/>
          <w:szCs w:val="28"/>
        </w:rPr>
        <w:t>у</w:t>
      </w:r>
      <w:r>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1.</w:t>
      </w:r>
      <w:r>
        <w:rPr>
          <w:rFonts w:ascii="Times New Roman" w:hAnsi="Times New Roman" w:cs="Times New Roman"/>
          <w:sz w:val="28"/>
          <w:szCs w:val="28"/>
        </w:rPr>
        <w:t xml:space="preserve">3. </w:t>
      </w:r>
      <w:r>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Pr>
          <w:rFonts w:ascii="Times New Roman" w:hAnsi="Times New Roman" w:cs="Times New Roman"/>
          <w:sz w:val="28"/>
          <w:szCs w:val="28"/>
        </w:rPr>
        <w:t xml:space="preserve"> </w:t>
      </w:r>
      <w:r>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1.</w:t>
      </w:r>
      <w:r>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Pr>
          <w:rFonts w:ascii="Times New Roman" w:hAnsi="Times New Roman" w:cs="Times New Roman"/>
          <w:sz w:val="28"/>
          <w:szCs w:val="28"/>
        </w:rPr>
        <w:t xml:space="preserve">на кадастровом плане территории </w:t>
      </w:r>
      <w:r>
        <w:rPr>
          <w:rFonts w:ascii="Times New Roman" w:hAnsi="Times New Roman" w:cs="Times New Roman"/>
          <w:sz w:val="28"/>
          <w:szCs w:val="28"/>
        </w:rPr>
        <w:t xml:space="preserve">от </w:t>
      </w:r>
      <w:r>
        <w:rPr>
          <w:rFonts w:ascii="Times New Roman" w:hAnsi="Times New Roman" w:cs="Times New Roman"/>
          <w:sz w:val="28"/>
          <w:szCs w:val="28"/>
        </w:rPr>
        <w:t>Управления лесного хозяйства Воронежской области</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w:t>
      </w:r>
      <w:r>
        <w:rPr>
          <w:rFonts w:ascii="Times New Roman" w:hAnsi="Times New Roman" w:cs="Times New Roman"/>
          <w:sz w:val="28"/>
          <w:szCs w:val="28"/>
        </w:rPr>
        <w:t>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Документы, указанные в пунктах 10.1.</w:t>
      </w:r>
      <w:r>
        <w:rPr>
          <w:rFonts w:ascii="Times New Roman" w:hAnsi="Times New Roman" w:cs="Times New Roman"/>
          <w:sz w:val="28"/>
          <w:szCs w:val="28"/>
        </w:rPr>
        <w:t>1.</w:t>
      </w:r>
      <w:r>
        <w:rPr>
          <w:rFonts w:ascii="Times New Roman" w:hAnsi="Times New Roman" w:cs="Times New Roman"/>
          <w:sz w:val="28"/>
          <w:szCs w:val="28"/>
        </w:rPr>
        <w:t xml:space="preserve"> – </w:t>
      </w:r>
      <w:r>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 xml:space="preserve"> Заявитель вправе представить самостоятельно.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запрещается требовать от </w:t>
      </w:r>
      <w:r>
        <w:rPr>
          <w:rFonts w:ascii="Times New Roman" w:hAnsi="Times New Roman" w:cs="Times New Roman"/>
          <w:sz w:val="28"/>
          <w:szCs w:val="28"/>
        </w:rPr>
        <w:t>З</w:t>
      </w:r>
      <w:r>
        <w:rPr>
          <w:rFonts w:ascii="Times New Roman" w:hAnsi="Times New Roman" w:cs="Times New Roman"/>
          <w:sz w:val="28"/>
          <w:szCs w:val="28"/>
        </w:rPr>
        <w:t>аявителя: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hAnsi="Times New Roman" w:cs="Times New Roman"/>
          <w:sz w:val="28"/>
          <w:szCs w:val="28"/>
        </w:rPr>
        <w:t>предоставлении Муниципальной услуги и не включенных в представленный ранее комплект документов;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hAnsi="Times New Roman" w:cs="Times New Roman"/>
          <w:sz w:val="28"/>
          <w:szCs w:val="28"/>
        </w:rPr>
        <w:t xml:space="preserve"> </w:t>
      </w:r>
      <w:r>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Исчерпывающий перечень оснований для отказа в приеме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и возвращения заявления </w:t>
      </w:r>
      <w:r>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Заявителю</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Представленные документы утратили силу на момент обращения </w:t>
      </w:r>
      <w:r>
        <w:rPr>
          <w:rFonts w:ascii="Times New Roman" w:hAnsi="Times New Roman" w:cs="Times New Roman"/>
          <w:sz w:val="28"/>
          <w:szCs w:val="28"/>
        </w:rPr>
        <w:t xml:space="preserve">Заявителя </w:t>
      </w:r>
      <w:r>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Pr>
          <w:rFonts w:ascii="Times New Roman" w:hAnsi="Times New Roman" w:cs="Times New Roman"/>
          <w:sz w:val="28"/>
          <w:szCs w:val="28"/>
        </w:rPr>
        <w:t>Заявителя</w:t>
      </w:r>
      <w:r>
        <w:rPr>
          <w:rFonts w:ascii="Times New Roman" w:hAnsi="Times New Roman" w:cs="Times New Roman"/>
          <w:sz w:val="28"/>
          <w:szCs w:val="28"/>
        </w:rPr>
        <w:t>, в случае обращения за предоставлением услуги указанным лицом).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Pr>
          <w:rFonts w:ascii="Times New Roman" w:hAnsi="Times New Roman" w:cs="Times New Roman"/>
          <w:sz w:val="28"/>
          <w:szCs w:val="28"/>
        </w:rPr>
        <w:t xml:space="preserve">требований, установленных нормативными правовыми актами.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Pr>
          <w:rFonts w:ascii="Times New Roman" w:hAnsi="Times New Roman" w:cs="Times New Roman"/>
          <w:sz w:val="28"/>
          <w:szCs w:val="28"/>
        </w:rPr>
        <w:t>№</w:t>
      </w:r>
      <w:r>
        <w:rPr>
          <w:rFonts w:ascii="Times New Roman" w:hAnsi="Times New Roman" w:cs="Times New Roman"/>
          <w:sz w:val="28"/>
          <w:szCs w:val="28"/>
        </w:rPr>
        <w:t xml:space="preserve"> 63-ФЗ </w:t>
      </w:r>
      <w:r>
        <w:rPr>
          <w:rFonts w:ascii="Times New Roman" w:hAnsi="Times New Roman" w:cs="Times New Roman"/>
          <w:sz w:val="28"/>
          <w:szCs w:val="28"/>
        </w:rPr>
        <w:t>«</w:t>
      </w:r>
      <w:r>
        <w:rPr>
          <w:rFonts w:ascii="Times New Roman" w:hAnsi="Times New Roman" w:cs="Times New Roman"/>
          <w:sz w:val="28"/>
          <w:szCs w:val="28"/>
        </w:rPr>
        <w:t>Об электронной подписи</w:t>
      </w:r>
      <w:r>
        <w:rPr>
          <w:rFonts w:ascii="Times New Roman" w:hAnsi="Times New Roman" w:cs="Times New Roman"/>
          <w:sz w:val="28"/>
          <w:szCs w:val="28"/>
        </w:rPr>
        <w:t>»</w:t>
      </w:r>
      <w:r>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 Наличие противоречивых сведений в заявлении и приложенных к нему документах.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w:t>
      </w:r>
      <w:r>
        <w:rPr>
          <w:rFonts w:ascii="Times New Roman" w:hAnsi="Times New Roman" w:cs="Times New Roman"/>
          <w:sz w:val="28"/>
          <w:szCs w:val="28"/>
        </w:rPr>
        <w:t>7</w:t>
      </w:r>
      <w:r>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документов </w:t>
      </w:r>
      <w:r>
        <w:rPr>
          <w:rFonts w:ascii="Times New Roman" w:hAnsi="Times New Roman" w:cs="Times New Roman"/>
          <w:sz w:val="28"/>
          <w:szCs w:val="28"/>
        </w:rPr>
        <w:t xml:space="preserve">оформляется по форме согласно Приложению № </w:t>
      </w:r>
      <w:r>
        <w:rPr>
          <w:rFonts w:ascii="Times New Roman" w:hAnsi="Times New Roman" w:cs="Times New Roman"/>
          <w:sz w:val="28"/>
          <w:szCs w:val="28"/>
        </w:rPr>
        <w:t>8</w:t>
      </w:r>
      <w:r>
        <w:rPr>
          <w:rFonts w:ascii="Times New Roman" w:hAnsi="Times New Roman" w:cs="Times New Roman"/>
          <w:sz w:val="28"/>
          <w:szCs w:val="28"/>
        </w:rPr>
        <w:t xml:space="preserve"> к настоящему Административному регламенту и направляется</w:t>
      </w:r>
      <w:r>
        <w:rPr>
          <w:rFonts w:ascii="Times New Roman" w:hAnsi="Times New Roman" w:cs="Times New Roman"/>
          <w:sz w:val="28"/>
          <w:szCs w:val="28"/>
        </w:rPr>
        <w:t xml:space="preserve"> Заявителю способом, определенным Заявителем в заявлении о предоставлении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не позднее рабочего дня, следующего за днем п</w:t>
      </w:r>
      <w:r>
        <w:rPr>
          <w:rFonts w:ascii="Times New Roman" w:hAnsi="Times New Roman" w:cs="Times New Roman"/>
          <w:sz w:val="28"/>
          <w:szCs w:val="28"/>
        </w:rPr>
        <w:t xml:space="preserve">олучения </w:t>
      </w:r>
      <w:r>
        <w:rPr>
          <w:rFonts w:ascii="Times New Roman" w:hAnsi="Times New Roman" w:cs="Times New Roman"/>
          <w:sz w:val="28"/>
          <w:szCs w:val="28"/>
        </w:rPr>
        <w:t xml:space="preserve">такого </w:t>
      </w:r>
      <w:r>
        <w:rPr>
          <w:rFonts w:ascii="Times New Roman" w:hAnsi="Times New Roman" w:cs="Times New Roman"/>
          <w:sz w:val="28"/>
          <w:szCs w:val="28"/>
        </w:rPr>
        <w:t>заявления</w:t>
      </w:r>
      <w:r>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 Основаниями для возвращения заявления о предоставлении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 xml:space="preserve">Заявителю, являются: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.1. Заявление подано в орган местного самоуправления, в полномочия котор</w:t>
      </w:r>
      <w:r>
        <w:rPr>
          <w:rFonts w:ascii="Times New Roman" w:hAnsi="Times New Roman" w:cs="Times New Roman"/>
          <w:sz w:val="28"/>
          <w:szCs w:val="28"/>
        </w:rPr>
        <w:t>ого</w:t>
      </w:r>
      <w:r>
        <w:rPr>
          <w:rFonts w:ascii="Times New Roman" w:hAnsi="Times New Roman" w:cs="Times New Roman"/>
          <w:sz w:val="28"/>
          <w:szCs w:val="28"/>
        </w:rPr>
        <w:t xml:space="preserve"> не входит предоставление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.2. В заявлении отсутствуют</w:t>
      </w:r>
      <w:r>
        <w:rPr>
          <w:rFonts w:ascii="Times New Roman" w:hAnsi="Times New Roman" w:cs="Times New Roman"/>
          <w:sz w:val="28"/>
          <w:szCs w:val="28"/>
        </w:rPr>
        <w:t xml:space="preserve"> </w:t>
      </w:r>
      <w:r>
        <w:rPr>
          <w:rFonts w:ascii="Times New Roman" w:hAnsi="Times New Roman" w:cs="Times New Roman"/>
          <w:sz w:val="28"/>
          <w:szCs w:val="28"/>
        </w:rPr>
        <w:t xml:space="preserve">следующие сведения, необходимые для </w:t>
      </w:r>
      <w:r>
        <w:rPr>
          <w:rFonts w:ascii="Times New Roman" w:hAnsi="Times New Roman" w:cs="Times New Roman"/>
          <w:sz w:val="28"/>
          <w:szCs w:val="28"/>
        </w:rPr>
        <w:t>предоставления</w:t>
      </w:r>
      <w:r>
        <w:rPr>
          <w:rFonts w:ascii="Times New Roman" w:hAnsi="Times New Roman" w:cs="Times New Roman"/>
          <w:sz w:val="28"/>
          <w:szCs w:val="28"/>
        </w:rPr>
        <w:t xml:space="preserve">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Pr>
          <w:rFonts w:ascii="Times New Roman" w:hAnsi="Times New Roman" w:cs="Times New Roman"/>
          <w:sz w:val="28"/>
          <w:szCs w:val="28"/>
        </w:rPr>
        <w:t xml:space="preserve">Заявителя </w:t>
      </w:r>
      <w:r>
        <w:rPr>
          <w:rFonts w:ascii="Times New Roman" w:hAnsi="Times New Roman" w:cs="Times New Roman"/>
          <w:sz w:val="28"/>
          <w:szCs w:val="28"/>
        </w:rPr>
        <w:t>(для гражданина);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 почтовый адрес и (или) адрес электронной почты для связи с Заявителем.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.3. К заявлению не приложены документы, предусмотренные пункт</w:t>
      </w:r>
      <w:r>
        <w:rPr>
          <w:rFonts w:ascii="Times New Roman" w:hAnsi="Times New Roman" w:cs="Times New Roman"/>
          <w:sz w:val="28"/>
          <w:szCs w:val="28"/>
        </w:rPr>
        <w:t>ами 9.1.2., 9.1.3., 9.1.5., 9.1.6.</w:t>
      </w:r>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оснований, предусмотренных </w:t>
      </w:r>
      <w:r>
        <w:rPr>
          <w:rFonts w:ascii="Times New Roman" w:hAnsi="Times New Roman" w:cs="Times New Roman"/>
          <w:sz w:val="28"/>
          <w:szCs w:val="28"/>
        </w:rPr>
        <w:t xml:space="preserve">настоящим </w:t>
      </w:r>
      <w:r>
        <w:rPr>
          <w:rFonts w:ascii="Times New Roman" w:hAnsi="Times New Roman" w:cs="Times New Roman"/>
          <w:sz w:val="28"/>
          <w:szCs w:val="28"/>
        </w:rPr>
        <w:t>пунктом Административного регламента Администрация возвращает</w:t>
      </w:r>
      <w:r>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с указанием всех причины возврата заявления о перераспределении земельных участков.</w:t>
      </w:r>
      <w:r>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 xml:space="preserve"> Отказ в приеме документов, </w:t>
      </w:r>
      <w:r>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Pr>
          <w:rFonts w:ascii="Times New Roman" w:hAnsi="Times New Roman" w:cs="Times New Roman"/>
          <w:sz w:val="28"/>
          <w:szCs w:val="28"/>
        </w:rPr>
        <w:t xml:space="preserve"> или возврат Заявителю заявления о предоставлении Муниципальной услуги</w:t>
      </w:r>
      <w:r>
        <w:rPr>
          <w:rFonts w:ascii="Times New Roman" w:hAnsi="Times New Roman" w:cs="Times New Roman"/>
          <w:sz w:val="28"/>
          <w:szCs w:val="28"/>
        </w:rPr>
        <w:t xml:space="preserve">, не препятствует повторному обращению Заявителя за предоставлением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Исчерпывающий перечень оснований для приостановления</w:t>
      </w:r>
      <w:r>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или отказа в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 xml:space="preserve">. Оснований для приостановления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законодательством Российской Федерации не предусмотрено.</w:t>
      </w:r>
    </w:p>
    <w:p>
      <w:pPr>
        <w:adjustRightInd/>
        <w:ind w:firstLine="709"/>
        <w:autoSpaceDE w:val="off"/>
        <w:autoSpaceDN w:val="off"/>
        <w:jc w:val="both"/>
        <w:spacing w:after="0" w:line="240" w:lineRule="auto"/>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Pr>
          <w:rFonts w:ascii="Times New Roman" w:hAnsi="Times New Roman" w:cs="Times New Roman"/>
          <w:sz w:val="28"/>
          <w:szCs w:val="28"/>
        </w:rPr>
        <w:t xml:space="preserve">. Основания для отказа в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w:t>
      </w:r>
      <w:r>
        <w:rPr>
          <w:rFonts w:ascii="Times New Roman" w:hAnsi="Times New Roman" w:cs="Times New Roman"/>
          <w:sz w:val="28"/>
          <w:szCs w:val="28"/>
        </w:rPr>
        <w:t xml:space="preserve"> </w:t>
      </w:r>
      <w:r>
        <w:rPr>
          <w:rFonts w:ascii="Times New Roman" w:hAnsi="Times New Roman" w:cs="Times New Roman"/>
          <w:sz w:val="28"/>
          <w:szCs w:val="28"/>
        </w:rPr>
        <w:t>услуги</w:t>
      </w:r>
      <w:r>
        <w:rPr>
          <w:rFonts w:ascii="Times New Roman" w:hAnsi="Times New Roman" w:cs="Times New Roman"/>
          <w:sz w:val="28"/>
          <w:szCs w:val="28"/>
        </w:rPr>
        <w:t xml:space="preserve"> Вариант- 1</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Pr>
          <w:rFonts w:ascii="Times New Roman" w:hAnsi="Times New Roman" w:cs="Times New Roman"/>
          <w:sz w:val="28"/>
          <w:szCs w:val="28"/>
        </w:rPr>
        <w:t xml:space="preserve"> </w:t>
      </w:r>
      <w:r>
        <w:rPr>
          <w:rFonts w:ascii="Times New Roman" w:hAnsi="Times New Roman" w:cs="Times New Roman"/>
          <w:sz w:val="28"/>
          <w:szCs w:val="28"/>
        </w:rPr>
        <w:t>и земельных участков, находящихся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 xml:space="preserve">.3. </w:t>
      </w:r>
      <w:r>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r>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 xml:space="preserve">.4. </w:t>
      </w:r>
      <w:r>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Pr>
          <w:rFonts w:ascii="Times New Roman" w:hAnsi="Times New Roman" w:cs="Times New Roman"/>
          <w:sz w:val="28"/>
          <w:szCs w:val="28"/>
        </w:rPr>
        <w:t xml:space="preserve"> </w:t>
      </w:r>
      <w:r>
        <w:rPr>
          <w:rFonts w:ascii="Times New Roman" w:hAnsi="Times New Roman" w:cs="Times New Roman"/>
          <w:sz w:val="28"/>
          <w:szCs w:val="28"/>
        </w:rPr>
        <w:t xml:space="preserve">и являющегося предметом аукциона, </w:t>
      </w:r>
      <w:r>
        <w:rPr>
          <w:rFonts w:ascii="Times New Roman" w:hAnsi="Times New Roman" w:cs="Times New Roman"/>
          <w:sz w:val="28"/>
          <w:szCs w:val="28"/>
        </w:rPr>
        <w:t>извещение</w:t>
      </w:r>
      <w:r>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 xml:space="preserve">.7. </w:t>
      </w:r>
      <w:r>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Pr>
          <w:rFonts w:ascii="Times New Roman" w:hAnsi="Times New Roman" w:cs="Times New Roman"/>
          <w:sz w:val="28"/>
          <w:szCs w:val="28"/>
        </w:rPr>
        <w:t xml:space="preserve"> </w:t>
      </w:r>
      <w:r>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 xml:space="preserve">.9. </w:t>
      </w:r>
      <w:r>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 xml:space="preserve">.11. </w:t>
      </w:r>
      <w:r>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Pr>
          <w:rFonts w:ascii="Times New Roman" w:hAnsi="Times New Roman" w:cs="Times New Roman"/>
          <w:sz w:val="28"/>
          <w:szCs w:val="28"/>
        </w:rPr>
        <w:t>е пунктом 16 статьи 11.10 ЗК РФ, в том числе п</w:t>
      </w:r>
      <w:r>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 xml:space="preserve">. Заявление о предоставлении услуги подано </w:t>
      </w:r>
      <w:r>
        <w:rPr>
          <w:rFonts w:ascii="Times New Roman" w:hAnsi="Times New Roman" w:cs="Times New Roman"/>
          <w:sz w:val="28"/>
          <w:szCs w:val="28"/>
        </w:rPr>
        <w:t>З</w:t>
      </w:r>
      <w:r>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12.2.16</w:t>
      </w:r>
      <w:r>
        <w:rPr>
          <w:rFonts w:ascii="Times New Roman" w:hAnsi="Times New Roman" w:cs="Times New Roman"/>
          <w:sz w:val="28"/>
          <w:szCs w:val="28"/>
        </w:rPr>
        <w:t xml:space="preserve">. Получен отказ в согласовании схемы расположения земельного участка от </w:t>
      </w:r>
      <w:r>
        <w:rPr>
          <w:rFonts w:ascii="Times New Roman" w:hAnsi="Times New Roman" w:cs="Times New Roman"/>
          <w:sz w:val="28"/>
          <w:szCs w:val="28"/>
        </w:rPr>
        <w:t>Управления лесного хозяйства Воронежской области.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12.2.17</w:t>
      </w:r>
      <w:r>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a3"/>
        <w:ind w:left="0" w:firstLine="709"/>
        <w:jc w:val="both"/>
        <w:spacing w:after="0" w:line="240" w:lineRule="auto"/>
        <w:rPr>
          <w:rFonts w:ascii="Times New Roman" w:eastAsia="Calibri" w:hAnsi="Times New Roman" w:cs="Times New Roman"/>
          <w:bCs/>
          <w:sz w:val="28"/>
          <w:szCs w:val="28"/>
        </w:rPr>
      </w:pPr>
      <w:r>
        <w:rPr>
          <w:rFonts w:ascii="Times New Roman" w:hAnsi="Times New Roman" w:cs="Times New Roman"/>
          <w:sz w:val="28"/>
          <w:szCs w:val="28"/>
        </w:rPr>
        <w:t>12.</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 xml:space="preserve"> Основанием для отказа в предоставлении Муниципальной услуги – Вариант 2 «</w:t>
      </w:r>
      <w:r>
        <w:rPr>
          <w:rFonts w:ascii="Times New Roman" w:eastAsia="Calibri" w:hAnsi="Times New Roman" w:cs="Times New Roman"/>
          <w:sz w:val="28"/>
          <w:szCs w:val="28"/>
        </w:rPr>
        <w:t>В</w:t>
      </w:r>
      <w:r>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Pr>
          <w:rFonts w:ascii="Times New Roman" w:hAnsi="Times New Roman" w:cs="Times New Roman"/>
          <w:sz w:val="28"/>
          <w:szCs w:val="28"/>
        </w:rPr>
        <w:t xml:space="preserve"> </w:t>
      </w:r>
    </w:p>
    <w:p>
      <w:pPr>
        <w:pStyle w:val="21"/>
        <w:ind w:firstLine="709"/>
        <w:shd w:val="clear" w:color="auto" w:fill="auto"/>
        <w:spacing w:after="0" w:before="0" w:line="240" w:lineRule="auto"/>
        <w:rPr>
          <w:sz w:val="28"/>
          <w:szCs w:val="28"/>
        </w:rPr>
      </w:pPr>
      <w:r>
        <w:rPr>
          <w:sz w:val="28"/>
          <w:szCs w:val="28"/>
        </w:rPr>
        <w:t>12.</w:t>
      </w:r>
      <w:r>
        <w:rPr>
          <w:sz w:val="28"/>
          <w:szCs w:val="28"/>
        </w:rPr>
        <w:t>4</w:t>
      </w:r>
      <w:r>
        <w:rPr>
          <w:sz w:val="28"/>
          <w:szCs w:val="28"/>
        </w:rPr>
        <w:t xml:space="preserve">. </w:t>
      </w:r>
      <w:r>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Р</w:t>
      </w:r>
      <w:r>
        <w:rPr>
          <w:rFonts w:ascii="Times New Roman" w:hAnsi="Times New Roman" w:cs="Times New Roman"/>
          <w:sz w:val="28"/>
          <w:szCs w:val="28"/>
        </w:rPr>
        <w:t xml:space="preserve">азмер </w:t>
      </w:r>
      <w:r>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 осуществляется бесплатно.</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rPr>
        <w:t>Максимальный срок ожидания в очереди при подаче запроса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при получении 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t xml:space="preserve">Срок и порядок регистрации запроса </w:t>
      </w:r>
      <w:r>
        <w:rPr>
          <w:rFonts w:ascii="Times New Roman" w:hAnsi="Times New Roman" w:cs="Times New Roman"/>
          <w:sz w:val="28"/>
          <w:szCs w:val="28"/>
        </w:rPr>
        <w:t>З</w:t>
      </w:r>
      <w:r>
        <w:rPr>
          <w:rFonts w:ascii="Times New Roman" w:hAnsi="Times New Roman" w:cs="Times New Roman"/>
          <w:sz w:val="28"/>
          <w:szCs w:val="28"/>
        </w:rPr>
        <w:t>аявителя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15.2</w:t>
      </w:r>
      <w:r>
        <w:rPr>
          <w:rFonts w:ascii="Times New Roman" w:hAnsi="Times New Roman" w:cs="Times New Roman"/>
          <w:sz w:val="28"/>
          <w:szCs w:val="28"/>
        </w:rPr>
        <w:t>.</w:t>
      </w:r>
      <w:r>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16. </w:t>
      </w:r>
      <w:r>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16.1</w:t>
      </w:r>
      <w:r>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а также выдача результатов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16.2. </w:t>
      </w: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w:t>
      </w:r>
      <w:r>
        <w:rPr>
          <w:rFonts w:ascii="Times New Roman" w:hAnsi="Times New Roman" w:cs="Times New Roman"/>
          <w:sz w:val="28"/>
          <w:szCs w:val="28"/>
        </w:rPr>
        <w:t>З</w:t>
      </w:r>
      <w:r>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Pr>
          <w:rFonts w:ascii="Times New Roman" w:hAnsi="Times New Roman" w:cs="Times New Roman"/>
          <w:sz w:val="28"/>
          <w:szCs w:val="28"/>
        </w:rPr>
        <w:t>М</w:t>
      </w:r>
      <w:r>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16.3. </w:t>
      </w:r>
      <w:r>
        <w:rPr>
          <w:rFonts w:ascii="Times New Roman" w:hAnsi="Times New Roman" w:cs="Times New Roman"/>
          <w:sz w:val="28"/>
          <w:szCs w:val="28"/>
        </w:rPr>
        <w:t xml:space="preserve">Центральный вход в здание </w:t>
      </w:r>
      <w:r>
        <w:rPr>
          <w:rFonts w:ascii="Times New Roman" w:hAnsi="Times New Roman" w:cs="Times New Roman"/>
          <w:sz w:val="28"/>
          <w:szCs w:val="28"/>
        </w:rPr>
        <w:t xml:space="preserve">Администрации </w:t>
      </w:r>
      <w:r>
        <w:rPr>
          <w:rFonts w:ascii="Times New Roman" w:hAnsi="Times New Roman" w:cs="Times New Roman"/>
          <w:sz w:val="28"/>
          <w:szCs w:val="28"/>
        </w:rPr>
        <w:t>должен быть оборудован информационной табличкой (вывеской), содержащей информацию: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режим работы;</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график приема;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Pr>
          <w:rFonts w:ascii="Times New Roman" w:hAnsi="Times New Roman" w:cs="Times New Roman"/>
          <w:sz w:val="28"/>
          <w:szCs w:val="28"/>
        </w:rPr>
        <w:t>М</w:t>
      </w:r>
      <w:r>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16.4. </w:t>
      </w:r>
      <w:r>
        <w:rPr>
          <w:rFonts w:ascii="Times New Roman" w:hAnsi="Times New Roman" w:cs="Times New Roman"/>
          <w:sz w:val="28"/>
          <w:szCs w:val="28"/>
        </w:rPr>
        <w:t xml:space="preserve">Помещения, в которых предоставляется </w:t>
      </w:r>
      <w:r>
        <w:rPr>
          <w:rFonts w:ascii="Times New Roman" w:hAnsi="Times New Roman" w:cs="Times New Roman"/>
          <w:sz w:val="28"/>
          <w:szCs w:val="28"/>
        </w:rPr>
        <w:t>М</w:t>
      </w:r>
      <w:r>
        <w:rPr>
          <w:rFonts w:ascii="Times New Roman" w:hAnsi="Times New Roman" w:cs="Times New Roman"/>
          <w:sz w:val="28"/>
          <w:szCs w:val="28"/>
        </w:rPr>
        <w:t>униципальная услуга, оснащаются: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16.5. </w:t>
      </w: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ind w:firstLine="709"/>
        <w:jc w:val="both"/>
        <w:spacing w:after="0" w:line="240" w:lineRule="auto"/>
        <w:rPr>
          <w:lang w:eastAsia="ru-RU"/>
          <w:rFonts w:ascii="Times New Roman" w:eastAsia="Times New Roman" w:hAnsi="Times New Roman" w:cs="Times New Roman"/>
          <w:sz w:val="28"/>
          <w:szCs w:val="28"/>
        </w:rPr>
      </w:pPr>
      <w:r>
        <w:rPr>
          <w:rFonts w:ascii="Times New Roman" w:hAnsi="Times New Roman" w:cs="Times New Roman"/>
          <w:sz w:val="28"/>
          <w:szCs w:val="28"/>
        </w:rPr>
        <w:t xml:space="preserve">16.6. </w:t>
      </w:r>
      <w:r>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w:t>
      </w:r>
      <w:r>
        <w:rPr>
          <w:rFonts w:ascii="Times New Roman" w:hAnsi="Times New Roman" w:cs="Times New Roman"/>
          <w:sz w:val="28"/>
          <w:szCs w:val="28"/>
        </w:rPr>
        <w:t xml:space="preserve">услуги инвалидам обеспечиваются гарантии, предусмотренные </w:t>
      </w:r>
      <w:r>
        <w:rPr>
          <w:lang w:eastAsia="ru-RU"/>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 xml:space="preserve">Показатели качества </w:t>
      </w:r>
      <w:r>
        <w:rPr>
          <w:rFonts w:ascii="Times New Roman" w:hAnsi="Times New Roman" w:cs="Times New Roman"/>
          <w:sz w:val="28"/>
          <w:szCs w:val="28"/>
        </w:rPr>
        <w:t xml:space="preserve">и доступности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Оценка доступности и качества </w:t>
      </w:r>
      <w:r>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Pr>
          <w:rFonts w:ascii="Times New Roman" w:hAnsi="Times New Roman" w:cs="Times New Roman"/>
          <w:sz w:val="28"/>
          <w:szCs w:val="28"/>
        </w:rPr>
        <w:t>должна осуществляться по следующим показателям: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возможность выбора Заявителем форм предоставления Муниципальной услуги;</w:t>
      </w:r>
    </w:p>
    <w:p>
      <w:pPr>
        <w:ind w:firstLine="709"/>
        <w:jc w:val="both"/>
        <w:tabs>
          <w:tab w:val="left" w:pos="1013"/>
        </w:tabs>
        <w:spacing w:after="0" w:line="240" w:lineRule="auto"/>
        <w:rPr>
          <w:rFonts w:ascii="Times New Roman" w:hAnsi="Times New Roman" w:cs="Times New Roman"/>
          <w:sz w:val="28"/>
          <w:szCs w:val="28"/>
          <w:spacing w:val="7"/>
        </w:rPr>
      </w:pPr>
      <w:r>
        <w:rPr>
          <w:rFonts w:ascii="Times New Roman" w:hAnsi="Times New Roman" w:cs="Times New Roman"/>
          <w:sz w:val="28"/>
          <w:szCs w:val="28"/>
        </w:rPr>
        <w:t xml:space="preserve">в) </w:t>
      </w:r>
      <w:r>
        <w:rPr>
          <w:rFonts w:ascii="Times New Roman" w:hAnsi="Times New Roman" w:cs="Times New Roman"/>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Pr>
          <w:rFonts w:ascii="Times New Roman" w:hAnsi="Times New Roman" w:cs="Times New Roman"/>
          <w:sz w:val="28"/>
          <w:szCs w:val="28"/>
        </w:rPr>
        <w:t>телефонной связи, а также через сеть Интернет, в том числе через сайт Администрации.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17.3</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Для возможности подачи заявления о предоставлении Муниципальной услуги через ЕПГУ</w:t>
      </w:r>
      <w:r>
        <w:rPr>
          <w:rFonts w:ascii="Times New Roman" w:hAnsi="Times New Roman" w:cs="Times New Roman"/>
          <w:sz w:val="28"/>
          <w:szCs w:val="28"/>
        </w:rPr>
        <w:t>, РПГУ</w:t>
      </w:r>
      <w:r>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t>Иные требования</w:t>
      </w:r>
      <w:r>
        <w:rPr>
          <w:rFonts w:ascii="Times New Roman" w:hAnsi="Times New Roman" w:cs="Times New Roman"/>
          <w:iCs/>
          <w:sz w:val="28"/>
          <w:szCs w:val="28"/>
        </w:rPr>
        <w:t xml:space="preserve"> к предоставлению Муниципальной услуги</w:t>
      </w:r>
      <w:r>
        <w:rPr>
          <w:rFonts w:ascii="Times New Roman" w:hAnsi="Times New Roman" w:cs="Times New Roman"/>
          <w:sz w:val="28"/>
          <w:szCs w:val="28"/>
        </w:rPr>
        <w:t>, в том числе учитывающие особенности</w:t>
      </w:r>
      <w:r>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МФЦ</w:t>
      </w:r>
      <w:r>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по экстерриториальному принципу и особенности предоставления</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униципальной услуги в электронной форме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cs="Times New Roman"/>
          <w:sz w:val="28"/>
          <w:szCs w:val="28"/>
        </w:rPr>
        <w:t>, РПГУ</w:t>
      </w:r>
      <w:r>
        <w:rPr>
          <w:rFonts w:ascii="Times New Roman" w:hAnsi="Times New Roman" w:cs="Times New Roman"/>
          <w:sz w:val="28"/>
          <w:szCs w:val="28"/>
        </w:rPr>
        <w:t>, электронной почты</w:t>
      </w:r>
      <w:r>
        <w:rPr>
          <w:rFonts w:ascii="Times New Roman" w:hAnsi="Times New Roman" w:cs="Times New Roman"/>
          <w:sz w:val="28"/>
          <w:szCs w:val="28"/>
        </w:rPr>
        <w:t xml:space="preserve"> и получения результата муниципальной услуги в </w:t>
      </w:r>
      <w:r>
        <w:rPr>
          <w:rFonts w:ascii="Times New Roman" w:hAnsi="Times New Roman" w:cs="Times New Roman"/>
          <w:sz w:val="28"/>
          <w:szCs w:val="28"/>
        </w:rPr>
        <w:t>МФЦ по месту подачи заявления</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18.2</w:t>
      </w:r>
      <w:r>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Pr>
          <w:rFonts w:ascii="Times New Roman" w:hAnsi="Times New Roman" w:cs="Times New Roman"/>
          <w:sz w:val="28"/>
          <w:szCs w:val="28"/>
        </w:rPr>
        <w:t>, РПГУ</w:t>
      </w:r>
      <w:r>
        <w:rPr>
          <w:rFonts w:ascii="Times New Roman" w:hAnsi="Times New Roman" w:cs="Times New Roman"/>
          <w:sz w:val="28"/>
          <w:szCs w:val="28"/>
        </w:rPr>
        <w:t>, электронной почты</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авторизуются на ЕПГУ</w:t>
      </w:r>
      <w:r>
        <w:rPr>
          <w:rFonts w:ascii="Times New Roman" w:hAnsi="Times New Roman" w:cs="Times New Roman"/>
          <w:sz w:val="28"/>
          <w:szCs w:val="28"/>
        </w:rPr>
        <w:t>, РПГУ</w:t>
      </w:r>
      <w:r>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r>
        <w:rPr>
          <w:rFonts w:ascii="Times New Roman" w:hAnsi="Times New Roman" w:cs="Times New Roman"/>
          <w:sz w:val="28"/>
          <w:szCs w:val="28"/>
        </w:rPr>
        <w:t>автозаполнение</w:t>
      </w:r>
      <w:r>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r>
        <w:rPr>
          <w:rFonts w:ascii="Times New Roman" w:hAnsi="Times New Roman" w:cs="Times New Roman"/>
          <w:sz w:val="28"/>
          <w:szCs w:val="28"/>
        </w:rPr>
        <w:t>автозаполнения</w:t>
      </w:r>
      <w:r>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18.3</w:t>
      </w:r>
      <w:r>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18.4</w:t>
      </w:r>
      <w:r>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Pr>
          <w:rFonts w:ascii="Times New Roman" w:hAnsi="Times New Roman" w:cs="Times New Roman"/>
          <w:sz w:val="28"/>
          <w:szCs w:val="28"/>
        </w:rPr>
        <w:t xml:space="preserve">подписью Заявителя, его представителя, уполномоченного на подписание заявления.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18.5</w:t>
      </w:r>
      <w:r>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указанные в пункте </w:t>
      </w:r>
      <w:r>
        <w:rPr>
          <w:rFonts w:ascii="Times New Roman" w:hAnsi="Times New Roman" w:cs="Times New Roman"/>
          <w:sz w:val="28"/>
          <w:szCs w:val="28"/>
        </w:rPr>
        <w:t>6.1</w:t>
      </w:r>
      <w:r>
        <w:rPr>
          <w:rFonts w:ascii="Times New Roman" w:hAnsi="Times New Roman" w:cs="Times New Roman"/>
          <w:sz w:val="28"/>
          <w:szCs w:val="28"/>
        </w:rPr>
        <w:t xml:space="preserve"> настоящего Административного регламента, направляются </w:t>
      </w:r>
      <w:r>
        <w:rPr>
          <w:rFonts w:ascii="Times New Roman" w:hAnsi="Times New Roman" w:cs="Times New Roman"/>
          <w:sz w:val="28"/>
          <w:szCs w:val="28"/>
        </w:rPr>
        <w:t>Заявителю</w:t>
      </w:r>
      <w:r>
        <w:rPr>
          <w:rFonts w:ascii="Times New Roman" w:hAnsi="Times New Roman" w:cs="Times New Roman"/>
          <w:sz w:val="28"/>
          <w:szCs w:val="28"/>
        </w:rPr>
        <w:t xml:space="preserve">, </w:t>
      </w:r>
      <w:r>
        <w:rPr>
          <w:rFonts w:ascii="Times New Roman" w:hAnsi="Times New Roman" w:cs="Times New Roman"/>
          <w:sz w:val="28"/>
          <w:szCs w:val="28"/>
        </w:rPr>
        <w:t xml:space="preserve">его </w:t>
      </w:r>
      <w:r>
        <w:rPr>
          <w:rFonts w:ascii="Times New Roman" w:hAnsi="Times New Roman" w:cs="Times New Roman"/>
          <w:sz w:val="28"/>
          <w:szCs w:val="28"/>
        </w:rPr>
        <w:t>представителю в личный кабинет на ЕПГУ</w:t>
      </w:r>
      <w:r>
        <w:rPr>
          <w:rFonts w:ascii="Times New Roman" w:hAnsi="Times New Roman" w:cs="Times New Roman"/>
          <w:sz w:val="28"/>
          <w:szCs w:val="28"/>
        </w:rPr>
        <w:t>, РПГУ</w:t>
      </w:r>
      <w:r>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 xml:space="preserve">Администрации </w:t>
      </w: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также может быть выдан </w:t>
      </w:r>
      <w:r>
        <w:rPr>
          <w:rFonts w:ascii="Times New Roman" w:hAnsi="Times New Roman" w:cs="Times New Roman"/>
          <w:sz w:val="28"/>
          <w:szCs w:val="28"/>
        </w:rPr>
        <w:t xml:space="preserve">Заявителю </w:t>
      </w:r>
      <w:r>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МФЦ</w:t>
      </w:r>
      <w:r>
        <w:rPr>
          <w:rFonts w:ascii="Times New Roman" w:hAnsi="Times New Roman" w:cs="Times New Roman"/>
          <w:sz w:val="28"/>
          <w:szCs w:val="28"/>
        </w:rPr>
        <w:t>.</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18.6</w:t>
      </w:r>
      <w:r>
        <w:rPr>
          <w:rFonts w:ascii="Times New Roman" w:hAnsi="Times New Roman" w:cs="Times New Roman"/>
          <w:sz w:val="28"/>
          <w:szCs w:val="28"/>
        </w:rPr>
        <w:t xml:space="preserve">. </w:t>
      </w:r>
      <w:r>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18.6.1</w:t>
      </w:r>
      <w:r>
        <w:rPr>
          <w:rFonts w:ascii="Times New Roman" w:hAnsi="Times New Roman" w:cs="Times New Roman"/>
          <w:sz w:val="28"/>
          <w:szCs w:val="28"/>
        </w:rPr>
        <w:t>. Электронные документы представляются в следующих форматах: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Pr>
          <w:lang w:val="en-US"/>
          <w:rFonts w:ascii="Times New Roman" w:hAnsi="Times New Roman" w:cs="Times New Roman"/>
          <w:sz w:val="28"/>
          <w:szCs w:val="28"/>
        </w:rPr>
        <w:t>xml</w:t>
      </w:r>
      <w:r>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cs="Times New Roman"/>
          <w:sz w:val="28"/>
          <w:szCs w:val="28"/>
        </w:rPr>
        <w:t>xml</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Pr>
          <w:lang w:val="en-US"/>
          <w:rFonts w:ascii="Times New Roman" w:hAnsi="Times New Roman" w:cs="Times New Roman"/>
          <w:sz w:val="28"/>
          <w:szCs w:val="28"/>
        </w:rPr>
        <w:t>doc</w:t>
      </w:r>
      <w:r>
        <w:rPr>
          <w:rFonts w:ascii="Times New Roman" w:hAnsi="Times New Roman" w:cs="Times New Roman"/>
          <w:sz w:val="28"/>
          <w:szCs w:val="28"/>
        </w:rPr>
        <w:t xml:space="preserve">, </w:t>
      </w:r>
      <w:r>
        <w:rPr>
          <w:lang w:val="en-US"/>
          <w:rFonts w:ascii="Times New Roman" w:hAnsi="Times New Roman" w:cs="Times New Roman"/>
          <w:sz w:val="28"/>
          <w:szCs w:val="28"/>
        </w:rPr>
        <w:t>docx</w:t>
      </w:r>
      <w:r>
        <w:rPr>
          <w:rFonts w:ascii="Times New Roman" w:hAnsi="Times New Roman" w:cs="Times New Roman"/>
          <w:sz w:val="28"/>
          <w:szCs w:val="28"/>
        </w:rPr>
        <w:t xml:space="preserve">, </w:t>
      </w:r>
      <w:r>
        <w:rPr>
          <w:lang w:val="en-US"/>
          <w:rFonts w:ascii="Times New Roman" w:hAnsi="Times New Roman" w:cs="Times New Roman"/>
          <w:sz w:val="28"/>
          <w:szCs w:val="28"/>
        </w:rPr>
        <w:t>odt</w:t>
      </w:r>
      <w:r>
        <w:rPr>
          <w:rFonts w:ascii="Times New Roman" w:hAnsi="Times New Roman" w:cs="Times New Roman"/>
          <w:sz w:val="28"/>
          <w:szCs w:val="28"/>
        </w:rPr>
        <w:t xml:space="preserve"> - для документов с текстовым содержанием, не включающим формулы;</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Pr>
          <w:lang w:val="en-US"/>
          <w:rFonts w:ascii="Times New Roman" w:hAnsi="Times New Roman" w:cs="Times New Roman"/>
          <w:sz w:val="28"/>
          <w:szCs w:val="28"/>
        </w:rPr>
        <w:t>pdf</w:t>
      </w:r>
      <w:r>
        <w:rPr>
          <w:rFonts w:ascii="Times New Roman" w:hAnsi="Times New Roman" w:cs="Times New Roman"/>
          <w:sz w:val="28"/>
          <w:szCs w:val="28"/>
        </w:rPr>
        <w:t xml:space="preserve">, </w:t>
      </w:r>
      <w:r>
        <w:rPr>
          <w:lang w:val="en-US"/>
          <w:rFonts w:ascii="Times New Roman" w:hAnsi="Times New Roman" w:cs="Times New Roman"/>
          <w:sz w:val="28"/>
          <w:szCs w:val="28"/>
        </w:rPr>
        <w:t>jpg</w:t>
      </w:r>
      <w:r>
        <w:rPr>
          <w:rFonts w:ascii="Times New Roman" w:hAnsi="Times New Roman" w:cs="Times New Roman"/>
          <w:sz w:val="28"/>
          <w:szCs w:val="28"/>
        </w:rPr>
        <w:t xml:space="preserve">, </w:t>
      </w:r>
      <w:r>
        <w:rPr>
          <w:lang w:val="en-US"/>
          <w:rFonts w:ascii="Times New Roman" w:hAnsi="Times New Roman" w:cs="Times New Roman"/>
          <w:sz w:val="28"/>
          <w:szCs w:val="28"/>
        </w:rPr>
        <w:t>jpeg</w:t>
      </w:r>
      <w:r>
        <w:rPr>
          <w:rFonts w:ascii="Times New Roman" w:hAnsi="Times New Roman" w:cs="Times New Roman"/>
          <w:sz w:val="28"/>
          <w:szCs w:val="28"/>
        </w:rPr>
        <w:t xml:space="preserve">, </w:t>
      </w:r>
      <w:r>
        <w:rPr>
          <w:lang w:val="en-US"/>
          <w:rFonts w:ascii="Times New Roman" w:hAnsi="Times New Roman" w:cs="Times New Roman"/>
          <w:sz w:val="28"/>
          <w:szCs w:val="28"/>
        </w:rPr>
        <w:t>png</w:t>
      </w:r>
      <w:r>
        <w:rPr>
          <w:rFonts w:ascii="Times New Roman" w:hAnsi="Times New Roman" w:cs="Times New Roman"/>
          <w:sz w:val="28"/>
          <w:szCs w:val="28"/>
        </w:rPr>
        <w:t xml:space="preserve">, </w:t>
      </w:r>
      <w:r>
        <w:rPr>
          <w:lang w:val="en-US"/>
          <w:rFonts w:ascii="Times New Roman" w:hAnsi="Times New Roman" w:cs="Times New Roman"/>
          <w:sz w:val="28"/>
          <w:szCs w:val="28"/>
        </w:rPr>
        <w:t>bmp</w:t>
      </w:r>
      <w:r>
        <w:rPr>
          <w:rFonts w:ascii="Times New Roman" w:hAnsi="Times New Roman" w:cs="Times New Roman"/>
          <w:sz w:val="28"/>
          <w:szCs w:val="28"/>
        </w:rPr>
        <w:t xml:space="preserve">, </w:t>
      </w:r>
      <w:r>
        <w:rPr>
          <w:lang w:val="en-US"/>
          <w:rFonts w:ascii="Times New Roman" w:hAnsi="Times New Roman" w:cs="Times New Roman"/>
          <w:sz w:val="28"/>
          <w:szCs w:val="28"/>
        </w:rPr>
        <w:t>tiff</w:t>
      </w:r>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Pr>
          <w:lang w:val="en-US"/>
          <w:rFonts w:ascii="Times New Roman" w:hAnsi="Times New Roman" w:cs="Times New Roman"/>
          <w:sz w:val="28"/>
          <w:szCs w:val="28"/>
        </w:rPr>
        <w:t>zip</w:t>
      </w:r>
      <w:r>
        <w:rPr>
          <w:rFonts w:ascii="Times New Roman" w:hAnsi="Times New Roman" w:cs="Times New Roman"/>
          <w:sz w:val="28"/>
          <w:szCs w:val="28"/>
        </w:rPr>
        <w:t xml:space="preserve">, </w:t>
      </w:r>
      <w:r>
        <w:rPr>
          <w:lang w:val="en-US"/>
          <w:rFonts w:ascii="Times New Roman" w:hAnsi="Times New Roman" w:cs="Times New Roman"/>
          <w:sz w:val="28"/>
          <w:szCs w:val="28"/>
        </w:rPr>
        <w:t>rar</w:t>
      </w:r>
      <w:r>
        <w:rPr>
          <w:rFonts w:ascii="Times New Roman" w:hAnsi="Times New Roman" w:cs="Times New Roman"/>
          <w:sz w:val="28"/>
          <w:szCs w:val="28"/>
        </w:rPr>
        <w:t xml:space="preserve"> для сжатых документов в один файл;</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w:t>
      </w:r>
      <w:r>
        <w:rPr>
          <w:lang w:val="en-US"/>
          <w:rFonts w:ascii="Times New Roman" w:hAnsi="Times New Roman" w:cs="Times New Roman"/>
          <w:sz w:val="28"/>
          <w:szCs w:val="28"/>
        </w:rPr>
        <w:t>sig</w:t>
      </w:r>
      <w:r>
        <w:rPr>
          <w:rFonts w:ascii="Times New Roman" w:hAnsi="Times New Roman" w:cs="Times New Roman"/>
          <w:sz w:val="28"/>
          <w:szCs w:val="28"/>
        </w:rPr>
        <w:t xml:space="preserve"> для открепленной усиленной квалифицированной электронной подписи.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18.6.2</w:t>
      </w:r>
      <w:r>
        <w:rPr>
          <w:rFonts w:ascii="Times New Roman" w:hAnsi="Times New Roman" w:cs="Times New Roman"/>
          <w:sz w:val="28"/>
          <w:szCs w:val="28"/>
        </w:rPr>
        <w:t>.</w:t>
      </w:r>
      <w:r>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cs="Times New Roman"/>
          <w:sz w:val="28"/>
          <w:szCs w:val="28"/>
        </w:rPr>
        <w:t>dpi</w:t>
      </w:r>
      <w:r>
        <w:rPr>
          <w:rFonts w:ascii="Times New Roman" w:hAnsi="Times New Roman" w:cs="Times New Roman"/>
          <w:sz w:val="28"/>
          <w:szCs w:val="28"/>
        </w:rPr>
        <w:t xml:space="preserve"> (масштаб 1:1) с использованием следующих режимов: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«черно-белый» (при отсутствии в документе графических изображений и (или) цветного текста);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18.7</w:t>
      </w:r>
      <w:r>
        <w:rPr>
          <w:rFonts w:ascii="Times New Roman" w:hAnsi="Times New Roman" w:cs="Times New Roman"/>
          <w:sz w:val="28"/>
          <w:szCs w:val="28"/>
        </w:rPr>
        <w:t>.</w:t>
      </w:r>
      <w:r>
        <w:rPr>
          <w:rFonts w:ascii="Times New Roman" w:hAnsi="Times New Roman" w:cs="Times New Roman"/>
          <w:sz w:val="28"/>
          <w:szCs w:val="28"/>
        </w:rPr>
        <w:t xml:space="preserve"> Электронные документы должны обеспечивать: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возможность идентифицировать документ и количество листов в документе;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содержать оглавление, соответствующее их смыслу и содержанию;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18.8</w:t>
      </w:r>
      <w:r>
        <w:rPr>
          <w:rFonts w:ascii="Times New Roman" w:hAnsi="Times New Roman" w:cs="Times New Roman"/>
          <w:sz w:val="28"/>
          <w:szCs w:val="28"/>
        </w:rPr>
        <w:t xml:space="preserve">. Документы, подлежащие представлению в форматах </w:t>
      </w:r>
      <w:r>
        <w:rPr>
          <w:lang w:val="en-US"/>
          <w:rFonts w:ascii="Times New Roman" w:hAnsi="Times New Roman" w:cs="Times New Roman"/>
          <w:sz w:val="28"/>
          <w:szCs w:val="28"/>
        </w:rPr>
        <w:t>xls</w:t>
      </w:r>
      <w:r>
        <w:rPr>
          <w:rFonts w:ascii="Times New Roman" w:hAnsi="Times New Roman" w:cs="Times New Roman"/>
          <w:sz w:val="28"/>
          <w:szCs w:val="28"/>
        </w:rPr>
        <w:t xml:space="preserve">, </w:t>
      </w:r>
      <w:r>
        <w:rPr>
          <w:lang w:val="en-US"/>
          <w:rFonts w:ascii="Times New Roman" w:hAnsi="Times New Roman" w:cs="Times New Roman"/>
          <w:sz w:val="28"/>
          <w:szCs w:val="28"/>
        </w:rPr>
        <w:t>xlIsx</w:t>
      </w:r>
      <w:r>
        <w:rPr>
          <w:rFonts w:ascii="Times New Roman" w:hAnsi="Times New Roman" w:cs="Times New Roman"/>
          <w:sz w:val="28"/>
          <w:szCs w:val="28"/>
        </w:rPr>
        <w:t xml:space="preserve"> или </w:t>
      </w:r>
      <w:r>
        <w:rPr>
          <w:lang w:val="en-US"/>
          <w:rFonts w:ascii="Times New Roman" w:hAnsi="Times New Roman" w:cs="Times New Roman"/>
          <w:sz w:val="28"/>
          <w:szCs w:val="28"/>
        </w:rPr>
        <w:t>ods</w:t>
      </w:r>
      <w:r>
        <w:rPr>
          <w:rFonts w:ascii="Times New Roman" w:hAnsi="Times New Roman" w:cs="Times New Roman"/>
          <w:sz w:val="28"/>
          <w:szCs w:val="28"/>
        </w:rPr>
        <w:t>, формируются в виде отдельного электронного документа.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18.9</w:t>
      </w:r>
      <w:r>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18.10</w:t>
      </w:r>
      <w:r>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18.10.1</w:t>
      </w:r>
      <w:r>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18.10.2</w:t>
      </w:r>
      <w:r>
        <w:rPr>
          <w:rFonts w:ascii="Times New Roman" w:hAnsi="Times New Roman" w:cs="Times New Roman"/>
          <w:sz w:val="28"/>
          <w:szCs w:val="28"/>
        </w:rPr>
        <w:t>. Государственный кадастровый учет земельного участк</w:t>
      </w:r>
      <w:r>
        <w:rPr>
          <w:rFonts w:ascii="Times New Roman" w:hAnsi="Times New Roman" w:cs="Times New Roman"/>
          <w:sz w:val="28"/>
          <w:szCs w:val="28"/>
        </w:rPr>
        <w:t>а</w:t>
      </w:r>
      <w:r>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r>
        <w:rPr>
          <w:rFonts w:ascii="Times New Roman" w:hAnsi="Times New Roman" w:cs="Times New Roman"/>
          <w:sz w:val="28"/>
          <w:szCs w:val="28"/>
        </w:rPr>
        <w:t>за</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осуществление государственного кадастрового учета </w:t>
      </w:r>
      <w:r>
        <w:rPr>
          <w:rFonts w:ascii="Times New Roman" w:hAnsi="Times New Roman" w:cs="Times New Roman"/>
          <w:sz w:val="28"/>
          <w:szCs w:val="28"/>
        </w:rPr>
        <w:t xml:space="preserve">– плата </w:t>
      </w:r>
      <w:r>
        <w:rPr>
          <w:rFonts w:ascii="Times New Roman" w:hAnsi="Times New Roman" w:cs="Times New Roman"/>
          <w:sz w:val="28"/>
          <w:szCs w:val="28"/>
        </w:rPr>
        <w:t>не взимается.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iCs/>
          <w:sz w:val="28"/>
          <w:szCs w:val="28"/>
        </w:rPr>
      </w:pPr>
      <w:r>
        <w:rPr>
          <w:rFonts w:ascii="Times New Roman" w:hAnsi="Times New Roman" w:cs="Times New Roman"/>
          <w:sz w:val="28"/>
          <w:szCs w:val="28"/>
        </w:rPr>
        <w:t>19</w:t>
      </w:r>
      <w:r>
        <w:rPr>
          <w:rFonts w:ascii="Times New Roman" w:hAnsi="Times New Roman" w:cs="Times New Roman"/>
          <w:sz w:val="28"/>
          <w:szCs w:val="28"/>
        </w:rPr>
        <w:t xml:space="preserve">. </w:t>
      </w:r>
      <w:r>
        <w:rPr>
          <w:rFonts w:ascii="Times New Roman" w:hAnsi="Times New Roman" w:cs="Times New Roman"/>
          <w:iCs/>
          <w:sz w:val="28"/>
          <w:szCs w:val="28"/>
        </w:rPr>
        <w:t>Требования к организации предоставления Муниципальной услуги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 xml:space="preserve">.1. </w:t>
      </w:r>
      <w:r>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tabs>
        <w:spacing w:after="0" w:before="0" w:line="240" w:lineRule="auto"/>
        <w:rPr>
          <w:sz w:val="28"/>
          <w:szCs w:val="28"/>
        </w:rPr>
      </w:pPr>
      <w:r>
        <w:rPr>
          <w:sz w:val="28"/>
          <w:szCs w:val="28"/>
        </w:rPr>
        <w:t>19</w:t>
      </w:r>
      <w:r>
        <w:rPr>
          <w:sz w:val="28"/>
          <w:szCs w:val="28"/>
        </w:rPr>
        <w:t xml:space="preserve">.2. </w:t>
      </w:r>
      <w:r>
        <w:rPr>
          <w:sz w:val="28"/>
          <w:szCs w:val="28"/>
        </w:rPr>
        <w:t>МФЦ осуществляет:</w:t>
      </w:r>
    </w:p>
    <w:p>
      <w:pPr>
        <w:pStyle w:val="21"/>
        <w:ind w:firstLine="709"/>
        <w:shd w:val="clear" w:color="auto" w:fill="auto"/>
        <w:tabs>
          <w:tab w:val="left"/>
          <w:tab w:val="left" w:pos="993"/>
        </w:tabs>
        <w:spacing w:after="0" w:before="0" w:line="240" w:lineRule="auto"/>
        <w:rPr>
          <w:sz w:val="28"/>
          <w:szCs w:val="28"/>
        </w:rPr>
      </w:pPr>
      <w:r>
        <w:rPr>
          <w:sz w:val="28"/>
          <w:szCs w:val="28"/>
        </w:rPr>
        <w:t>-</w:t>
      </w:r>
      <w:r>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19.3</w:t>
      </w:r>
      <w:r>
        <w:rPr>
          <w:rFonts w:ascii="Times New Roman" w:hAnsi="Times New Roman" w:cs="Times New Roman"/>
          <w:sz w:val="28"/>
          <w:szCs w:val="28"/>
        </w:rPr>
        <w:t xml:space="preserve">. </w:t>
      </w:r>
      <w:r>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19.4</w:t>
      </w:r>
      <w:r>
        <w:rPr>
          <w:rFonts w:ascii="Times New Roman" w:hAnsi="Times New Roman" w:cs="Times New Roman"/>
          <w:sz w:val="28"/>
          <w:szCs w:val="28"/>
        </w:rPr>
        <w:t xml:space="preserve">. </w:t>
      </w:r>
      <w:r>
        <w:rPr>
          <w:rFonts w:ascii="Times New Roman" w:hAnsi="Times New Roman" w:cs="Times New Roman"/>
          <w:sz w:val="28"/>
          <w:szCs w:val="28"/>
        </w:rPr>
        <w:t>Информирование Заявителей.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Информирование заявителя в МФЦ осуществляется следующими способами: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19.5</w:t>
      </w:r>
      <w:r>
        <w:rPr>
          <w:rFonts w:ascii="Times New Roman" w:hAnsi="Times New Roman" w:cs="Times New Roman"/>
          <w:sz w:val="28"/>
          <w:szCs w:val="28"/>
        </w:rPr>
        <w:t xml:space="preserve">. </w:t>
      </w:r>
      <w:r>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назначить другое время для консультаций.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19.6</w:t>
      </w:r>
      <w:r>
        <w:rPr>
          <w:rFonts w:ascii="Times New Roman" w:hAnsi="Times New Roman" w:cs="Times New Roman"/>
          <w:sz w:val="28"/>
          <w:szCs w:val="28"/>
        </w:rPr>
        <w:t xml:space="preserve">. </w:t>
      </w:r>
      <w:r>
        <w:rPr>
          <w:rFonts w:ascii="Times New Roman" w:hAnsi="Times New Roman" w:cs="Times New Roman"/>
          <w:sz w:val="28"/>
          <w:szCs w:val="28"/>
        </w:rPr>
        <w:t xml:space="preserve">Консультирование </w:t>
      </w:r>
      <w:r>
        <w:rPr>
          <w:rFonts w:ascii="Times New Roman" w:hAnsi="Times New Roman" w:cs="Times New Roman"/>
          <w:sz w:val="28"/>
          <w:szCs w:val="28"/>
        </w:rPr>
        <w:t xml:space="preserve">по письменным </w:t>
      </w:r>
      <w:r>
        <w:rPr>
          <w:rFonts w:ascii="Times New Roman" w:hAnsi="Times New Roman" w:cs="Times New Roman"/>
          <w:sz w:val="28"/>
          <w:szCs w:val="28"/>
        </w:rPr>
        <w:t xml:space="preserve">и электронным </w:t>
      </w:r>
      <w:r>
        <w:rPr>
          <w:rFonts w:ascii="Times New Roman" w:hAnsi="Times New Roman" w:cs="Times New Roman"/>
          <w:sz w:val="28"/>
          <w:szCs w:val="28"/>
        </w:rPr>
        <w:t xml:space="preserve">обращениям </w:t>
      </w:r>
      <w:r>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19.7.</w:t>
      </w:r>
      <w:r>
        <w:rPr>
          <w:rFonts w:ascii="Times New Roman" w:hAnsi="Times New Roman" w:cs="Times New Roman"/>
          <w:sz w:val="28"/>
          <w:szCs w:val="28"/>
        </w:rPr>
        <w:t xml:space="preserve"> </w:t>
      </w:r>
      <w:r>
        <w:rPr>
          <w:rFonts w:ascii="Times New Roman" w:hAnsi="Times New Roman" w:cs="Times New Roman"/>
          <w:sz w:val="28"/>
          <w:szCs w:val="28"/>
        </w:rPr>
        <w:t>Выдача Заявителю результата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Pr>
          <w:rFonts w:ascii="Times New Roman" w:hAnsi="Times New Roman" w:cs="Times New Roman"/>
          <w:sz w:val="28"/>
          <w:szCs w:val="28"/>
        </w:rPr>
        <w:t>ЕПГУ,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Pr>
          <w:rFonts w:ascii="Times New Roman" w:hAnsi="Times New Roman" w:cs="Times New Roman"/>
          <w:sz w:val="28"/>
          <w:szCs w:val="28"/>
        </w:rPr>
        <w:t xml:space="preserve"> по месту нахождения земельного участка</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наличии в заявлении о </w:t>
      </w:r>
      <w:r>
        <w:rPr>
          <w:rFonts w:ascii="Times New Roman" w:hAnsi="Times New Roman" w:cs="Times New Roman"/>
          <w:sz w:val="28"/>
          <w:szCs w:val="28"/>
        </w:rPr>
        <w:t xml:space="preserve">предоставлении Муниципальной услуги </w:t>
      </w:r>
      <w:r>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r>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19.8</w:t>
      </w:r>
      <w:r>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Заявитель подает заявление и документы через Е</w:t>
      </w:r>
      <w:r>
        <w:rPr>
          <w:rFonts w:ascii="Times New Roman" w:hAnsi="Times New Roman" w:cs="Times New Roman"/>
          <w:sz w:val="28"/>
          <w:szCs w:val="28"/>
        </w:rPr>
        <w:t>ПГУ, РПГУ</w:t>
      </w:r>
      <w:r>
        <w:rPr>
          <w:rFonts w:ascii="Times New Roman" w:hAnsi="Times New Roman" w:cs="Times New Roman"/>
          <w:sz w:val="28"/>
          <w:szCs w:val="28"/>
        </w:rPr>
        <w:t>, результат Муниципальной услуги Заявитель получает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19.9</w:t>
      </w:r>
      <w:r>
        <w:rPr>
          <w:rFonts w:ascii="Times New Roman" w:hAnsi="Times New Roman" w:cs="Times New Roman"/>
          <w:sz w:val="28"/>
          <w:szCs w:val="28"/>
        </w:rPr>
        <w:t xml:space="preserve">. </w:t>
      </w:r>
      <w:r>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19.10</w:t>
      </w:r>
      <w:r>
        <w:rPr>
          <w:rFonts w:ascii="Times New Roman" w:hAnsi="Times New Roman" w:cs="Times New Roman"/>
          <w:sz w:val="28"/>
          <w:szCs w:val="28"/>
        </w:rPr>
        <w:t xml:space="preserve">. </w:t>
      </w:r>
      <w:r>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1"/>
        <w:ind w:firstLine="709"/>
        <w:shd w:val="clear" w:color="auto" w:fill="auto"/>
        <w:tabs>
          <w:tab w:val="left" w:pos="1276"/>
          <w:tab w:val="left" w:pos="1388"/>
        </w:tabs>
        <w:spacing w:after="0" w:before="0" w:line="240" w:lineRule="auto"/>
        <w:rPr>
          <w:sz w:val="28"/>
          <w:szCs w:val="28"/>
        </w:rPr>
      </w:pPr>
      <w:r>
        <w:rPr>
          <w:sz w:val="28"/>
          <w:szCs w:val="28"/>
        </w:rPr>
        <w:t>19.11</w:t>
      </w:r>
      <w:r>
        <w:rPr>
          <w:sz w:val="28"/>
          <w:szCs w:val="28"/>
        </w:rPr>
        <w:t>.</w:t>
      </w:r>
      <w:r>
        <w:rPr>
          <w:sz w:val="28"/>
          <w:szCs w:val="28"/>
        </w:rPr>
        <w:t xml:space="preserve"> </w:t>
      </w:r>
      <w:r>
        <w:rPr>
          <w:sz w:val="28"/>
          <w:szCs w:val="28"/>
        </w:rPr>
        <w:t>Работник МФЦ осуществляет следующие действия:</w:t>
      </w:r>
    </w:p>
    <w:p>
      <w:pPr>
        <w:adjustRightInd/>
        <w:ind w:firstLine="709"/>
        <w:autoSpaceDE w:val="off"/>
        <w:autoSpaceDN w:val="off"/>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adjustRightInd/>
        <w:ind w:firstLine="709"/>
        <w:autoSpaceDE w:val="off"/>
        <w:autoSpaceDN w:val="off"/>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pPr>
        <w:adjustRightInd/>
        <w:ind w:firstLine="709"/>
        <w:autoSpaceDE w:val="off"/>
        <w:autoSpaceDN w:val="off"/>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в АИС «МФЦ»;</w:t>
      </w:r>
    </w:p>
    <w:p>
      <w:pPr>
        <w:adjustRightInd/>
        <w:ind w:firstLine="709"/>
        <w:autoSpaceDE w:val="off"/>
        <w:autoSpaceDN w:val="off"/>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выдает результат предоставления Муниципальной услуги на бумажном носителе.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III. </w:t>
      </w:r>
      <w:bookmarkStart w:id="8" w:name="bookmark1"/>
      <w:r>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pPr>
        <w:ind w:firstLine="709"/>
        <w:jc w:val="both"/>
        <w:tabs>
          <w:tab w:val="left"/>
        </w:tabs>
        <w:spacing w:after="0" w:line="240" w:lineRule="auto"/>
        <w:rPr>
          <w:rFonts w:ascii="Times New Roman" w:eastAsia="Times New Roman" w:hAnsi="Times New Roman" w:cs="Times New Roman"/>
          <w:iCs/>
          <w:sz w:val="28"/>
          <w:szCs w:val="28"/>
          <w:spacing w:val="1"/>
        </w:rPr>
      </w:pPr>
    </w:p>
    <w:p>
      <w:pPr>
        <w:ind w:firstLine="709"/>
        <w:jc w:val="both"/>
        <w:tabs>
          <w:tab w:val="left"/>
        </w:tabs>
        <w:spacing w:after="0" w:line="240" w:lineRule="auto"/>
        <w:rPr>
          <w:rFonts w:ascii="Times New Roman" w:eastAsia="Times New Roman" w:hAnsi="Times New Roman" w:cs="Times New Roman"/>
          <w:iCs/>
          <w:sz w:val="28"/>
          <w:szCs w:val="28"/>
          <w:spacing w:val="1"/>
        </w:rPr>
      </w:pPr>
      <w:r>
        <w:rPr>
          <w:rFonts w:ascii="Times New Roman" w:eastAsia="Times New Roman" w:hAnsi="Times New Roman" w:cs="Times New Roman"/>
          <w:iCs/>
          <w:sz w:val="28"/>
          <w:szCs w:val="28"/>
          <w:spacing w:val="1"/>
        </w:rPr>
        <w:t>20</w:t>
      </w:r>
      <w:r>
        <w:rPr>
          <w:rFonts w:ascii="Times New Roman" w:eastAsia="Times New Roman" w:hAnsi="Times New Roman" w:cs="Times New Roman"/>
          <w:iCs/>
          <w:sz w:val="28"/>
          <w:szCs w:val="28"/>
          <w:spacing w:val="1"/>
        </w:rPr>
        <w:t>. Состав, последовательность и сроки выполнения административных процедур (действий) при предоставлении Муниципальной услуги</w:t>
      </w: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представлено в </w:t>
      </w:r>
      <w:r>
        <w:rPr>
          <w:rFonts w:ascii="Times New Roman" w:hAnsi="Times New Roman" w:cs="Times New Roman"/>
          <w:sz w:val="28"/>
          <w:szCs w:val="28"/>
        </w:rPr>
        <w:t>7</w:t>
      </w:r>
      <w:r>
        <w:rPr>
          <w:rFonts w:ascii="Times New Roman" w:hAnsi="Times New Roman" w:cs="Times New Roman"/>
          <w:sz w:val="28"/>
          <w:szCs w:val="28"/>
        </w:rPr>
        <w:t xml:space="preserve"> к настоящему Административному регламенту.</w:t>
      </w: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.1. Перечень вариантов предоставления Муниципальной услуги:</w:t>
      </w: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Вариант 1. </w:t>
      </w:r>
      <w:r>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pPr>
        <w:pStyle w:val="a3"/>
        <w:ind w:left="0" w:firstLine="709"/>
        <w:jc w:val="both"/>
        <w:spacing w:after="0" w:line="240" w:lineRule="auto"/>
        <w:rPr>
          <w:rFonts w:ascii="Times New Roman" w:eastAsia="Calibri" w:hAnsi="Times New Roman" w:cs="Times New Roman"/>
          <w:bCs/>
          <w:sz w:val="28"/>
          <w:szCs w:val="28"/>
        </w:rPr>
      </w:pPr>
      <w:r>
        <w:rPr>
          <w:rFonts w:ascii="Times New Roman" w:hAnsi="Times New Roman" w:cs="Times New Roman"/>
          <w:sz w:val="28"/>
          <w:szCs w:val="28"/>
        </w:rPr>
        <w:t xml:space="preserve">Вариант 2. </w:t>
      </w:r>
      <w:r>
        <w:rPr>
          <w:rFonts w:ascii="Times New Roman" w:eastAsia="Calibri" w:hAnsi="Times New Roman" w:cs="Times New Roman"/>
          <w:sz w:val="28"/>
          <w:szCs w:val="28"/>
        </w:rPr>
        <w:t>В</w:t>
      </w:r>
      <w:r>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Pr>
          <w:rFonts w:ascii="Times New Roman" w:hAnsi="Times New Roman" w:cs="Times New Roman"/>
          <w:sz w:val="28"/>
          <w:szCs w:val="28"/>
        </w:rPr>
        <w:t xml:space="preserve"> </w:t>
      </w: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rPr>
        <w:t>3</w:t>
      </w:r>
      <w:r>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Описание административной процедуры профилирования Заявителя</w:t>
      </w: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p>
    <w:p>
      <w:pPr>
        <w:adjustRightInd/>
        <w:ind w:firstLine="709"/>
        <w:autoSpaceDE w:val="off"/>
        <w:autoSpaceDN w:val="off"/>
        <w:contextualSpacing/>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pPr>
        <w:ind w:firstLine="709"/>
        <w:jc w:val="both"/>
        <w:tabs>
          <w:tab w:val="left" w:pos="1292"/>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20</w:t>
      </w:r>
      <w:r>
        <w:rPr>
          <w:rFonts w:ascii="Times New Roman" w:eastAsia="Times New Roman" w:hAnsi="Times New Roman" w:cs="Times New Roman"/>
          <w:sz w:val="28"/>
          <w:szCs w:val="28"/>
          <w:spacing w:val="7"/>
        </w:rPr>
        <w:t>.</w:t>
      </w:r>
      <w:r>
        <w:rPr>
          <w:rFonts w:ascii="Times New Roman" w:eastAsia="Times New Roman" w:hAnsi="Times New Roman" w:cs="Times New Roman"/>
          <w:sz w:val="28"/>
          <w:szCs w:val="28"/>
          <w:spacing w:val="7"/>
        </w:rPr>
        <w:t>2</w:t>
      </w:r>
      <w:r>
        <w:rPr>
          <w:rFonts w:ascii="Times New Roman" w:eastAsia="Times New Roman" w:hAnsi="Times New Roman" w:cs="Times New Roman"/>
          <w:sz w:val="28"/>
          <w:szCs w:val="28"/>
          <w:spacing w:val="7"/>
        </w:rPr>
        <w:t xml:space="preserve">. </w:t>
      </w:r>
      <w:r>
        <w:rPr>
          <w:rFonts w:ascii="Times New Roman" w:eastAsia="Times New Roman" w:hAnsi="Times New Roman" w:cs="Times New Roman"/>
          <w:sz w:val="28"/>
          <w:szCs w:val="28"/>
          <w:spacing w:val="7"/>
        </w:rPr>
        <w:t>Перечень административных процедур:</w:t>
      </w:r>
    </w:p>
    <w:p>
      <w:pPr>
        <w:ind w:firstLine="709"/>
        <w:jc w:val="both"/>
        <w:tabs>
          <w:tab w:val="left" w:pos="1100"/>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а) прием и регистрация Заявления и документов, необходимых для предоставления Муниципальной услуги;</w:t>
      </w:r>
    </w:p>
    <w:p>
      <w:pPr>
        <w:ind w:firstLine="709"/>
        <w:jc w:val="both"/>
        <w:tabs>
          <w:tab w:val="left" w:pos="1106"/>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б) обработка и предварительное рассмотрение документов, необходимых для предоставления Муниципальной услуги;</w:t>
      </w:r>
    </w:p>
    <w:p>
      <w:pPr>
        <w:ind w:firstLine="709"/>
        <w:jc w:val="both"/>
        <w:tabs>
          <w:tab w:val="left" w:pos="112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в) формирование и направление межведомственных запросов в органы (организации), участвующие в предоставлении Муниципальной услуги;</w:t>
      </w:r>
    </w:p>
    <w:p>
      <w:pPr>
        <w:ind w:firstLine="709"/>
        <w:jc w:val="both"/>
        <w:tabs>
          <w:tab w:val="left" w:pos="1106"/>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г) определение возможности предоставления Муниципальной услуги, подготовка проекта решения;</w:t>
      </w:r>
    </w:p>
    <w:p>
      <w:pPr>
        <w:ind w:firstLine="709"/>
        <w:jc w:val="both"/>
        <w:tabs>
          <w:tab w:val="left" w:pos="112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д) принятие решения о предоставлении (об отказе в предоставлении) Муниципальной услуги;</w:t>
      </w:r>
    </w:p>
    <w:p>
      <w:pPr>
        <w:ind w:firstLine="709"/>
        <w:jc w:val="both"/>
        <w:tabs>
          <w:tab w:val="left" w:pos="112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е) подписание и направление (выдача) результата предоставления Муниципальной услуги Заявителю.</w:t>
      </w:r>
    </w:p>
    <w:p>
      <w:pPr>
        <w:ind w:firstLine="709"/>
        <w:jc w:val="both"/>
        <w:tabs>
          <w:tab w:val="left" w:pos="1123"/>
        </w:tabs>
        <w:spacing w:after="0" w:line="240" w:lineRule="auto"/>
        <w:rPr>
          <w:rFonts w:ascii="Times New Roman" w:eastAsia="Times New Roman" w:hAnsi="Times New Roman" w:cs="Times New Roman"/>
          <w:sz w:val="28"/>
          <w:szCs w:val="28"/>
          <w:spacing w:val="7"/>
        </w:rPr>
      </w:pPr>
    </w:p>
    <w:p>
      <w:pPr>
        <w:ind w:firstLine="709"/>
        <w:jc w:val="both"/>
        <w:tabs>
          <w:tab w:val="left" w:pos="112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Подразделы, содержащие описание вариантов предоставления Муниципальной услуги</w:t>
      </w:r>
    </w:p>
    <w:p>
      <w:pPr>
        <w:ind w:firstLine="709"/>
        <w:jc w:val="both"/>
        <w:tabs>
          <w:tab w:val="left" w:pos="1123"/>
        </w:tabs>
        <w:spacing w:after="0" w:line="240" w:lineRule="auto"/>
        <w:rPr>
          <w:rFonts w:ascii="Times New Roman" w:eastAsia="Times New Roman" w:hAnsi="Times New Roman" w:cs="Times New Roman"/>
          <w:sz w:val="28"/>
          <w:szCs w:val="28"/>
          <w:spacing w:val="7"/>
        </w:rPr>
      </w:pPr>
    </w:p>
    <w:p>
      <w:pPr>
        <w:ind w:firstLine="709"/>
        <w:jc w:val="both"/>
        <w:tabs>
          <w:tab w:val="left" w:pos="112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Вариант 1.</w:t>
      </w:r>
      <w:r>
        <w:rPr>
          <w:rFonts w:ascii="Times New Roman" w:eastAsia="Times New Roman" w:hAnsi="Times New Roman" w:cs="Times New Roman"/>
          <w:sz w:val="28"/>
          <w:szCs w:val="28"/>
          <w:spacing w:val="7"/>
        </w:rPr>
        <w:t xml:space="preserve"> </w:t>
      </w:r>
      <w:r>
        <w:rPr>
          <w:rFonts w:ascii="Times New Roman" w:eastAsia="Times New Roman" w:hAnsi="Times New Roman" w:cs="Times New Roman"/>
          <w:sz w:val="28"/>
          <w:szCs w:val="28"/>
          <w:spacing w:val="7"/>
        </w:rPr>
        <w:t xml:space="preserve">- </w:t>
      </w:r>
      <w:r>
        <w:rPr>
          <w:rFonts w:ascii="Times New Roman" w:eastAsia="Times New Roman" w:hAnsi="Times New Roman" w:cs="Times New Roman"/>
          <w:sz w:val="28"/>
          <w:szCs w:val="28"/>
          <w:spacing w:val="7"/>
        </w:rPr>
        <w:t>Подготовка проекта соглашения о перераспределении земель и (или) земельных участков, находящихся в муниципальной собственности</w:t>
      </w:r>
      <w:r>
        <w:rPr>
          <w:rFonts w:ascii="Times New Roman" w:eastAsia="Times New Roman" w:hAnsi="Times New Roman" w:cs="Times New Roman"/>
          <w:sz w:val="28"/>
          <w:szCs w:val="28"/>
          <w:spacing w:val="7"/>
        </w:rPr>
        <w:t xml:space="preserve"> </w:t>
      </w:r>
      <w:r>
        <w:rPr>
          <w:rFonts w:ascii="Times New Roman" w:eastAsia="Times New Roman" w:hAnsi="Times New Roman" w:cs="Times New Roman"/>
          <w:sz w:val="28"/>
          <w:szCs w:val="28"/>
          <w:spacing w:val="7"/>
        </w:rPr>
        <w:t>и земельных участков, находящихся в частной собственности».</w:t>
      </w:r>
    </w:p>
    <w:p>
      <w:pPr>
        <w:pStyle w:val="a3"/>
        <w:ind w:left="0" w:firstLine="709"/>
        <w:jc w:val="both"/>
        <w:tabs>
          <w:tab w:val="left" w:pos="1123"/>
        </w:tabs>
        <w:spacing w:after="0" w:line="240" w:lineRule="auto"/>
        <w:rPr>
          <w:rFonts w:ascii="Times New Roman" w:eastAsia="Times New Roman" w:hAnsi="Times New Roman" w:cs="Times New Roman"/>
          <w:sz w:val="28"/>
          <w:szCs w:val="28"/>
          <w:spacing w:val="7"/>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 xml:space="preserve">.3. </w:t>
      </w:r>
      <w:r>
        <w:rPr>
          <w:rFonts w:ascii="Times New Roman" w:hAnsi="Times New Roman" w:cs="Times New Roman"/>
          <w:sz w:val="28"/>
          <w:szCs w:val="28"/>
        </w:rPr>
        <w:t>Результат</w:t>
      </w:r>
      <w:r>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указан в п</w:t>
      </w:r>
      <w:r>
        <w:rPr>
          <w:rFonts w:ascii="Times New Roman" w:hAnsi="Times New Roman" w:cs="Times New Roman"/>
          <w:sz w:val="28"/>
          <w:szCs w:val="28"/>
        </w:rPr>
        <w:t>ункт</w:t>
      </w: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 xml:space="preserve">6.1 </w:t>
      </w:r>
      <w:r>
        <w:rPr>
          <w:rFonts w:ascii="Times New Roman" w:hAnsi="Times New Roman" w:cs="Times New Roman"/>
          <w:sz w:val="28"/>
          <w:szCs w:val="28"/>
        </w:rPr>
        <w:t>раздела 2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Перечень и описание административных процедур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пункте </w:t>
      </w:r>
      <w:r>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личность Заявителя;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sz w:val="28"/>
          <w:szCs w:val="28"/>
        </w:rPr>
        <w:t>11</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20.3.1.1. </w:t>
      </w:r>
      <w:r>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20.3.1.2. </w:t>
      </w:r>
      <w:r>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r>
        <w:rPr>
          <w:rFonts w:ascii="Times New Roman" w:hAnsi="Times New Roman" w:cs="Times New Roman"/>
          <w:sz w:val="28"/>
          <w:szCs w:val="28"/>
        </w:rPr>
        <w:t xml:space="preserve">указывает Заявителю на допущенные нарушения и </w:t>
      </w:r>
      <w:r>
        <w:rPr>
          <w:rFonts w:ascii="Times New Roman" w:hAnsi="Times New Roman" w:cs="Times New Roman"/>
          <w:sz w:val="28"/>
          <w:szCs w:val="28"/>
        </w:rPr>
        <w:t>оформляет</w:t>
      </w:r>
      <w:r>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20.3.1.3. </w:t>
      </w:r>
      <w:r>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20.3.1.4. </w:t>
      </w:r>
      <w:r>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20.3.1.5. </w:t>
      </w:r>
      <w:r>
        <w:rPr>
          <w:rFonts w:ascii="Times New Roman" w:hAnsi="Times New Roman" w:cs="Times New Roman"/>
          <w:sz w:val="28"/>
          <w:szCs w:val="28"/>
        </w:rPr>
        <w:t>Решение о возврате заявления о предоставлении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подписывается главой </w:t>
      </w:r>
      <w:r>
        <w:rPr>
          <w:rFonts w:ascii="Times New Roman" w:hAnsi="Times New Roman" w:cs="Times New Roman"/>
          <w:sz w:val="28"/>
          <w:szCs w:val="28"/>
        </w:rPr>
        <w:t>сельского поселения в течение 1 рабочего дня.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20.3.1.6. </w:t>
      </w:r>
      <w:r>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20.3.1.7. </w:t>
      </w:r>
      <w:r>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20.3.1.8. </w:t>
      </w:r>
      <w:r>
        <w:rPr>
          <w:rFonts w:ascii="Times New Roman" w:hAnsi="Times New Roman" w:cs="Times New Roman"/>
          <w:sz w:val="28"/>
          <w:szCs w:val="28"/>
        </w:rPr>
        <w:t xml:space="preserve">В случае обращения </w:t>
      </w:r>
      <w:r>
        <w:rPr>
          <w:rFonts w:ascii="Times New Roman" w:hAnsi="Times New Roman" w:cs="Times New Roman"/>
          <w:sz w:val="28"/>
          <w:szCs w:val="28"/>
        </w:rPr>
        <w:t xml:space="preserve">Заявителя </w:t>
      </w:r>
      <w:r>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20.3.1.9. </w:t>
      </w:r>
      <w:r>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.3.2.</w:t>
      </w:r>
      <w:r>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2</w:t>
      </w:r>
      <w:r>
        <w:rPr>
          <w:rFonts w:ascii="Times New Roman" w:hAnsi="Times New Roman" w:cs="Times New Roman"/>
          <w:sz w:val="28"/>
          <w:szCs w:val="28"/>
        </w:rPr>
        <w:t xml:space="preserve"> рабочих дней с момента регистрации заявления и документов </w:t>
      </w:r>
      <w:r>
        <w:rPr>
          <w:rFonts w:ascii="Times New Roman" w:hAnsi="Times New Roman" w:cs="Times New Roman"/>
          <w:sz w:val="28"/>
          <w:szCs w:val="28"/>
        </w:rPr>
        <w:t>устанавливает их комплектность и определяет</w:t>
      </w:r>
      <w:r>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Pr>
          <w:rFonts w:ascii="Times New Roman" w:hAnsi="Times New Roman" w:cs="Times New Roman"/>
          <w:sz w:val="28"/>
          <w:szCs w:val="28"/>
        </w:rPr>
        <w:t>10</w:t>
      </w:r>
      <w:r>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.3.3.</w:t>
      </w:r>
      <w:r>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3</w:t>
      </w:r>
      <w:r>
        <w:rPr>
          <w:rFonts w:ascii="Times New Roman" w:hAnsi="Times New Roman" w:cs="Times New Roman"/>
          <w:sz w:val="28"/>
          <w:szCs w:val="28"/>
        </w:rPr>
        <w:t xml:space="preserve"> рабочих дней (в пределах срок</w:t>
      </w:r>
      <w:r>
        <w:rPr>
          <w:rFonts w:ascii="Times New Roman" w:hAnsi="Times New Roman" w:cs="Times New Roman"/>
          <w:sz w:val="28"/>
          <w:szCs w:val="28"/>
        </w:rPr>
        <w:t>а</w:t>
      </w:r>
      <w:r>
        <w:rPr>
          <w:rFonts w:ascii="Times New Roman" w:hAnsi="Times New Roman" w:cs="Times New Roman"/>
          <w:sz w:val="28"/>
          <w:szCs w:val="28"/>
        </w:rPr>
        <w:t>, установленн</w:t>
      </w:r>
      <w:r>
        <w:rPr>
          <w:rFonts w:ascii="Times New Roman" w:hAnsi="Times New Roman" w:cs="Times New Roman"/>
          <w:sz w:val="28"/>
          <w:szCs w:val="28"/>
        </w:rPr>
        <w:t>ого</w:t>
      </w:r>
      <w:r>
        <w:rPr>
          <w:rFonts w:ascii="Times New Roman" w:hAnsi="Times New Roman" w:cs="Times New Roman"/>
          <w:sz w:val="28"/>
          <w:szCs w:val="28"/>
        </w:rPr>
        <w:t xml:space="preserve"> пунктом </w:t>
      </w:r>
      <w:r>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Pr>
          <w:rFonts w:ascii="Times New Roman" w:hAnsi="Times New Roman" w:cs="Times New Roman"/>
          <w:sz w:val="28"/>
          <w:szCs w:val="28"/>
        </w:rPr>
        <w:t xml:space="preserve"> документы, указанные в пунктах </w:t>
      </w:r>
      <w:r>
        <w:rPr>
          <w:rFonts w:ascii="Times New Roman" w:hAnsi="Times New Roman" w:cs="Times New Roman"/>
          <w:sz w:val="28"/>
          <w:szCs w:val="28"/>
        </w:rPr>
        <w:t>10.1.</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w:t>
      </w:r>
      <w:r>
        <w:rPr>
          <w:rFonts w:ascii="Times New Roman" w:hAnsi="Times New Roman" w:cs="Times New Roman"/>
          <w:sz w:val="28"/>
          <w:szCs w:val="28"/>
        </w:rPr>
        <w:t>формируется и направляется</w:t>
      </w:r>
      <w:r>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w:t>
      </w:r>
      <w:r>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Pr>
          <w:rFonts w:ascii="Times New Roman" w:hAnsi="Times New Roman" w:cs="Times New Roman"/>
          <w:sz w:val="28"/>
          <w:szCs w:val="28"/>
        </w:rPr>
        <w:t>№</w:t>
      </w:r>
      <w:r>
        <w:rPr>
          <w:rFonts w:ascii="Times New Roman" w:hAnsi="Times New Roman" w:cs="Times New Roman"/>
          <w:sz w:val="28"/>
          <w:szCs w:val="28"/>
        </w:rPr>
        <w:t xml:space="preserve"> 210-ФЗ и должен</w:t>
      </w:r>
      <w:r>
        <w:rPr>
          <w:rFonts w:ascii="Times New Roman" w:hAnsi="Times New Roman" w:cs="Times New Roman"/>
          <w:sz w:val="28"/>
          <w:szCs w:val="28"/>
        </w:rPr>
        <w:t xml:space="preserve"> содержать следующие сведения: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органа, направляющего межведомственный запрос;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cs="Times New Roman"/>
          <w:sz w:val="28"/>
          <w:szCs w:val="28"/>
        </w:rPr>
        <w:t>также</w:t>
      </w:r>
      <w:r>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cs="Times New Roman"/>
          <w:sz w:val="28"/>
          <w:szCs w:val="28"/>
        </w:rPr>
        <w:t>таких</w:t>
      </w:r>
      <w:r>
        <w:rPr>
          <w:rFonts w:ascii="Times New Roman" w:hAnsi="Times New Roman" w:cs="Times New Roman"/>
          <w:sz w:val="28"/>
          <w:szCs w:val="28"/>
        </w:rPr>
        <w:t xml:space="preserve"> документа и (или) информации;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контактная информация для направления ответа на межведомственный запрос;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дата направления межведомственного запроса;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информация о факте получения согласия на обработку персональных данных.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После получения информации на межведомственные запросы специалист в течение срок</w:t>
      </w:r>
      <w:r>
        <w:rPr>
          <w:rFonts w:ascii="Times New Roman" w:hAnsi="Times New Roman" w:cs="Times New Roman"/>
          <w:sz w:val="28"/>
          <w:szCs w:val="28"/>
        </w:rPr>
        <w:t>а</w:t>
      </w:r>
      <w:r>
        <w:rPr>
          <w:rFonts w:ascii="Times New Roman" w:hAnsi="Times New Roman" w:cs="Times New Roman"/>
          <w:sz w:val="28"/>
          <w:szCs w:val="28"/>
        </w:rPr>
        <w:t>, установленн</w:t>
      </w:r>
      <w:r>
        <w:rPr>
          <w:rFonts w:ascii="Times New Roman" w:hAnsi="Times New Roman" w:cs="Times New Roman"/>
          <w:sz w:val="28"/>
          <w:szCs w:val="28"/>
        </w:rPr>
        <w:t>ого</w:t>
      </w:r>
      <w:r>
        <w:rPr>
          <w:rFonts w:ascii="Times New Roman" w:hAnsi="Times New Roman" w:cs="Times New Roman"/>
          <w:sz w:val="28"/>
          <w:szCs w:val="28"/>
        </w:rPr>
        <w:t xml:space="preserve"> пунктом </w:t>
      </w:r>
      <w:r>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w:t>
      </w:r>
      <w:r>
        <w:rPr>
          <w:rFonts w:ascii="Times New Roman" w:hAnsi="Times New Roman" w:cs="Times New Roman"/>
          <w:sz w:val="28"/>
          <w:szCs w:val="28"/>
        </w:rPr>
        <w:t xml:space="preserve"> </w:t>
      </w:r>
      <w:r>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cs="Times New Roman"/>
          <w:sz w:val="28"/>
          <w:szCs w:val="28"/>
        </w:rPr>
        <w:t xml:space="preserve"> для отказа в предоставлении Муниципальной услуги</w:t>
      </w:r>
      <w:r>
        <w:rPr>
          <w:rFonts w:ascii="Times New Roman" w:hAnsi="Times New Roman" w:cs="Times New Roman"/>
          <w:sz w:val="28"/>
          <w:szCs w:val="28"/>
        </w:rPr>
        <w:t xml:space="preserve">, указанных в пункте </w:t>
      </w:r>
      <w:r>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 xml:space="preserve">.3.3.1. В </w:t>
      </w:r>
      <w:r>
        <w:rPr>
          <w:rFonts w:ascii="Times New Roman" w:hAnsi="Times New Roman" w:cs="Times New Roman"/>
          <w:sz w:val="28"/>
          <w:szCs w:val="28"/>
        </w:rPr>
        <w:t>случае</w:t>
      </w:r>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может быть продлен, но не более чем до </w:t>
      </w:r>
      <w:r>
        <w:rPr>
          <w:rFonts w:ascii="Times New Roman" w:hAnsi="Times New Roman" w:cs="Times New Roman"/>
          <w:sz w:val="28"/>
          <w:szCs w:val="28"/>
        </w:rPr>
        <w:t xml:space="preserve">35 </w:t>
      </w:r>
      <w:r>
        <w:rPr>
          <w:rFonts w:ascii="Times New Roman" w:hAnsi="Times New Roman" w:cs="Times New Roman"/>
          <w:sz w:val="28"/>
          <w:szCs w:val="28"/>
        </w:rPr>
        <w:t xml:space="preserve">дней </w:t>
      </w:r>
      <w:r>
        <w:rPr>
          <w:rFonts w:ascii="Times New Roman" w:hAnsi="Times New Roman" w:cs="Times New Roman"/>
          <w:sz w:val="28"/>
          <w:szCs w:val="28"/>
        </w:rPr>
        <w:t>со</w:t>
      </w:r>
      <w:r>
        <w:rPr>
          <w:rFonts w:ascii="Times New Roman" w:hAnsi="Times New Roman" w:cs="Times New Roman"/>
          <w:sz w:val="28"/>
          <w:szCs w:val="28"/>
        </w:rPr>
        <w:t xml:space="preserve"> дня поступления заявления о перераспределении земельных участков.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продлении срока рассмотрения указанного заявления </w:t>
      </w:r>
      <w:r>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уведомляет </w:t>
      </w:r>
      <w:r>
        <w:rPr>
          <w:rFonts w:ascii="Times New Roman" w:hAnsi="Times New Roman" w:cs="Times New Roman"/>
          <w:sz w:val="28"/>
          <w:szCs w:val="28"/>
        </w:rPr>
        <w:t>З</w:t>
      </w:r>
      <w:r>
        <w:rPr>
          <w:rFonts w:ascii="Times New Roman" w:hAnsi="Times New Roman" w:cs="Times New Roman"/>
          <w:sz w:val="28"/>
          <w:szCs w:val="28"/>
        </w:rPr>
        <w:t>аявителя.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.3.</w:t>
      </w:r>
      <w:r>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.3.5.</w:t>
      </w:r>
      <w:r>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отсутствии оснований, указанных в пункт</w:t>
      </w: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12</w:t>
      </w:r>
      <w:r>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Pr>
          <w:rFonts w:ascii="Times New Roman" w:hAnsi="Times New Roman" w:cs="Times New Roman"/>
          <w:sz w:val="28"/>
          <w:szCs w:val="28"/>
        </w:rPr>
        <w:t>а</w:t>
      </w:r>
      <w:r>
        <w:rPr>
          <w:rFonts w:ascii="Times New Roman" w:hAnsi="Times New Roman" w:cs="Times New Roman"/>
          <w:sz w:val="28"/>
          <w:szCs w:val="28"/>
        </w:rPr>
        <w:t>, установленн</w:t>
      </w:r>
      <w:r>
        <w:rPr>
          <w:rFonts w:ascii="Times New Roman" w:hAnsi="Times New Roman" w:cs="Times New Roman"/>
          <w:sz w:val="28"/>
          <w:szCs w:val="28"/>
        </w:rPr>
        <w:t>ого</w:t>
      </w:r>
      <w:r>
        <w:rPr>
          <w:rFonts w:ascii="Times New Roman" w:hAnsi="Times New Roman" w:cs="Times New Roman"/>
          <w:sz w:val="28"/>
          <w:szCs w:val="28"/>
        </w:rPr>
        <w:t xml:space="preserve"> пунктом </w:t>
      </w:r>
      <w:r>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подготавливает </w:t>
      </w:r>
      <w:r>
        <w:rPr>
          <w:rFonts w:ascii="Times New Roman" w:hAnsi="Times New Roman" w:cs="Times New Roman"/>
          <w:sz w:val="28"/>
          <w:szCs w:val="28"/>
        </w:rPr>
        <w:t xml:space="preserve">проект </w:t>
      </w:r>
      <w:r>
        <w:rPr>
          <w:rFonts w:ascii="Times New Roman" w:hAnsi="Times New Roman" w:cs="Times New Roman"/>
          <w:sz w:val="28"/>
          <w:szCs w:val="28"/>
        </w:rPr>
        <w:t xml:space="preserve">решения </w:t>
      </w:r>
      <w:r>
        <w:rPr>
          <w:rFonts w:ascii="Times New Roman" w:hAnsi="Times New Roman" w:cs="Times New Roman"/>
          <w:sz w:val="28"/>
          <w:szCs w:val="28"/>
        </w:rPr>
        <w:t xml:space="preserve">Администрации </w:t>
      </w:r>
      <w:r>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Подготовленный специалистом проект</w:t>
      </w:r>
      <w:r>
        <w:rPr>
          <w:rFonts w:ascii="Times New Roman" w:hAnsi="Times New Roman" w:cs="Times New Roman"/>
          <w:sz w:val="28"/>
          <w:szCs w:val="28"/>
        </w:rPr>
        <w:t xml:space="preserve"> </w:t>
      </w:r>
      <w:r>
        <w:rPr>
          <w:rFonts w:ascii="Times New Roman" w:hAnsi="Times New Roman" w:cs="Times New Roman"/>
          <w:sz w:val="28"/>
          <w:szCs w:val="28"/>
        </w:rPr>
        <w:t>решения</w:t>
      </w:r>
      <w:r>
        <w:rPr>
          <w:rFonts w:ascii="Times New Roman" w:hAnsi="Times New Roman" w:cs="Times New Roman"/>
          <w:sz w:val="28"/>
          <w:szCs w:val="28"/>
        </w:rPr>
        <w:t xml:space="preserve"> Администрации об у</w:t>
      </w:r>
      <w:r>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Pr>
          <w:rFonts w:ascii="Times New Roman" w:hAnsi="Times New Roman" w:cs="Times New Roman"/>
          <w:sz w:val="28"/>
          <w:szCs w:val="28"/>
        </w:rPr>
        <w:t xml:space="preserve">передается </w:t>
      </w:r>
      <w:r>
        <w:rPr>
          <w:rFonts w:ascii="Times New Roman" w:hAnsi="Times New Roman" w:cs="Times New Roman"/>
          <w:sz w:val="28"/>
          <w:szCs w:val="28"/>
        </w:rPr>
        <w:t>на подписание главе сельского поселения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.3.</w:t>
      </w:r>
      <w:r>
        <w:rPr>
          <w:rFonts w:ascii="Times New Roman" w:hAnsi="Times New Roman" w:cs="Times New Roman"/>
          <w:sz w:val="28"/>
          <w:szCs w:val="28"/>
        </w:rPr>
        <w:t>6.</w:t>
      </w:r>
      <w:r>
        <w:rPr>
          <w:rFonts w:ascii="Times New Roman" w:hAnsi="Times New Roman" w:cs="Times New Roman"/>
          <w:sz w:val="28"/>
          <w:szCs w:val="28"/>
        </w:rPr>
        <w:t xml:space="preserve"> Подписание проекта </w:t>
      </w:r>
      <w:r>
        <w:rPr>
          <w:rFonts w:ascii="Times New Roman" w:hAnsi="Times New Roman" w:cs="Times New Roman"/>
          <w:sz w:val="28"/>
          <w:szCs w:val="28"/>
        </w:rPr>
        <w:t xml:space="preserve">постановления </w:t>
      </w:r>
      <w:r>
        <w:rPr>
          <w:rFonts w:ascii="Times New Roman" w:hAnsi="Times New Roman" w:cs="Times New Roman"/>
          <w:sz w:val="28"/>
          <w:szCs w:val="28"/>
        </w:rPr>
        <w:t>и направление его Заявителю</w:t>
      </w:r>
      <w:r>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w:t>
      </w:r>
      <w:r>
        <w:rPr>
          <w:rFonts w:ascii="Times New Roman" w:hAnsi="Times New Roman" w:cs="Times New Roman"/>
          <w:sz w:val="28"/>
          <w:szCs w:val="28"/>
        </w:rPr>
        <w:t xml:space="preserve">течение </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рабоч</w:t>
      </w:r>
      <w:r>
        <w:rPr>
          <w:rFonts w:ascii="Times New Roman" w:hAnsi="Times New Roman" w:cs="Times New Roman"/>
          <w:sz w:val="28"/>
          <w:szCs w:val="28"/>
        </w:rPr>
        <w:t>их</w:t>
      </w:r>
      <w:r>
        <w:rPr>
          <w:rFonts w:ascii="Times New Roman" w:hAnsi="Times New Roman" w:cs="Times New Roman"/>
          <w:sz w:val="28"/>
          <w:szCs w:val="28"/>
        </w:rPr>
        <w:t xml:space="preserve"> дн</w:t>
      </w:r>
      <w:r>
        <w:rPr>
          <w:rFonts w:ascii="Times New Roman" w:hAnsi="Times New Roman" w:cs="Times New Roman"/>
          <w:sz w:val="28"/>
          <w:szCs w:val="28"/>
        </w:rPr>
        <w:t>ей</w:t>
      </w:r>
      <w:r>
        <w:rPr>
          <w:rFonts w:ascii="Times New Roman" w:hAnsi="Times New Roman" w:cs="Times New Roman"/>
          <w:sz w:val="28"/>
          <w:szCs w:val="28"/>
        </w:rPr>
        <w:t xml:space="preserve"> (в пределах срок</w:t>
      </w:r>
      <w:r>
        <w:rPr>
          <w:rFonts w:ascii="Times New Roman" w:hAnsi="Times New Roman" w:cs="Times New Roman"/>
          <w:sz w:val="28"/>
          <w:szCs w:val="28"/>
        </w:rPr>
        <w:t>а</w:t>
      </w:r>
      <w:r>
        <w:rPr>
          <w:rFonts w:ascii="Times New Roman" w:hAnsi="Times New Roman" w:cs="Times New Roman"/>
          <w:sz w:val="28"/>
          <w:szCs w:val="28"/>
        </w:rPr>
        <w:t>, установленн</w:t>
      </w:r>
      <w:r>
        <w:rPr>
          <w:rFonts w:ascii="Times New Roman" w:hAnsi="Times New Roman" w:cs="Times New Roman"/>
          <w:sz w:val="28"/>
          <w:szCs w:val="28"/>
        </w:rPr>
        <w:t>ого</w:t>
      </w:r>
      <w:r>
        <w:rPr>
          <w:rFonts w:ascii="Times New Roman" w:hAnsi="Times New Roman" w:cs="Times New Roman"/>
          <w:sz w:val="28"/>
          <w:szCs w:val="28"/>
        </w:rPr>
        <w:t xml:space="preserve"> пунктом </w:t>
      </w:r>
      <w:r>
        <w:rPr>
          <w:rFonts w:ascii="Times New Roman" w:hAnsi="Times New Roman" w:cs="Times New Roman"/>
          <w:sz w:val="28"/>
          <w:szCs w:val="28"/>
        </w:rPr>
        <w:t xml:space="preserve">7 </w:t>
      </w:r>
      <w:r>
        <w:rPr>
          <w:rFonts w:ascii="Times New Roman" w:hAnsi="Times New Roman" w:cs="Times New Roman"/>
          <w:sz w:val="28"/>
          <w:szCs w:val="28"/>
        </w:rPr>
        <w:t>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 получения </w:t>
      </w:r>
      <w:r>
        <w:rPr>
          <w:rFonts w:ascii="Times New Roman" w:hAnsi="Times New Roman" w:cs="Times New Roman"/>
          <w:sz w:val="28"/>
          <w:szCs w:val="28"/>
        </w:rPr>
        <w:t xml:space="preserve">постановления </w:t>
      </w:r>
      <w:r>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w:t>
      </w:r>
      <w:r>
        <w:rPr>
          <w:rFonts w:ascii="Times New Roman" w:hAnsi="Times New Roman" w:cs="Times New Roman"/>
          <w:sz w:val="28"/>
          <w:szCs w:val="28"/>
        </w:rPr>
        <w:t>и</w:t>
      </w:r>
      <w:r>
        <w:rPr>
          <w:rFonts w:ascii="Times New Roman" w:hAnsi="Times New Roman" w:cs="Times New Roman"/>
          <w:sz w:val="28"/>
          <w:szCs w:val="28"/>
        </w:rPr>
        <w:t xml:space="preserve"> осуществляет подготов</w:t>
      </w:r>
      <w:r>
        <w:rPr>
          <w:rFonts w:ascii="Times New Roman" w:hAnsi="Times New Roman" w:cs="Times New Roman"/>
          <w:sz w:val="28"/>
          <w:szCs w:val="28"/>
        </w:rPr>
        <w:t xml:space="preserve">ку проекта соглашения о перераспределении земельных участков.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 xml:space="preserve">и подписанные экземпляры проекта Соглашения о перераспределении </w:t>
      </w:r>
      <w:r>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p>
    <w:p>
      <w:pPr>
        <w:pStyle w:val="a3"/>
        <w:ind w:left="0" w:firstLine="709"/>
        <w:jc w:val="both"/>
        <w:spacing w:after="0" w:line="240" w:lineRule="auto"/>
        <w:rPr>
          <w:rFonts w:ascii="Times New Roman" w:eastAsia="Calibri" w:hAnsi="Times New Roman" w:cs="Times New Roman"/>
          <w:bCs/>
          <w:sz w:val="28"/>
          <w:szCs w:val="28"/>
        </w:rPr>
      </w:pPr>
      <w:r>
        <w:rPr>
          <w:rFonts w:ascii="Times New Roman" w:eastAsia="Calibri" w:hAnsi="Times New Roman" w:cs="Times New Roman"/>
          <w:sz w:val="28"/>
          <w:szCs w:val="28"/>
        </w:rPr>
        <w:t xml:space="preserve">Вариант </w:t>
      </w:r>
      <w:r>
        <w:rPr>
          <w:rFonts w:ascii="Times New Roman" w:eastAsia="Calibri" w:hAnsi="Times New Roman" w:cs="Times New Roman"/>
          <w:sz w:val="28"/>
          <w:szCs w:val="28"/>
        </w:rPr>
        <w:t>2 – В</w:t>
      </w:r>
      <w:r>
        <w:rPr>
          <w:rFonts w:ascii="Times New Roman" w:eastAsia="Calibri" w:hAnsi="Times New Roman" w:cs="Times New Roman"/>
          <w:bCs/>
          <w:sz w:val="28"/>
          <w:szCs w:val="28"/>
        </w:rPr>
        <w:t xml:space="preserve">ыдача дубликата </w:t>
      </w:r>
      <w:r>
        <w:rPr>
          <w:rFonts w:ascii="Times New Roman" w:eastAsia="Calibri" w:hAnsi="Times New Roman" w:cs="Times New Roman"/>
          <w:bCs/>
          <w:sz w:val="28"/>
          <w:szCs w:val="28"/>
        </w:rPr>
        <w:t>документа, выданного по результатам предоставления Муниципальной услуги.</w:t>
      </w:r>
      <w:r>
        <w:rPr>
          <w:rFonts w:ascii="Times New Roman" w:hAnsi="Times New Roman" w:cs="Times New Roman"/>
          <w:sz w:val="28"/>
          <w:szCs w:val="28"/>
        </w:rPr>
        <w:t xml:space="preserve"> </w:t>
      </w:r>
    </w:p>
    <w:p>
      <w:pPr>
        <w:ind w:firstLine="709"/>
        <w:jc w:val="both"/>
        <w:spacing w:after="0" w:line="240" w:lineRule="auto"/>
        <w:rPr>
          <w:lang w:eastAsia="ru-RU"/>
          <w:rFonts w:ascii="Times New Roman" w:eastAsia="Times New Roman" w:hAnsi="Times New Roman" w:cs="Times New Roman"/>
          <w:sz w:val="28"/>
          <w:szCs w:val="28"/>
        </w:rPr>
      </w:pPr>
    </w:p>
    <w:p>
      <w:pPr>
        <w:ind w:firstLine="709"/>
        <w:jc w:val="both"/>
        <w:spacing w:after="0" w:line="240" w:lineRule="auto"/>
        <w:rPr>
          <w:rFonts w:ascii="Times New Roman" w:eastAsia="Times New Roman" w:hAnsi="Times New Roman" w:cs="Times New Roman"/>
          <w:sz w:val="28"/>
          <w:szCs w:val="28"/>
          <w:spacing w:val="7"/>
        </w:rPr>
      </w:pPr>
      <w:r>
        <w:rPr>
          <w:lang w:eastAsia="ru-RU"/>
          <w:rFonts w:ascii="Times New Roman" w:eastAsia="Times New Roman" w:hAnsi="Times New Roman" w:cs="Times New Roman"/>
          <w:sz w:val="28"/>
          <w:szCs w:val="28"/>
        </w:rPr>
        <w:t>20</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Pr>
        <w:t>4</w:t>
      </w:r>
      <w:r>
        <w:rPr>
          <w:lang w:eastAsia="ru-RU"/>
          <w:rFonts w:ascii="Times New Roman" w:eastAsia="Times New Roman" w:hAnsi="Times New Roman" w:cs="Times New Roman"/>
          <w:sz w:val="28"/>
          <w:szCs w:val="28"/>
        </w:rPr>
        <w:t xml:space="preserve">. Результатом предоставления Муниципальной услуги является выдача либо отказ в выдаче дубликата </w:t>
      </w:r>
      <w:r>
        <w:rPr>
          <w:lang w:eastAsia="ru-RU"/>
          <w:rFonts w:ascii="Times New Roman" w:eastAsia="Times New Roman" w:hAnsi="Times New Roman" w:cs="Times New Roman"/>
          <w:sz w:val="28"/>
          <w:szCs w:val="28"/>
        </w:rPr>
        <w:t xml:space="preserve">документа, выданного по результатам предоставления услуги и указанного в пункте </w:t>
      </w:r>
      <w:r>
        <w:rPr>
          <w:lang w:eastAsia="ru-RU"/>
          <w:rFonts w:ascii="Times New Roman" w:eastAsia="Times New Roman" w:hAnsi="Times New Roman" w:cs="Times New Roman"/>
          <w:sz w:val="28"/>
          <w:szCs w:val="28"/>
        </w:rPr>
        <w:t>6.1</w:t>
      </w:r>
      <w:r>
        <w:rPr>
          <w:lang w:eastAsia="ru-RU"/>
          <w:rFonts w:ascii="Times New Roman" w:eastAsia="Times New Roman" w:hAnsi="Times New Roman" w:cs="Times New Roman"/>
          <w:sz w:val="28"/>
          <w:szCs w:val="28"/>
        </w:rPr>
        <w:t xml:space="preserve">. Административного регламента. </w:t>
      </w:r>
    </w:p>
    <w:p>
      <w:pPr>
        <w:ind w:firstLine="709"/>
        <w:autoSpaceDE w:val="off"/>
        <w:autoSpaceDN w:val="off"/>
        <w:widowControl w:val="off"/>
        <w:jc w:val="both"/>
        <w:spacing w:after="0" w:line="240" w:lineRule="auto"/>
        <w:rPr>
          <w:lang w:eastAsia="ru-RU"/>
          <w:rFonts w:ascii="Times New Roman" w:eastAsiaTheme="minorEastAsia" w:hAnsi="Times New Roman" w:cs="Times New Roman"/>
          <w:sz w:val="28"/>
          <w:szCs w:val="28"/>
        </w:rPr>
      </w:pPr>
      <w:r>
        <w:rPr>
          <w:lang w:eastAsia="ru-RU"/>
          <w:rFonts w:ascii="Times New Roman" w:eastAsiaTheme="minorEastAsia"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r>
        <w:rPr>
          <w:lang w:eastAsia="ru-RU"/>
          <w:rFonts w:ascii="Times New Roman" w:eastAsiaTheme="minorEastAsia" w:hAnsi="Times New Roman" w:cs="Times New Roman"/>
          <w:sz w:val="28"/>
          <w:szCs w:val="28"/>
        </w:rPr>
        <w:t xml:space="preserve"> по форме согласно Приложению № 10 к Административному регламенту</w:t>
      </w:r>
      <w:r>
        <w:rPr>
          <w:lang w:eastAsia="ru-RU"/>
          <w:rFonts w:ascii="Times New Roman" w:eastAsiaTheme="minorEastAsia"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lang w:eastAsia="ru-RU" w:bidi="ru-RU"/>
          <w:rFonts w:ascii="Times New Roman" w:eastAsiaTheme="majorEastAsia" w:hAnsi="Times New Roman" w:cs="Times New Roman"/>
          <w:sz w:val="28"/>
          <w:szCs w:val="28"/>
        </w:rPr>
        <w:t>20</w:t>
      </w:r>
      <w:r>
        <w:rPr>
          <w:lang w:eastAsia="ru-RU" w:bidi="ru-RU"/>
          <w:rFonts w:ascii="Times New Roman" w:eastAsiaTheme="majorEastAsia" w:hAnsi="Times New Roman" w:cs="Times New Roman"/>
          <w:sz w:val="28"/>
          <w:szCs w:val="28"/>
        </w:rPr>
        <w:t>.</w:t>
      </w:r>
      <w:r>
        <w:rPr>
          <w:lang w:eastAsia="ru-RU" w:bidi="ru-RU"/>
          <w:rFonts w:ascii="Times New Roman" w:eastAsiaTheme="majorEastAsia" w:hAnsi="Times New Roman" w:cs="Times New Roman"/>
          <w:sz w:val="28"/>
          <w:szCs w:val="28"/>
        </w:rPr>
        <w:t>4</w:t>
      </w:r>
      <w:r>
        <w:rPr>
          <w:lang w:eastAsia="ru-RU" w:bidi="ru-RU"/>
          <w:rFonts w:ascii="Times New Roman" w:eastAsiaTheme="majorEastAsia" w:hAnsi="Times New Roman" w:cs="Times New Roman"/>
          <w:sz w:val="28"/>
          <w:szCs w:val="28"/>
        </w:rPr>
        <w:t>.1.</w:t>
      </w:r>
      <w:r>
        <w:rPr>
          <w:lang w:eastAsia="ru-RU" w:bidi="ru-RU"/>
          <w:rFonts w:ascii="Times New Roman" w:eastAsiaTheme="majorEastAsia" w:hAnsi="Times New Roman" w:cs="Times New Roman"/>
          <w:sz w:val="28"/>
          <w:szCs w:val="28"/>
        </w:rPr>
        <w:t xml:space="preserve"> </w:t>
      </w:r>
      <w:r>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Pr>
          <w:rFonts w:ascii="Times New Roman" w:hAnsi="Times New Roman" w:cs="Times New Roman"/>
          <w:sz w:val="28"/>
          <w:szCs w:val="28"/>
        </w:rPr>
        <w:t>пп.</w:t>
      </w:r>
      <w:r>
        <w:rPr>
          <w:rFonts w:ascii="Times New Roman" w:hAnsi="Times New Roman" w:cs="Times New Roman"/>
          <w:sz w:val="28"/>
          <w:szCs w:val="28"/>
        </w:rPr>
        <w:t>20.</w:t>
      </w:r>
      <w:r>
        <w:rPr>
          <w:rFonts w:ascii="Times New Roman" w:hAnsi="Times New Roman" w:cs="Times New Roman"/>
          <w:sz w:val="28"/>
          <w:szCs w:val="28"/>
        </w:rPr>
        <w:t>3.1.</w:t>
      </w:r>
      <w:r>
        <w:rPr>
          <w:rFonts w:ascii="Times New Roman" w:hAnsi="Times New Roman" w:cs="Times New Roman"/>
          <w:sz w:val="28"/>
          <w:szCs w:val="28"/>
        </w:rPr>
        <w:t>, пп.20.3.1.3., 20.3.1.8., 20.3.1.9.</w:t>
      </w:r>
      <w:r>
        <w:rPr>
          <w:rFonts w:ascii="Times New Roman" w:hAnsi="Times New Roman" w:cs="Times New Roman"/>
          <w:sz w:val="28"/>
          <w:szCs w:val="28"/>
        </w:rPr>
        <w:t xml:space="preserve"> настоящего Административного регламента</w:t>
      </w:r>
    </w:p>
    <w:p>
      <w:pPr>
        <w:ind w:firstLine="709"/>
        <w:autoSpaceDE w:val="off"/>
        <w:autoSpaceDN w:val="off"/>
        <w:widowControl w:val="off"/>
        <w:jc w:val="both"/>
        <w:spacing w:after="0" w:line="240" w:lineRule="auto"/>
        <w:rPr>
          <w:lang w:eastAsia="ru-RU"/>
          <w:rFonts w:ascii="Times New Roman" w:eastAsiaTheme="minorEastAsia" w:hAnsi="Times New Roman" w:cs="Times New Roman"/>
          <w:sz w:val="28"/>
          <w:szCs w:val="28"/>
        </w:rPr>
      </w:pPr>
      <w:r>
        <w:rPr>
          <w:lang w:eastAsia="ru-RU"/>
          <w:rFonts w:ascii="Times New Roman" w:eastAsiaTheme="minorEastAsia" w:hAnsi="Times New Roman" w:cs="Times New Roman"/>
          <w:sz w:val="28"/>
          <w:szCs w:val="28"/>
        </w:rPr>
        <w:t>20.4.</w:t>
      </w:r>
      <w:r>
        <w:rPr>
          <w:lang w:eastAsia="ru-RU"/>
          <w:rFonts w:ascii="Times New Roman" w:eastAsiaTheme="minorEastAsia" w:hAnsi="Times New Roman" w:cs="Times New Roman"/>
          <w:sz w:val="28"/>
          <w:szCs w:val="28"/>
        </w:rPr>
        <w:t>2.</w:t>
      </w:r>
      <w:r>
        <w:rPr>
          <w:lang w:eastAsia="ru-RU"/>
          <w:rFonts w:ascii="Times New Roman" w:eastAsiaTheme="minorEastAsia" w:hAnsi="Times New Roman" w:cs="Times New Roman"/>
          <w:sz w:val="28"/>
          <w:szCs w:val="28"/>
        </w:rPr>
        <w:t xml:space="preserve"> Административная процедура по направлению межведомственных запросов для данного варианта не применяется.</w:t>
      </w:r>
    </w:p>
    <w:p>
      <w:pPr>
        <w:ind w:firstLine="709"/>
        <w:jc w:val="both"/>
        <w:spacing w:after="0" w:line="240" w:lineRule="auto"/>
        <w:rPr>
          <w:rFonts w:ascii="Times New Roman" w:hAnsi="Times New Roman" w:cs="Times New Roman"/>
          <w:sz w:val="28"/>
          <w:szCs w:val="28"/>
        </w:rPr>
      </w:pPr>
      <w:r>
        <w:rPr>
          <w:lang w:eastAsia="ru-RU"/>
          <w:rFonts w:ascii="Times New Roman" w:eastAsia="Times New Roman" w:hAnsi="Times New Roman" w:cs="Times New Roman"/>
          <w:sz w:val="28"/>
          <w:szCs w:val="28"/>
        </w:rPr>
        <w:t>20.4.</w:t>
      </w:r>
      <w:r>
        <w:rPr>
          <w:lang w:eastAsia="ru-RU"/>
          <w:rFonts w:ascii="Times New Roman" w:eastAsia="Times New Roman" w:hAnsi="Times New Roman" w:cs="Times New Roman"/>
          <w:sz w:val="28"/>
          <w:szCs w:val="28"/>
        </w:rPr>
        <w:t>3.</w:t>
      </w:r>
      <w:r>
        <w:rPr>
          <w:lang w:eastAsia="ru-RU"/>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Pr>
          <w:rFonts w:ascii="Times New Roman" w:hAnsi="Times New Roman" w:cs="Times New Roman"/>
          <w:sz w:val="28"/>
          <w:szCs w:val="28"/>
        </w:rPr>
        <w:t>для отказа в выдаче дубликата документа, выданного по результатам пред</w:t>
      </w:r>
      <w:r>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20</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Pr>
        <w:t>4</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Pr>
        <w:t>4.</w:t>
      </w:r>
      <w:r>
        <w:rPr>
          <w:lang w:eastAsia="ru-RU"/>
          <w:rFonts w:ascii="Times New Roman" w:eastAsia="Times New Roman" w:hAnsi="Times New Roman" w:cs="Times New Roman"/>
          <w:sz w:val="28"/>
          <w:szCs w:val="28"/>
        </w:rPr>
        <w:t xml:space="preserve"> По результатам проверки заявления специалист подготавливает проект соответствующего решения о выдаче дубликата</w:t>
      </w:r>
      <w:r>
        <w:rPr>
          <w:lang w:eastAsia="ru-RU"/>
          <w:rFonts w:ascii="Times New Roman" w:eastAsia="Times New Roman" w:hAnsi="Times New Roman" w:cs="Times New Roman"/>
          <w:sz w:val="28"/>
          <w:szCs w:val="28"/>
        </w:rPr>
        <w:t xml:space="preserve"> либо об отказ</w:t>
      </w:r>
      <w:r>
        <w:rPr>
          <w:lang w:eastAsia="ru-RU"/>
          <w:rFonts w:ascii="Times New Roman" w:eastAsia="Times New Roman" w:hAnsi="Times New Roman" w:cs="Times New Roman"/>
          <w:sz w:val="28"/>
          <w:szCs w:val="28"/>
        </w:rPr>
        <w:t>е</w:t>
      </w:r>
      <w:r>
        <w:rPr>
          <w:lang w:eastAsia="ru-RU"/>
          <w:rFonts w:ascii="Times New Roman" w:eastAsia="Times New Roman" w:hAnsi="Times New Roman" w:cs="Times New Roman"/>
          <w:sz w:val="28"/>
          <w:szCs w:val="28"/>
        </w:rPr>
        <w:t xml:space="preserve"> в выдаче дубликата</w:t>
      </w:r>
      <w:r>
        <w:rPr>
          <w:lang w:eastAsia="ru-RU"/>
          <w:rFonts w:ascii="Times New Roman" w:eastAsia="Times New Roman" w:hAnsi="Times New Roman" w:cs="Times New Roman"/>
          <w:sz w:val="28"/>
          <w:szCs w:val="28"/>
        </w:rPr>
        <w:t>.</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20</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Pr>
        <w:t>4</w:t>
      </w:r>
      <w:r>
        <w:rPr>
          <w:lang w:eastAsia="ru-RU"/>
          <w:rFonts w:ascii="Times New Roman" w:eastAsia="Times New Roman" w:hAnsi="Times New Roman" w:cs="Times New Roman"/>
          <w:sz w:val="28"/>
          <w:szCs w:val="28"/>
        </w:rPr>
        <w:t>.5.</w:t>
      </w:r>
      <w:r>
        <w:rPr>
          <w:lang w:eastAsia="ru-RU"/>
          <w:rFonts w:ascii="Times New Roman" w:eastAsia="Times New Roman" w:hAnsi="Times New Roman" w:cs="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lang w:eastAsia="ru-RU"/>
          <w:rFonts w:ascii="Times New Roman" w:eastAsia="Times New Roman" w:hAnsi="Times New Roman" w:cs="Times New Roman"/>
          <w:sz w:val="28"/>
          <w:szCs w:val="28"/>
        </w:rPr>
        <w:t>20</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Pr>
        <w:t>4</w:t>
      </w:r>
      <w:r>
        <w:rPr>
          <w:lang w:eastAsia="ru-RU"/>
          <w:rFonts w:ascii="Times New Roman" w:eastAsia="Times New Roman" w:hAnsi="Times New Roman" w:cs="Times New Roman"/>
          <w:sz w:val="28"/>
          <w:szCs w:val="28"/>
        </w:rPr>
        <w:t>.6.</w:t>
      </w:r>
      <w:r>
        <w:rPr>
          <w:lang w:eastAsia="ru-RU"/>
          <w:rFonts w:ascii="Times New Roman" w:eastAsia="Times New Roman" w:hAnsi="Times New Roman" w:cs="Times New Roman"/>
          <w:sz w:val="28"/>
          <w:szCs w:val="28"/>
        </w:rPr>
        <w:t xml:space="preserve"> Регистрация результата Муниципальной услуги осуществля</w:t>
      </w:r>
      <w:r>
        <w:rPr>
          <w:lang w:eastAsia="ru-RU"/>
          <w:rFonts w:ascii="Times New Roman" w:eastAsia="Times New Roman" w:hAnsi="Times New Roman" w:cs="Times New Roman"/>
          <w:sz w:val="28"/>
          <w:szCs w:val="28"/>
        </w:rPr>
        <w:t>е</w:t>
      </w:r>
      <w:r>
        <w:rPr>
          <w:lang w:eastAsia="ru-RU"/>
          <w:rFonts w:ascii="Times New Roman" w:eastAsia="Times New Roman" w:hAnsi="Times New Roman" w:cs="Times New Roman"/>
          <w:sz w:val="28"/>
          <w:szCs w:val="28"/>
        </w:rPr>
        <w:t xml:space="preserve">тся </w:t>
      </w:r>
      <w:r>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pPr>
        <w:ind w:firstLine="709"/>
        <w:autoSpaceDE w:val="off"/>
        <w:autoSpaceDN w:val="off"/>
        <w:widowControl w:val="off"/>
        <w:jc w:val="both"/>
        <w:spacing w:after="0" w:line="240" w:lineRule="auto"/>
        <w:rPr>
          <w:lang w:eastAsia="ru-RU"/>
          <w:rFonts w:ascii="Times New Roman" w:eastAsiaTheme="minorEastAsia" w:hAnsi="Times New Roman" w:cs="Times New Roman"/>
          <w:sz w:val="28"/>
          <w:szCs w:val="28"/>
        </w:rPr>
      </w:pPr>
      <w:r>
        <w:rPr>
          <w:lang w:eastAsia="ru-RU"/>
          <w:rFonts w:ascii="Times New Roman" w:eastAsiaTheme="minorEastAsia" w:hAnsi="Times New Roman" w:cs="Times New Roman"/>
          <w:sz w:val="28"/>
          <w:szCs w:val="28"/>
        </w:rPr>
        <w:t>20</w:t>
      </w:r>
      <w:r>
        <w:rPr>
          <w:lang w:eastAsia="ru-RU"/>
          <w:rFonts w:ascii="Times New Roman" w:eastAsiaTheme="minorEastAsia" w:hAnsi="Times New Roman" w:cs="Times New Roman"/>
          <w:sz w:val="28"/>
          <w:szCs w:val="28"/>
        </w:rPr>
        <w:t>.</w:t>
      </w:r>
      <w:r>
        <w:rPr>
          <w:lang w:eastAsia="ru-RU"/>
          <w:rFonts w:ascii="Times New Roman" w:eastAsiaTheme="minorEastAsia" w:hAnsi="Times New Roman" w:cs="Times New Roman"/>
          <w:sz w:val="28"/>
          <w:szCs w:val="28"/>
        </w:rPr>
        <w:t>4</w:t>
      </w:r>
      <w:r>
        <w:rPr>
          <w:lang w:eastAsia="ru-RU"/>
          <w:rFonts w:ascii="Times New Roman" w:eastAsiaTheme="minorEastAsia" w:hAnsi="Times New Roman" w:cs="Times New Roman"/>
          <w:sz w:val="28"/>
          <w:szCs w:val="28"/>
        </w:rPr>
        <w:t>.7</w:t>
      </w:r>
      <w:r>
        <w:rPr>
          <w:lang w:eastAsia="ru-RU"/>
          <w:rFonts w:ascii="Times New Roman" w:eastAsiaTheme="minorEastAsia" w:hAnsi="Times New Roman" w:cs="Times New Roman"/>
          <w:sz w:val="28"/>
          <w:szCs w:val="28"/>
        </w:rPr>
        <w:t>.</w:t>
      </w:r>
      <w:r>
        <w:rPr>
          <w:lang w:eastAsia="ru-RU"/>
          <w:rFonts w:ascii="Times New Roman" w:eastAsiaTheme="minorEastAsia" w:hAnsi="Times New Roman" w:cs="Times New Roman"/>
          <w:sz w:val="28"/>
          <w:szCs w:val="28"/>
        </w:rPr>
        <w:t xml:space="preserve"> </w:t>
      </w:r>
      <w:r>
        <w:rPr>
          <w:lang w:eastAsia="ru-RU"/>
          <w:rFonts w:ascii="Times New Roman" w:eastAsiaTheme="minorEastAsia" w:hAnsi="Times New Roman" w:cs="Times New Roman"/>
          <w:sz w:val="28"/>
          <w:szCs w:val="28"/>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20</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Pr>
        <w:t>4</w:t>
      </w:r>
      <w:r>
        <w:rPr>
          <w:lang w:eastAsia="ru-RU"/>
          <w:rFonts w:ascii="Times New Roman" w:eastAsia="Times New Roman" w:hAnsi="Times New Roman" w:cs="Times New Roman"/>
          <w:sz w:val="28"/>
          <w:szCs w:val="28"/>
        </w:rPr>
        <w:t xml:space="preserve">.8. </w:t>
      </w:r>
      <w:r>
        <w:rPr>
          <w:lang w:eastAsia="ru-RU"/>
          <w:rFonts w:ascii="Times New Roman" w:eastAsia="Times New Roman" w:hAnsi="Times New Roman" w:cs="Times New Roman"/>
          <w:sz w:val="28"/>
          <w:szCs w:val="28"/>
        </w:rPr>
        <w:t xml:space="preserve">Получение дополнительных сведений от </w:t>
      </w:r>
      <w:r>
        <w:rPr>
          <w:lang w:eastAsia="ru-RU"/>
          <w:rFonts w:ascii="Times New Roman" w:eastAsia="Times New Roman" w:hAnsi="Times New Roman" w:cs="Times New Roman"/>
          <w:sz w:val="28"/>
          <w:szCs w:val="28"/>
        </w:rPr>
        <w:t xml:space="preserve">Заявителя </w:t>
      </w:r>
      <w:r>
        <w:rPr>
          <w:lang w:eastAsia="ru-RU"/>
          <w:rFonts w:ascii="Times New Roman" w:eastAsia="Times New Roman" w:hAnsi="Times New Roman" w:cs="Times New Roman"/>
          <w:sz w:val="28"/>
          <w:szCs w:val="28"/>
        </w:rPr>
        <w:t>не предусмотрено.</w:t>
      </w:r>
    </w:p>
    <w:p>
      <w:pPr>
        <w:ind w:firstLine="709"/>
        <w:contextualSpacing/>
        <w:jc w:val="both"/>
        <w:spacing w:after="0" w:line="240" w:lineRule="auto"/>
        <w:rPr>
          <w:rFonts w:ascii="Times New Roman" w:hAnsi="Times New Roman" w:cs="Times New Roman"/>
          <w:sz w:val="28"/>
          <w:szCs w:val="28"/>
        </w:rPr>
      </w:pPr>
    </w:p>
    <w:p>
      <w:pPr>
        <w:adjustRightInd/>
        <w:pStyle w:val="a3"/>
        <w:ind w:left="0" w:firstLine="709"/>
        <w:autoSpaceDE w:val="off"/>
        <w:autoSpaceDN w:val="off"/>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Вариант </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pPr>
        <w:adjustRightInd/>
        <w:ind w:firstLine="709"/>
        <w:autoSpaceDE w:val="off"/>
        <w:autoSpaceDN w:val="off"/>
        <w:jc w:val="both"/>
        <w:spacing w:after="0" w:line="240" w:lineRule="auto"/>
        <w:rPr>
          <w:lang w:eastAsia="ru-RU"/>
          <w:rFonts w:ascii="Times New Roman" w:eastAsia="SimSu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.1. </w:t>
      </w:r>
      <w:r>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 xml:space="preserve"> Прием и регистрация Заявления осуществляются в порядке, установленном </w:t>
      </w:r>
      <w:r>
        <w:rPr>
          <w:rFonts w:ascii="Times New Roman" w:hAnsi="Times New Roman" w:cs="Times New Roman"/>
          <w:sz w:val="28"/>
          <w:szCs w:val="28"/>
        </w:rPr>
        <w:t xml:space="preserve">абзацами 5-7 пп.20.3.1., пп.20.3.1.3., 20.3.1.8., 20.3.1.9. </w:t>
      </w:r>
      <w:r>
        <w:rPr>
          <w:rFonts w:ascii="Times New Roman" w:hAnsi="Times New Roman" w:cs="Times New Roman"/>
          <w:sz w:val="28"/>
          <w:szCs w:val="28"/>
        </w:rPr>
        <w:t>настоящего Административного регламента в течение одного рабочего дня.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20.5</w:t>
      </w:r>
      <w:r>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Документ, содержащий исправленные опечатки и (или) ошибки</w:t>
      </w:r>
      <w:r>
        <w:rPr>
          <w:rFonts w:ascii="Times New Roman" w:hAnsi="Times New Roman" w:cs="Times New Roman"/>
          <w:sz w:val="28"/>
          <w:szCs w:val="28"/>
        </w:rPr>
        <w:t xml:space="preserve"> </w:t>
      </w:r>
      <w:r>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Pr>
          <w:rFonts w:ascii="Times New Roman" w:hAnsi="Times New Roman" w:cs="Times New Roman"/>
          <w:sz w:val="28"/>
          <w:szCs w:val="28"/>
        </w:rPr>
        <w:t xml:space="preserve"> Вид электронной подписи определяется в соответствии с законодательством.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20.6. Порядок оставления запроса Заявителя без рассмотрения.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Заявление </w:t>
      </w:r>
      <w:r>
        <w:rPr>
          <w:rFonts w:ascii="Times New Roman" w:hAnsi="Times New Roman" w:cs="Times New Roman"/>
          <w:sz w:val="28"/>
          <w:szCs w:val="28"/>
        </w:rPr>
        <w:t>составляется в произвольной форме и направляется</w:t>
      </w:r>
      <w:r>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Pr>
          <w:rFonts w:ascii="Times New Roman" w:hAnsi="Times New Roman" w:cs="Times New Roman"/>
          <w:sz w:val="28"/>
          <w:szCs w:val="28"/>
        </w:rPr>
        <w:t>Заявителем</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r>
        <w:rPr>
          <w:rFonts w:ascii="Times New Roman" w:hAnsi="Times New Roman" w:cs="Times New Roman"/>
          <w:sz w:val="28"/>
          <w:szCs w:val="28"/>
        </w:rPr>
        <w:t>электронно</w:t>
      </w:r>
      <w:r>
        <w:rPr>
          <w:rFonts w:ascii="Times New Roman" w:hAnsi="Times New Roman" w:cs="Times New Roman"/>
          <w:sz w:val="28"/>
          <w:szCs w:val="28"/>
        </w:rPr>
        <w:t xml:space="preserve"> </w:t>
      </w:r>
      <w:r>
        <w:rPr>
          <w:rFonts w:ascii="Times New Roman" w:hAnsi="Times New Roman" w:cs="Times New Roman"/>
          <w:sz w:val="28"/>
          <w:szCs w:val="28"/>
        </w:rPr>
        <w:t>форме (по выбору Заявителя).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Перечень административных процедур (действий)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услуги в электронной форме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 в электронной форме заявителю обеспечиваются: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получение информации о порядке и сроках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Администрацией, МФЦ (далее - </w:t>
      </w:r>
      <w:r>
        <w:rPr>
          <w:rFonts w:ascii="Times New Roman" w:hAnsi="Times New Roman" w:cs="Times New Roman"/>
          <w:sz w:val="28"/>
          <w:szCs w:val="28"/>
        </w:rPr>
        <w:t>Уполномоченным органом</w:t>
      </w:r>
      <w:r>
        <w:rPr>
          <w:rFonts w:ascii="Times New Roman" w:hAnsi="Times New Roman" w:cs="Times New Roman"/>
          <w:sz w:val="28"/>
          <w:szCs w:val="28"/>
        </w:rPr>
        <w:t>)</w:t>
      </w:r>
      <w:r>
        <w:rPr>
          <w:rFonts w:ascii="Times New Roman" w:hAnsi="Times New Roman" w:cs="Times New Roman"/>
          <w:sz w:val="28"/>
          <w:szCs w:val="28"/>
        </w:rPr>
        <w:t xml:space="preserve"> заявления и иных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олучение результата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осуществление оценки качества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sz w:val="28"/>
          <w:szCs w:val="28"/>
        </w:rPr>
        <w:t>М</w:t>
      </w:r>
      <w:r>
        <w:rPr>
          <w:rFonts w:ascii="Times New Roman" w:hAnsi="Times New Roman" w:cs="Times New Roman"/>
          <w:sz w:val="28"/>
          <w:szCs w:val="28"/>
        </w:rPr>
        <w:t>униципальную услугу, либо муниципального служащего.</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Порядок осуществления административных процедур (действий)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электронной форме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 Формирование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Pr>
          <w:rFonts w:ascii="Times New Roman" w:hAnsi="Times New Roman" w:cs="Times New Roman"/>
          <w:sz w:val="28"/>
          <w:szCs w:val="28"/>
        </w:rPr>
        <w:t>, РПГУ</w:t>
      </w:r>
      <w:r>
        <w:rPr>
          <w:rFonts w:ascii="Times New Roman" w:hAnsi="Times New Roman" w:cs="Times New Roman"/>
          <w:sz w:val="28"/>
          <w:szCs w:val="28"/>
        </w:rPr>
        <w:t xml:space="preserve"> без необходимости дополнительной подачи заявления в какой-либо иной форме.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документов,</w:t>
      </w:r>
      <w:r>
        <w:rPr>
          <w:rFonts w:ascii="Times New Roman" w:hAnsi="Times New Roman" w:cs="Times New Roman"/>
          <w:sz w:val="28"/>
          <w:szCs w:val="28"/>
        </w:rPr>
        <w:t xml:space="preserve"> </w:t>
      </w:r>
      <w:r>
        <w:rPr>
          <w:rFonts w:ascii="Times New Roman" w:hAnsi="Times New Roman" w:cs="Times New Roman"/>
          <w:sz w:val="28"/>
          <w:szCs w:val="28"/>
        </w:rPr>
        <w:t xml:space="preserve">указанных в пункте </w:t>
      </w:r>
      <w:r>
        <w:rPr>
          <w:rFonts w:ascii="Times New Roman" w:hAnsi="Times New Roman" w:cs="Times New Roman"/>
          <w:sz w:val="28"/>
          <w:szCs w:val="28"/>
        </w:rPr>
        <w:t>9</w:t>
      </w:r>
      <w:r>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Pr>
          <w:rFonts w:ascii="Times New Roman" w:hAnsi="Times New Roman" w:cs="Times New Roman"/>
          <w:sz w:val="28"/>
          <w:szCs w:val="28"/>
        </w:rPr>
        <w:t xml:space="preserve">РПГУ </w:t>
      </w:r>
      <w:r>
        <w:rPr>
          <w:rFonts w:ascii="Times New Roman" w:hAnsi="Times New Roman" w:cs="Times New Roman"/>
          <w:sz w:val="28"/>
          <w:szCs w:val="28"/>
        </w:rPr>
        <w:t>в части, касающейся сведений, отсутствующих в ЕСИА;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r>
        <w:rPr>
          <w:rFonts w:ascii="Times New Roman" w:hAnsi="Times New Roman" w:cs="Times New Roman"/>
          <w:sz w:val="28"/>
          <w:szCs w:val="28"/>
        </w:rPr>
        <w:t>потери</w:t>
      </w:r>
      <w:r>
        <w:rPr>
          <w:rFonts w:ascii="Times New Roman" w:hAnsi="Times New Roman" w:cs="Times New Roman"/>
          <w:sz w:val="28"/>
          <w:szCs w:val="28"/>
        </w:rPr>
        <w:t xml:space="preserve"> ранее введенной информации;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w:t>
      </w:r>
      <w:r>
        <w:rPr>
          <w:rFonts w:ascii="Times New Roman" w:hAnsi="Times New Roman" w:cs="Times New Roman"/>
          <w:sz w:val="28"/>
          <w:szCs w:val="28"/>
        </w:rPr>
        <w:t>, РПГУ</w:t>
      </w:r>
      <w:r>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направляются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посредством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Администрация</w:t>
      </w:r>
      <w:r>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Pr>
          <w:rFonts w:ascii="Times New Roman" w:hAnsi="Times New Roman" w:cs="Times New Roman"/>
          <w:sz w:val="28"/>
          <w:szCs w:val="28"/>
        </w:rPr>
        <w:t xml:space="preserve">РПГУ, </w:t>
      </w:r>
      <w:r>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и направление </w:t>
      </w:r>
      <w:r>
        <w:rPr>
          <w:rFonts w:ascii="Times New Roman" w:hAnsi="Times New Roman" w:cs="Times New Roman"/>
          <w:sz w:val="28"/>
          <w:szCs w:val="28"/>
        </w:rPr>
        <w:t xml:space="preserve">Заявителю </w:t>
      </w:r>
      <w:r>
        <w:rPr>
          <w:rFonts w:ascii="Times New Roman" w:hAnsi="Times New Roman" w:cs="Times New Roman"/>
          <w:sz w:val="28"/>
          <w:szCs w:val="28"/>
        </w:rPr>
        <w:t>электронного сообщения о поступлении заявления;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w:t>
      </w:r>
      <w:r>
        <w:rPr>
          <w:rFonts w:ascii="Times New Roman" w:hAnsi="Times New Roman" w:cs="Times New Roman"/>
          <w:sz w:val="28"/>
          <w:szCs w:val="28"/>
        </w:rPr>
        <w:t xml:space="preserve">Заявителю </w:t>
      </w:r>
      <w:r>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 xml:space="preserve">3. Электронное заявление становится доступным для должностного лица </w:t>
      </w:r>
      <w:r>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Администрацией</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ГИС).</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проверяет наличие электронных заявлений, поступивших с ЕПГУ, </w:t>
      </w:r>
      <w:r>
        <w:rPr>
          <w:rFonts w:ascii="Times New Roman" w:hAnsi="Times New Roman" w:cs="Times New Roman"/>
          <w:sz w:val="28"/>
          <w:szCs w:val="28"/>
        </w:rPr>
        <w:t xml:space="preserve">РПГУ </w:t>
      </w:r>
      <w:r>
        <w:rPr>
          <w:rFonts w:ascii="Times New Roman" w:hAnsi="Times New Roman" w:cs="Times New Roman"/>
          <w:sz w:val="28"/>
          <w:szCs w:val="28"/>
        </w:rPr>
        <w:t>с периодом не реже 2 раз в день;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производит действия в соответствии с пунктом </w:t>
      </w:r>
      <w:r>
        <w:rPr>
          <w:rFonts w:ascii="Times New Roman" w:hAnsi="Times New Roman" w:cs="Times New Roman"/>
          <w:sz w:val="28"/>
          <w:szCs w:val="28"/>
        </w:rPr>
        <w:t>22.3</w:t>
      </w:r>
      <w:r>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 xml:space="preserve">. Заявителю в качестве 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обеспечивается возможность получения документа: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w:t>
      </w:r>
      <w:r>
        <w:rPr>
          <w:rFonts w:ascii="Times New Roman" w:hAnsi="Times New Roman" w:cs="Times New Roman"/>
          <w:sz w:val="28"/>
          <w:szCs w:val="28"/>
        </w:rPr>
        <w:t>, направленного заявителю в личный кабинет на ЕПГУ</w:t>
      </w:r>
      <w:r>
        <w:rPr>
          <w:rFonts w:ascii="Times New Roman" w:hAnsi="Times New Roman" w:cs="Times New Roman"/>
          <w:sz w:val="28"/>
          <w:szCs w:val="28"/>
        </w:rPr>
        <w:t>, РПГУ</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Pr>
          <w:rFonts w:ascii="Times New Roman" w:hAnsi="Times New Roman" w:cs="Times New Roman"/>
          <w:sz w:val="28"/>
          <w:szCs w:val="28"/>
        </w:rPr>
        <w:t>З</w:t>
      </w:r>
      <w:r>
        <w:rPr>
          <w:rFonts w:ascii="Times New Roman" w:hAnsi="Times New Roman" w:cs="Times New Roman"/>
          <w:sz w:val="28"/>
          <w:szCs w:val="28"/>
        </w:rPr>
        <w:t>аявитель получает при личном обращении в многофункциональном центре.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производится в личном кабинете на ЕПГУ</w:t>
      </w:r>
      <w:r>
        <w:rPr>
          <w:rFonts w:ascii="Times New Roman" w:hAnsi="Times New Roman" w:cs="Times New Roman"/>
          <w:sz w:val="28"/>
          <w:szCs w:val="28"/>
        </w:rPr>
        <w:t>, РПГУ</w:t>
      </w:r>
      <w:r>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предоставлении государственной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w:t>
      </w:r>
      <w:r>
        <w:rPr>
          <w:rFonts w:ascii="Times New Roman" w:hAnsi="Times New Roman" w:cs="Times New Roman"/>
          <w:sz w:val="28"/>
          <w:szCs w:val="28"/>
        </w:rPr>
        <w:t>З</w:t>
      </w:r>
      <w:r>
        <w:rPr>
          <w:rFonts w:ascii="Times New Roman" w:hAnsi="Times New Roman" w:cs="Times New Roman"/>
          <w:sz w:val="28"/>
          <w:szCs w:val="28"/>
        </w:rPr>
        <w:t>аявителю направляются: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и начале процедуры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и возможности получить результат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либо мотивированный отказ в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w:t>
      </w:r>
      <w:r>
        <w:rPr>
          <w:rFonts w:ascii="Times New Roman" w:hAnsi="Times New Roman" w:cs="Times New Roman"/>
          <w:sz w:val="28"/>
          <w:szCs w:val="28"/>
        </w:rPr>
        <w:t>, либо о возврате заявления о предоставлении Муниципальной услуги</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Порядок и ф</w:t>
      </w:r>
      <w:r>
        <w:rPr>
          <w:rFonts w:ascii="Times New Roman" w:hAnsi="Times New Roman" w:cs="Times New Roman"/>
          <w:sz w:val="28"/>
          <w:szCs w:val="28"/>
        </w:rPr>
        <w:t xml:space="preserve">ормы </w:t>
      </w:r>
      <w:r>
        <w:rPr>
          <w:rFonts w:ascii="Times New Roman" w:hAnsi="Times New Roman" w:cs="Times New Roman"/>
          <w:sz w:val="28"/>
          <w:szCs w:val="28"/>
        </w:rPr>
        <w:t>контроля за</w:t>
      </w:r>
      <w:r>
        <w:rPr>
          <w:rFonts w:ascii="Times New Roman" w:hAnsi="Times New Roman" w:cs="Times New Roman"/>
          <w:sz w:val="28"/>
          <w:szCs w:val="28"/>
        </w:rPr>
        <w:t xml:space="preserve"> исполнением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hAnsi="Times New Roman" w:cs="Times New Roman"/>
          <w:sz w:val="28"/>
          <w:szCs w:val="28"/>
        </w:rPr>
        <w:t xml:space="preserve">Порядок осуществления текущего </w:t>
      </w:r>
      <w:r>
        <w:rPr>
          <w:rFonts w:ascii="Times New Roman" w:hAnsi="Times New Roman" w:cs="Times New Roman"/>
          <w:sz w:val="28"/>
          <w:szCs w:val="28"/>
        </w:rPr>
        <w:t>контроля за</w:t>
      </w:r>
      <w:r>
        <w:rPr>
          <w:rFonts w:ascii="Times New Roman" w:hAnsi="Times New Roman" w:cs="Times New Roman"/>
          <w:sz w:val="28"/>
          <w:szCs w:val="28"/>
        </w:rPr>
        <w:t xml:space="preserve"> соблюдением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 исполнением ответственными должностными лицами положений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регламента и иных нормативных правовых актов,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устанавливающих требования к предоставлению </w:t>
      </w:r>
      <w:r>
        <w:rPr>
          <w:rFonts w:ascii="Times New Roman" w:hAnsi="Times New Roman" w:cs="Times New Roman"/>
          <w:sz w:val="28"/>
          <w:szCs w:val="28"/>
        </w:rPr>
        <w:t>М</w:t>
      </w:r>
      <w:r>
        <w:rPr>
          <w:rFonts w:ascii="Times New Roman" w:hAnsi="Times New Roman" w:cs="Times New Roman"/>
          <w:sz w:val="28"/>
          <w:szCs w:val="28"/>
        </w:rPr>
        <w:t>униципальной услуги, а также принятием ими решений</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 xml:space="preserve">.1. Текущий </w:t>
      </w:r>
      <w:r>
        <w:rPr>
          <w:rFonts w:ascii="Times New Roman" w:hAnsi="Times New Roman" w:cs="Times New Roman"/>
          <w:sz w:val="28"/>
          <w:szCs w:val="28"/>
        </w:rPr>
        <w:t>контроль за</w:t>
      </w:r>
      <w:r>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Pr>
          <w:rFonts w:ascii="Times New Roman" w:hAnsi="Times New Roman" w:cs="Times New Roman"/>
          <w:sz w:val="28"/>
          <w:szCs w:val="28"/>
        </w:rPr>
        <w:t xml:space="preserve"> должностных лиц Администрации</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решений о предоставлении (об отказе в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sz w:val="28"/>
          <w:szCs w:val="28"/>
        </w:rPr>
        <w:t xml:space="preserve">Порядок и периодичность осуществления </w:t>
      </w:r>
      <w:r>
        <w:rPr>
          <w:rFonts w:ascii="Times New Roman" w:hAnsi="Times New Roman" w:cs="Times New Roman"/>
          <w:sz w:val="28"/>
          <w:szCs w:val="28"/>
        </w:rPr>
        <w:t>плановых</w:t>
      </w:r>
      <w:r>
        <w:rPr>
          <w:rFonts w:ascii="Times New Roman" w:hAnsi="Times New Roman" w:cs="Times New Roman"/>
          <w:sz w:val="28"/>
          <w:szCs w:val="28"/>
        </w:rPr>
        <w:t xml:space="preserve"> и внеплановых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том числе порядок и формы </w:t>
      </w:r>
      <w:r>
        <w:rPr>
          <w:rFonts w:ascii="Times New Roman" w:hAnsi="Times New Roman" w:cs="Times New Roman"/>
          <w:sz w:val="28"/>
          <w:szCs w:val="28"/>
        </w:rPr>
        <w:t>контроля</w:t>
      </w:r>
      <w:r>
        <w:rPr>
          <w:rFonts w:ascii="Times New Roman" w:hAnsi="Times New Roman" w:cs="Times New Roman"/>
          <w:sz w:val="28"/>
          <w:szCs w:val="28"/>
        </w:rPr>
        <w:t xml:space="preserve"> </w:t>
      </w:r>
      <w:r>
        <w:rPr>
          <w:rFonts w:ascii="Times New Roman" w:hAnsi="Times New Roman" w:cs="Times New Roman"/>
          <w:sz w:val="28"/>
          <w:szCs w:val="28"/>
        </w:rPr>
        <w:t>за</w:t>
      </w:r>
      <w:r>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 xml:space="preserve">. </w:t>
      </w:r>
      <w:r>
        <w:rPr>
          <w:rFonts w:ascii="Times New Roman" w:hAnsi="Times New Roman" w:cs="Times New Roman"/>
          <w:sz w:val="28"/>
          <w:szCs w:val="28"/>
        </w:rPr>
        <w:t>Контроль за</w:t>
      </w:r>
      <w:r>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включает в себя проведение плановых и внеплановых проверок.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Плановые проверки осуществляются на основании годовых планов работы</w:t>
      </w:r>
      <w:r>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контролю подлежат: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w:t>
      </w:r>
      <w:r>
        <w:rPr>
          <w:rFonts w:ascii="Times New Roman" w:hAnsi="Times New Roman" w:cs="Times New Roman"/>
          <w:sz w:val="28"/>
          <w:szCs w:val="28"/>
        </w:rPr>
        <w:t>ых</w:t>
      </w:r>
      <w:r>
        <w:rPr>
          <w:rFonts w:ascii="Times New Roman" w:hAnsi="Times New Roman" w:cs="Times New Roman"/>
          <w:sz w:val="28"/>
          <w:szCs w:val="28"/>
        </w:rPr>
        <w:t xml:space="preserve"> решени</w:t>
      </w:r>
      <w:r>
        <w:rPr>
          <w:rFonts w:ascii="Times New Roman" w:hAnsi="Times New Roman" w:cs="Times New Roman"/>
          <w:sz w:val="28"/>
          <w:szCs w:val="28"/>
        </w:rPr>
        <w:t>й</w:t>
      </w:r>
      <w:r>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Основанием для проведения внеплановых проверок являются:</w:t>
      </w:r>
    </w:p>
    <w:p>
      <w:pPr>
        <w:pStyle w:val="21"/>
        <w:ind w:firstLine="709"/>
        <w:shd w:val="clear" w:color="auto" w:fill="auto"/>
        <w:tabs>
          <w:tab w:val="left" w:pos="1057"/>
        </w:tabs>
        <w:spacing w:after="0" w:before="0" w:line="240" w:lineRule="auto"/>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sz w:val="28"/>
          <w:szCs w:val="28"/>
        </w:rPr>
        <w:t xml:space="preserve">нормативных правовых актов Воронежской области и нормативных правовых актов </w:t>
      </w:r>
      <w:r>
        <w:rPr>
          <w:lang w:eastAsia="ru-RU"/>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ind w:firstLine="709"/>
        <w:jc w:val="both"/>
        <w:tabs>
          <w:tab w:val="left"/>
          <w:tab w:val="left" w:pos="1134"/>
        </w:tabs>
        <w:spacing w:after="0" w:line="240" w:lineRule="auto"/>
        <w:rPr>
          <w:rFonts w:ascii="Times New Roman" w:eastAsia="Times New Roman" w:hAnsi="Times New Roman" w:cs="Times New Roman"/>
          <w:bCs/>
          <w:sz w:val="28"/>
          <w:szCs w:val="28"/>
          <w:spacing w:val="7"/>
        </w:rPr>
      </w:pPr>
      <w:r>
        <w:rPr>
          <w:rFonts w:ascii="Times New Roman" w:eastAsia="Times New Roman" w:hAnsi="Times New Roman" w:cs="Times New Roman"/>
          <w:bCs/>
          <w:sz w:val="28"/>
          <w:szCs w:val="28"/>
          <w:spacing w:val="7"/>
        </w:rPr>
        <w:t>24.</w:t>
      </w:r>
      <w:r>
        <w:rPr>
          <w:rFonts w:ascii="Times New Roman" w:eastAsia="Times New Roman" w:hAnsi="Times New Roman" w:cs="Times New Roman"/>
          <w:bCs/>
          <w:sz w:val="28"/>
          <w:szCs w:val="28"/>
          <w:spacing w:val="7"/>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pPr>
        <w:ind w:firstLine="709"/>
        <w:jc w:val="both"/>
        <w:tabs>
          <w:tab w:val="left"/>
          <w:tab w:val="left" w:pos="1134"/>
          <w:tab w:val="left" w:pos="146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24.</w:t>
      </w:r>
      <w:r>
        <w:rPr>
          <w:rFonts w:ascii="Times New Roman" w:eastAsia="Times New Roman" w:hAnsi="Times New Roman" w:cs="Times New Roman"/>
          <w:sz w:val="28"/>
          <w:szCs w:val="28"/>
          <w:spacing w:val="7"/>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lang w:eastAsia="ru-RU"/>
          <w:rFonts w:ascii="Times New Roman" w:eastAsia="Times New Roman" w:hAnsi="Times New Roman" w:cs="Times New Roman"/>
          <w:sz w:val="28"/>
          <w:szCs w:val="28"/>
        </w:rPr>
        <w:t>Нижнекарачанского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Pr>
          <w:rFonts w:ascii="Times New Roman" w:eastAsia="Times New Roman" w:hAnsi="Times New Roman" w:cs="Times New Roman"/>
          <w:sz w:val="28"/>
          <w:szCs w:val="28"/>
          <w:spacing w:val="7"/>
        </w:rPr>
        <w:t>осуществляется привлечение виновных лиц к ответственности в соответствии с законодательством Российской Федерации.</w:t>
      </w:r>
    </w:p>
    <w:p>
      <w:pPr>
        <w:ind w:firstLine="709"/>
        <w:jc w:val="both"/>
        <w:tabs>
          <w:tab w:val="left"/>
          <w:tab w:val="left" w:pos="1134"/>
          <w:tab w:val="left" w:pos="1463"/>
        </w:tabs>
        <w:spacing w:after="0" w:line="240" w:lineRule="auto"/>
        <w:rPr>
          <w:rFonts w:ascii="Times New Roman" w:eastAsia="Times New Roman" w:hAnsi="Times New Roman" w:cs="Times New Roman"/>
          <w:sz w:val="28"/>
          <w:szCs w:val="28"/>
          <w:spacing w:val="7"/>
        </w:rPr>
      </w:pPr>
      <w:r>
        <w:rPr>
          <w:rFonts w:ascii="Times New Roman" w:eastAsia="Times New Roman" w:hAnsi="Times New Roman" w:cs="Times New Roman"/>
          <w:sz w:val="28"/>
          <w:szCs w:val="28"/>
          <w:spacing w:val="7"/>
        </w:rPr>
        <w:t>24.</w:t>
      </w:r>
      <w:r>
        <w:rPr>
          <w:rFonts w:ascii="Times New Roman" w:eastAsia="Times New Roman" w:hAnsi="Times New Roman" w:cs="Times New Roman"/>
          <w:sz w:val="28"/>
          <w:szCs w:val="28"/>
          <w:spacing w:val="7"/>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hAnsi="Times New Roman" w:cs="Times New Roman"/>
          <w:sz w:val="28"/>
          <w:szCs w:val="28"/>
        </w:rPr>
        <w:t xml:space="preserve">Требования к порядку и формам </w:t>
      </w:r>
      <w:r>
        <w:rPr>
          <w:rFonts w:ascii="Times New Roman" w:hAnsi="Times New Roman" w:cs="Times New Roman"/>
          <w:sz w:val="28"/>
          <w:szCs w:val="28"/>
        </w:rPr>
        <w:t>контроля за</w:t>
      </w:r>
      <w:r>
        <w:rPr>
          <w:rFonts w:ascii="Times New Roman" w:hAnsi="Times New Roman" w:cs="Times New Roman"/>
          <w:sz w:val="28"/>
          <w:szCs w:val="28"/>
        </w:rPr>
        <w:t xml:space="preserve"> предоставлением</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униципальной услуги, в том числе</w:t>
      </w:r>
      <w:r>
        <w:rPr>
          <w:rFonts w:ascii="Times New Roman" w:hAnsi="Times New Roman" w:cs="Times New Roman"/>
          <w:sz w:val="28"/>
          <w:szCs w:val="28"/>
        </w:rPr>
        <w:t xml:space="preserve"> </w:t>
      </w:r>
      <w:r>
        <w:rPr>
          <w:rFonts w:ascii="Times New Roman" w:hAnsi="Times New Roman" w:cs="Times New Roman"/>
          <w:sz w:val="28"/>
          <w:szCs w:val="28"/>
        </w:rPr>
        <w:t>со стороны граждан, их объединений и организаций</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xml:space="preserve">Требованиями к порядку и формам текущего </w:t>
      </w:r>
      <w:r>
        <w:rPr>
          <w:rFonts w:ascii="Times New Roman" w:hAnsi="Times New Roman" w:cs="Times New Roman"/>
          <w:sz w:val="28"/>
          <w:szCs w:val="28"/>
        </w:rPr>
        <w:t>контроля за</w:t>
      </w:r>
      <w:r>
        <w:rPr>
          <w:rFonts w:ascii="Times New Roman" w:hAnsi="Times New Roman" w:cs="Times New Roman"/>
          <w:sz w:val="28"/>
          <w:szCs w:val="28"/>
        </w:rPr>
        <w:t xml:space="preserve"> предоставлением Муниципальной услуги являются независимость, тщательность.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25.3.</w:t>
      </w:r>
      <w:r>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4.</w:t>
      </w:r>
      <w:r>
        <w:rPr>
          <w:rFonts w:ascii="Times New Roman" w:hAnsi="Times New Roman" w:cs="Times New Roman"/>
          <w:sz w:val="28"/>
          <w:szCs w:val="28"/>
        </w:rPr>
        <w:t xml:space="preserve">Должностные лица, осуществляющие текущий </w:t>
      </w:r>
      <w:r>
        <w:rPr>
          <w:rFonts w:ascii="Times New Roman" w:hAnsi="Times New Roman" w:cs="Times New Roman"/>
          <w:sz w:val="28"/>
          <w:szCs w:val="28"/>
        </w:rPr>
        <w:t>контроль за</w:t>
      </w:r>
      <w:r>
        <w:rPr>
          <w:rFonts w:ascii="Times New Roman" w:hAnsi="Times New Roman" w:cs="Times New Roman"/>
          <w:sz w:val="28"/>
          <w:szCs w:val="28"/>
        </w:rPr>
        <w:t xml:space="preserve"> предоставлением Муниципальной услуги, обязаны принимать меры по </w:t>
      </w:r>
      <w:r>
        <w:rPr>
          <w:rFonts w:ascii="Times New Roman" w:hAnsi="Times New Roman" w:cs="Times New Roman"/>
          <w:sz w:val="28"/>
          <w:szCs w:val="28"/>
        </w:rPr>
        <w:t>предотвращению конфликта интересов при предоставлении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 xml:space="preserve">Тщательность осуществления текущего </w:t>
      </w:r>
      <w:r>
        <w:rPr>
          <w:rFonts w:ascii="Times New Roman" w:hAnsi="Times New Roman" w:cs="Times New Roman"/>
          <w:sz w:val="28"/>
          <w:szCs w:val="28"/>
        </w:rPr>
        <w:t>контроля за</w:t>
      </w:r>
      <w:r>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.6.</w:t>
      </w:r>
      <w:r>
        <w:rPr>
          <w:rFonts w:ascii="Times New Roman" w:hAnsi="Times New Roman" w:cs="Times New Roman"/>
          <w:sz w:val="28"/>
          <w:szCs w:val="28"/>
        </w:rPr>
        <w:t xml:space="preserve">Граждане, их объединения и организации для осуществления </w:t>
      </w:r>
      <w:r>
        <w:rPr>
          <w:rFonts w:ascii="Times New Roman" w:hAnsi="Times New Roman" w:cs="Times New Roman"/>
          <w:sz w:val="28"/>
          <w:szCs w:val="28"/>
        </w:rPr>
        <w:t>контроля за</w:t>
      </w:r>
      <w:r>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 xml:space="preserve">Граждане, их объединения и организации для осуществления </w:t>
      </w:r>
      <w:r>
        <w:rPr>
          <w:rFonts w:ascii="Times New Roman" w:hAnsi="Times New Roman" w:cs="Times New Roman"/>
          <w:sz w:val="28"/>
          <w:szCs w:val="28"/>
        </w:rPr>
        <w:t>контроля за</w:t>
      </w:r>
      <w:r>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Контроль за</w:t>
      </w:r>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V. </w:t>
      </w:r>
      <w:r>
        <w:rPr>
          <w:rFonts w:ascii="Times New Roman" w:hAnsi="Times New Roman" w:cs="Times New Roman"/>
          <w:bCs/>
          <w:sz w:val="28"/>
          <w:szCs w:val="28"/>
        </w:rPr>
        <w:t>Досудебный (внесудебный) порядок обжалования решений</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и действий (бездействия) органа, предоставляющего</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муниципальную услугу, МФЦ, организаций, указанных в части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1.1 статьи 16 федерального закона от 27.07.2010 № 210-ФЗ,</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а также их должностных лиц, муниципальных служащих,</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работников</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Заявитель может обратиться с </w:t>
      </w:r>
      <w:r>
        <w:rPr>
          <w:rFonts w:ascii="Times New Roman" w:hAnsi="Times New Roman" w:cs="Times New Roman"/>
          <w:sz w:val="28"/>
          <w:szCs w:val="28"/>
        </w:rPr>
        <w:t>жалобой</w:t>
      </w:r>
      <w:r>
        <w:rPr>
          <w:rFonts w:ascii="Times New Roman" w:hAnsi="Times New Roman" w:cs="Times New Roman"/>
          <w:sz w:val="28"/>
          <w:szCs w:val="28"/>
        </w:rPr>
        <w:t xml:space="preserve"> в том числе в следующих случаях: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29. Оснований для отказа в рассмотрении жалобы не имеется.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Pr>
          <w:rFonts w:ascii="Times New Roman" w:hAnsi="Times New Roman" w:cs="Times New Roman"/>
          <w:sz w:val="28"/>
          <w:szCs w:val="28"/>
        </w:rPr>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 Жалоба должна содержать: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проводи</w:t>
      </w:r>
      <w:r>
        <w:rPr>
          <w:rFonts w:ascii="Times New Roman" w:hAnsi="Times New Roman" w:cs="Times New Roman"/>
          <w:sz w:val="28"/>
          <w:szCs w:val="28"/>
        </w:rPr>
        <w:t xml:space="preserve">т личный прием заявителей.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jc w:val="both"/>
        <w:spacing w:after="0" w:line="240" w:lineRule="auto"/>
        <w:rPr>
          <w:rFonts w:ascii="Times New Roman" w:hAnsi="Times New Roman" w:cs="Times New Roman"/>
          <w:sz w:val="28"/>
          <w:szCs w:val="28"/>
        </w:rPr>
      </w:pPr>
      <w:bookmarkStart w:id="10" w:name="p39"/>
      <w:bookmarkEnd w:id="10"/>
      <w:r>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cs="Times New Roman"/>
          <w:sz w:val="28"/>
          <w:szCs w:val="28"/>
        </w:rPr>
        <w:t xml:space="preserve"> со дня ее регистрации. </w:t>
      </w:r>
    </w:p>
    <w:p>
      <w:pPr>
        <w:ind w:firstLine="709"/>
        <w:jc w:val="both"/>
        <w:spacing w:after="0" w:line="240" w:lineRule="auto"/>
        <w:rPr>
          <w:rFonts w:ascii="Times New Roman" w:hAnsi="Times New Roman" w:cs="Times New Roman"/>
          <w:sz w:val="28"/>
          <w:szCs w:val="28"/>
        </w:rPr>
      </w:pPr>
      <w:bookmarkStart w:id="11" w:name="p43"/>
      <w:bookmarkEnd w:id="11"/>
      <w:r>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r>
        <w:rPr>
          <w:rFonts w:ascii="Times New Roman" w:hAnsi="Times New Roman" w:cs="Times New Roman"/>
          <w:sz w:val="28"/>
          <w:szCs w:val="28"/>
        </w:rPr>
        <w:t>жалобы</w:t>
      </w:r>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36. В случае установления в ходе или по результатам </w:t>
      </w:r>
      <w:r>
        <w:rPr>
          <w:rFonts w:ascii="Times New Roman" w:hAnsi="Times New Roman" w:cs="Times New Roman"/>
          <w:sz w:val="28"/>
          <w:szCs w:val="28"/>
        </w:rPr>
        <w:t>рассмотрения жалобы признаков состава административного правонарушения</w:t>
      </w:r>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jc w:val="both"/>
        <w:spacing w:after="0" w:line="240" w:lineRule="auto"/>
        <w:rPr>
          <w:rFonts w:ascii="Times New Roman" w:hAnsi="Times New Roman" w:cs="Times New Roman"/>
          <w:sz w:val="28"/>
          <w:szCs w:val="28"/>
        </w:rPr>
      </w:pPr>
    </w:p>
    <w:p>
      <w:pPr>
        <w:pStyle w:val="2"/>
        <w:ind w:firstLine="709"/>
        <w:jc w:val="both"/>
        <w:spacing w:after="0" w:afterAutospacing="0" w:before="0" w:beforeAutospacing="0"/>
        <w:rPr>
          <w:b w:val="0"/>
          <w:sz w:val="28"/>
          <w:szCs w:val="28"/>
        </w:rPr>
      </w:pPr>
      <w:bookmarkStart w:id="12" w:name="_Toc134019825"/>
      <w:r>
        <w:rPr>
          <w:b w:val="0"/>
          <w:sz w:val="28"/>
          <w:szCs w:val="28"/>
        </w:rPr>
        <w:t>Перечень нормативных правовых актов, регулирующих порядок</w:t>
      </w:r>
      <w:bookmarkEnd w:id="12"/>
    </w:p>
    <w:p>
      <w:pPr>
        <w:pStyle w:val="2"/>
        <w:ind w:firstLine="709"/>
        <w:jc w:val="both"/>
        <w:spacing w:after="0" w:afterAutospacing="0" w:before="0" w:beforeAutospacing="0"/>
        <w:rPr>
          <w:b w:val="0"/>
          <w:sz w:val="28"/>
          <w:szCs w:val="28"/>
        </w:rPr>
      </w:pPr>
      <w:bookmarkStart w:id="13" w:name="_Toc134019826"/>
      <w:r>
        <w:rPr>
          <w:b w:val="0"/>
          <w:sz w:val="28"/>
          <w:szCs w:val="28"/>
        </w:rPr>
        <w:t>досудебного (внесудебного) обжалования действий</w:t>
      </w:r>
      <w:bookmarkEnd w:id="13"/>
    </w:p>
    <w:p>
      <w:pPr>
        <w:pStyle w:val="2"/>
        <w:ind w:firstLine="709"/>
        <w:jc w:val="both"/>
        <w:spacing w:after="0" w:afterAutospacing="0" w:before="0" w:beforeAutospacing="0"/>
        <w:rPr>
          <w:b w:val="0"/>
          <w:sz w:val="28"/>
          <w:szCs w:val="28"/>
        </w:rPr>
      </w:pPr>
      <w:bookmarkStart w:id="14" w:name="_Toc134019827"/>
      <w:r>
        <w:rPr>
          <w:b w:val="0"/>
          <w:sz w:val="28"/>
          <w:szCs w:val="28"/>
        </w:rPr>
        <w:t>(бездействия) и (или) решений, принятых (осуществленных)</w:t>
      </w:r>
      <w:bookmarkEnd w:id="14"/>
    </w:p>
    <w:p>
      <w:pPr>
        <w:pStyle w:val="2"/>
        <w:ind w:firstLine="709"/>
        <w:jc w:val="both"/>
        <w:spacing w:after="0" w:afterAutospacing="0" w:before="0" w:beforeAutospacing="0"/>
        <w:rPr>
          <w:b w:val="0"/>
          <w:sz w:val="28"/>
          <w:szCs w:val="28"/>
        </w:rPr>
      </w:pPr>
      <w:bookmarkStart w:id="15" w:name="_Toc134019828"/>
      <w:r>
        <w:rPr>
          <w:b w:val="0"/>
          <w:sz w:val="28"/>
          <w:szCs w:val="28"/>
        </w:rPr>
        <w:t>в ходе предоставления муниципальной услуги</w:t>
      </w:r>
      <w:bookmarkEnd w:id="15"/>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Федеральным законом N 210-ФЗ;</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услуги «Перераспределение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p>
      <w:pPr>
        <w:ind w:firstLine="709"/>
        <w:jc w:val="both"/>
        <w:spacing w:after="0" w:line="240" w:lineRule="auto"/>
        <w:rPr>
          <w:rFonts w:ascii="Times New Roman" w:hAnsi="Times New Roman" w:cs="Times New Roman"/>
          <w:sz w:val="28"/>
          <w:szCs w:val="28"/>
        </w:rPr>
      </w:pP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Перечень</w:t>
      </w: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jc w:val="both"/>
        <w:spacing w:after="0" w:line="240" w:lineRule="auto"/>
        <w:rPr>
          <w:rFonts w:ascii="Times New Roman" w:hAnsi="Times New Roman" w:cs="Times New Roman"/>
          <w:sz w:val="28"/>
          <w:szCs w:val="28"/>
        </w:rPr>
      </w:pPr>
    </w:p>
    <w:p>
      <w:pPr>
        <w:ind w:left="709"/>
        <w:jc w:val="both"/>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Признак заявителя</w:t>
            </w:r>
          </w:p>
        </w:tc>
        <w:tc>
          <w:tcPr>
            <w:tcW w:w="574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Значения признаков заявителя</w:t>
            </w:r>
          </w:p>
        </w:tc>
      </w:tr>
      <w:tr>
        <w:tc>
          <w:tcPr>
            <w:tcW w:w="10314" w:type="dxa"/>
            <w:gridSpan w:val="3"/>
            <w:shd w:val="clear" w:color="auto" w:fill="auto"/>
          </w:tcPr>
          <w:p>
            <w:pPr>
              <w:adjustRightInd/>
              <w:autoSpaceDE w:val="off"/>
              <w:autoSpaceDN w:val="off"/>
              <w:jc w:val="both"/>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Вариант 1 - </w:t>
            </w:r>
            <w:r>
              <w:rPr>
                <w:rFonts w:ascii="Times New Roman" w:hAnsi="Times New Roman" w:cs="Times New Roman"/>
                <w:sz w:val="28"/>
                <w:szCs w:val="28"/>
              </w:rPr>
              <w:t>Перераспределение земель и (или) земельных</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муниципальной собственности, и земельных</w:t>
            </w:r>
          </w:p>
          <w:p>
            <w:pPr>
              <w:adjustRightInd/>
              <w:autoSpaceDE w:val="off"/>
              <w:autoSpaceDN w:val="off"/>
              <w:jc w:val="both"/>
              <w:tabs>
                <w:tab w:val="left" w:pos="2154"/>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tc>
      </w:tr>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574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p>
            <w:pPr>
              <w:adjustRightInd/>
              <w:autoSpaceDE w:val="off"/>
              <w:autoSpaceDN w:val="off"/>
              <w:jc w:val="both"/>
              <w:spacing w:after="0" w:line="240" w:lineRule="auto"/>
              <w:rPr>
                <w:rFonts w:ascii="Times New Roman" w:eastAsia="Calibri" w:hAnsi="Times New Roman" w:cs="Times New Roman"/>
                <w:sz w:val="28"/>
                <w:szCs w:val="28"/>
              </w:rPr>
            </w:pPr>
          </w:p>
        </w:tc>
      </w:tr>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pPr>
              <w:pStyle w:val="a3"/>
              <w:ind w:left="0" w:firstLine="0"/>
              <w:jc w:val="bot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обратился лично заявитель</w:t>
            </w:r>
          </w:p>
          <w:p>
            <w:pPr>
              <w:pStyle w:val="a3"/>
              <w:ind w:left="0" w:firstLine="0"/>
              <w:jc w:val="bot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обратился представитель заявителя</w:t>
            </w:r>
          </w:p>
        </w:tc>
      </w:tr>
      <w:tr>
        <w:tc>
          <w:tcPr>
            <w:tcW w:w="10314" w:type="dxa"/>
            <w:gridSpan w:val="3"/>
            <w:shd w:val="clear" w:color="auto" w:fill="auto"/>
          </w:tcPr>
          <w:p>
            <w:pPr>
              <w:adjustRightInd/>
              <w:autoSpaceDE w:val="off"/>
              <w:autoSpaceDN w:val="off"/>
              <w:jc w:val="both"/>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Вариант 2 - </w:t>
            </w:r>
            <w:r>
              <w:rPr>
                <w:rFonts w:ascii="Times New Roman" w:hAnsi="Times New Roman" w:cs="Times New Roman"/>
                <w:sz w:val="28"/>
                <w:szCs w:val="28"/>
              </w:rPr>
              <w:t>Дубликат решения о перераспределении земель и (или) земельных</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муниципальной собственности, и земельных</w:t>
            </w:r>
          </w:p>
          <w:p>
            <w:pPr>
              <w:adjustRightInd/>
              <w:autoSpaceDE w:val="off"/>
              <w:autoSpaceDN w:val="off"/>
              <w:jc w:val="both"/>
              <w:tabs>
                <w:tab w:val="left" w:pos="2154"/>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tc>
      </w:tr>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574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pPr>
              <w:pStyle w:val="a3"/>
              <w:ind w:left="0" w:firstLine="0"/>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обратился лично заявитель</w:t>
            </w:r>
          </w:p>
          <w:p>
            <w:pPr>
              <w:pStyle w:val="a3"/>
              <w:ind w:left="0" w:firstLine="0"/>
              <w:jc w:val="bot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обратился представитель заявителя</w:t>
            </w:r>
          </w:p>
        </w:tc>
      </w:tr>
      <w:tr>
        <w:tc>
          <w:tcPr>
            <w:tcW w:w="10314" w:type="dxa"/>
            <w:gridSpan w:val="3"/>
            <w:shd w:val="clear" w:color="auto" w:fill="auto"/>
          </w:tcPr>
          <w:p>
            <w:pPr>
              <w:adjustRightInd/>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3 - </w:t>
            </w:r>
            <w:r>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574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tc>
          <w:tcPr>
            <w:tcW w:w="1384"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90" w:type="dxa"/>
            <w:shd w:val="clear" w:color="auto" w:fill="auto"/>
          </w:tcPr>
          <w:p>
            <w:pPr>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Заявитель обратился </w:t>
            </w:r>
            <w:r>
              <w:rPr>
                <w:rFonts w:ascii="Times New Roman" w:eastAsia="Calibri" w:hAnsi="Times New Roman" w:cs="Times New Roman"/>
                <w:sz w:val="28"/>
                <w:szCs w:val="28"/>
              </w:rPr>
              <w:t>лично/посредством представителя</w:t>
            </w:r>
          </w:p>
        </w:tc>
        <w:tc>
          <w:tcPr>
            <w:tcW w:w="5740" w:type="dxa"/>
            <w:shd w:val="clear" w:color="auto" w:fill="auto"/>
          </w:tcPr>
          <w:p>
            <w:pPr>
              <w:pStyle w:val="a3"/>
              <w:ind w:left="0" w:firstLine="0"/>
              <w:jc w:val="bot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предоставлением Муниципальной </w:t>
            </w:r>
            <w:r>
              <w:rPr>
                <w:rFonts w:ascii="Times New Roman" w:hAnsi="Times New Roman" w:cs="Times New Roman"/>
                <w:sz w:val="28"/>
                <w:szCs w:val="28"/>
              </w:rPr>
              <w:t>услуги обратился лично заявитель</w:t>
            </w:r>
          </w:p>
          <w:p>
            <w:pPr>
              <w:pStyle w:val="a3"/>
              <w:ind w:left="0" w:firstLine="0"/>
              <w:jc w:val="bot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обратился представитель заявителя</w:t>
            </w:r>
          </w:p>
        </w:tc>
      </w:tr>
    </w:tbl>
    <w:p>
      <w:pPr>
        <w:ind w:firstLine="709"/>
        <w:jc w:val="both"/>
        <w:spacing w:after="0" w:line="240" w:lineRule="auto"/>
        <w:rPr>
          <w:rFonts w:ascii="Times New Roman" w:hAnsi="Times New Roman" w:cs="Times New Roman"/>
          <w:sz w:val="28"/>
          <w:szCs w:val="28"/>
        </w:rPr>
      </w:pPr>
    </w:p>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8391"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Комбинация значений признаков</w:t>
            </w:r>
          </w:p>
        </w:tc>
      </w:tr>
      <w:tr>
        <w:tc>
          <w:tcPr>
            <w:tcW w:w="10314" w:type="dxa"/>
            <w:gridSpan w:val="2"/>
            <w:shd w:val="clear" w:color="auto" w:fill="auto"/>
          </w:tcPr>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1 - </w:t>
            </w:r>
            <w:r>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391"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физического лица</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лично</w:t>
            </w:r>
          </w:p>
        </w:tc>
      </w:tr>
      <w:tr>
        <w:trPr>
          <w:trHeight w:val="203" w:hRule="atLeast"/>
        </w:trP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индивидуального предпринимателя</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Юридическое лицо, руководитель</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юридического лица</w:t>
            </w:r>
          </w:p>
        </w:tc>
      </w:tr>
      <w:tr>
        <w:tc>
          <w:tcPr>
            <w:tcW w:w="10314" w:type="dxa"/>
            <w:gridSpan w:val="2"/>
            <w:shd w:val="clear" w:color="auto" w:fill="auto"/>
          </w:tcPr>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2 - </w:t>
            </w:r>
            <w:r>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391"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физического лица</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лично</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индивидуального предпринимателя</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Юридическое лицо, руководитель</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юридического лица</w:t>
            </w:r>
          </w:p>
        </w:tc>
      </w:tr>
      <w:tr>
        <w:tc>
          <w:tcPr>
            <w:tcW w:w="10314" w:type="dxa"/>
            <w:gridSpan w:val="2"/>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3 - </w:t>
            </w:r>
            <w:r>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391"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физического лица</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лично</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индивидуального предпринимателя</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Юридическое лицо, руководитель</w:t>
            </w:r>
          </w:p>
        </w:tc>
      </w:tr>
      <w:tr>
        <w:tc>
          <w:tcPr>
            <w:tcW w:w="1923"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8391" w:type="dxa"/>
            <w:shd w:val="clear" w:color="auto" w:fill="auto"/>
          </w:tcPr>
          <w:p>
            <w:pPr>
              <w:pStyle w:val="a3"/>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юридического лица</w:t>
            </w:r>
          </w:p>
        </w:tc>
      </w:tr>
    </w:tbl>
    <w:p>
      <w:pPr>
        <w:adjustRightInd/>
        <w:ind w:firstLine="709"/>
        <w:autoSpaceDE w:val="off"/>
        <w:autoSpaceDN w:val="off"/>
        <w:outlineLvl w:val="1"/>
        <w:jc w:val="both"/>
        <w:spacing w:after="0" w:line="240" w:lineRule="auto"/>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2</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«Перераспределение</w:t>
      </w:r>
      <w:r>
        <w:rPr>
          <w:rFonts w:ascii="Times New Roman" w:hAnsi="Times New Roman" w:cs="Times New Roman"/>
          <w:sz w:val="28"/>
          <w:szCs w:val="28"/>
        </w:rPr>
        <w:t xml:space="preserve"> </w:t>
      </w:r>
      <w:r>
        <w:rPr>
          <w:rFonts w:ascii="Times New Roman" w:hAnsi="Times New Roman" w:cs="Times New Roman"/>
          <w:sz w:val="28"/>
          <w:szCs w:val="28"/>
        </w:rPr>
        <w:t>земель</w:t>
      </w:r>
      <w:r>
        <w:rPr>
          <w:rFonts w:ascii="Times New Roman" w:hAnsi="Times New Roman" w:cs="Times New Roman"/>
          <w:sz w:val="28"/>
          <w:szCs w:val="28"/>
        </w:rPr>
        <w:t xml:space="preserve"> </w:t>
      </w:r>
      <w:r>
        <w:rPr>
          <w:rFonts w:ascii="Times New Roman" w:hAnsi="Times New Roman" w:cs="Times New Roman"/>
          <w:sz w:val="28"/>
          <w:szCs w:val="28"/>
        </w:rPr>
        <w:t xml:space="preserve">и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(или)</w:t>
      </w:r>
      <w:r>
        <w:rPr>
          <w:rFonts w:ascii="Times New Roman" w:hAnsi="Times New Roman" w:cs="Times New Roman"/>
          <w:sz w:val="28"/>
          <w:szCs w:val="28"/>
        </w:rPr>
        <w:t xml:space="preserve"> </w:t>
      </w:r>
      <w:r>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земельных участков,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находящихся</w:t>
      </w:r>
      <w:r>
        <w:rPr>
          <w:rFonts w:ascii="Times New Roman" w:hAnsi="Times New Roman" w:cs="Times New Roman"/>
          <w:sz w:val="28"/>
          <w:szCs w:val="28"/>
        </w:rPr>
        <w:t xml:space="preserve">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bookmarkStart w:id="16" w:name="Par546"/>
      <w:bookmarkEnd w:id="16"/>
      <w:r>
        <w:rPr>
          <w:rFonts w:ascii="Times New Roman" w:hAnsi="Times New Roman" w:cs="Times New Roman"/>
          <w:sz w:val="28"/>
          <w:szCs w:val="28"/>
        </w:rPr>
        <w:t>СОГЛАШЕНИЕ N _____</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Pr>
          <w:rFonts w:ascii="Times New Roman" w:hAnsi="Times New Roman" w:cs="Times New Roman"/>
          <w:sz w:val="28"/>
          <w:szCs w:val="28"/>
        </w:rPr>
        <w:t>и земельных участков, находящихся в частной собственности</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уровень собственности исходного земельного участка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 г.</w:t>
      </w:r>
      <w:r>
        <w:rPr>
          <w:rFonts w:ascii="Times New Roman" w:hAnsi="Times New Roman" w:cs="Times New Roman"/>
          <w:sz w:val="28"/>
          <w:szCs w:val="28"/>
        </w:rPr>
        <w:t xml:space="preserve"> </w:t>
      </w:r>
      <w:r>
        <w:rPr>
          <w:rFonts w:ascii="Times New Roman" w:hAnsi="Times New Roman" w:cs="Times New Roman"/>
          <w:sz w:val="28"/>
          <w:szCs w:val="28"/>
        </w:rPr>
        <w:t>г</w:t>
      </w:r>
      <w:r>
        <w:rPr>
          <w:rFonts w:ascii="Times New Roman" w:hAnsi="Times New Roman" w:cs="Times New Roman"/>
          <w:sz w:val="28"/>
          <w:szCs w:val="28"/>
        </w:rPr>
        <w:t>. _________</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органа</w:t>
      </w:r>
      <w:r>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t>)</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_______________________________________________________________,</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(указать уполномоченное лицо)</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действующего</w:t>
      </w:r>
      <w:r>
        <w:rPr>
          <w:rFonts w:ascii="Times New Roman" w:hAnsi="Times New Roman" w:cs="Times New Roman"/>
          <w:sz w:val="28"/>
          <w:szCs w:val="28"/>
        </w:rPr>
        <w:t xml:space="preserve"> на основании ____________________________________________,</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именуемый</w:t>
      </w:r>
      <w:r>
        <w:rPr>
          <w:rFonts w:ascii="Times New Roman" w:hAnsi="Times New Roman" w:cs="Times New Roman"/>
          <w:sz w:val="28"/>
          <w:szCs w:val="28"/>
        </w:rPr>
        <w:t xml:space="preserve"> в дальнейшем "Сторона 1", и ________________________________,</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 года рождения, паспорт серия ________ ________ номер __________, выдан</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 __.__.____ года, код подразделения ______, зарегистрированный по</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адресу: г. ____________________, </w:t>
      </w:r>
      <w:r>
        <w:rPr>
          <w:rFonts w:ascii="Times New Roman" w:hAnsi="Times New Roman" w:cs="Times New Roman"/>
          <w:sz w:val="28"/>
          <w:szCs w:val="28"/>
        </w:rPr>
        <w:t>именуемый</w:t>
      </w:r>
      <w:r>
        <w:rPr>
          <w:rFonts w:ascii="Times New Roman" w:hAnsi="Times New Roman" w:cs="Times New Roman"/>
          <w:sz w:val="28"/>
          <w:szCs w:val="28"/>
        </w:rPr>
        <w:t xml:space="preserve"> в дальнейшем "Сторона 2", вместе</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именуемые</w:t>
      </w:r>
      <w:r>
        <w:rPr>
          <w:rFonts w:ascii="Times New Roman" w:hAnsi="Times New Roman" w:cs="Times New Roman"/>
          <w:sz w:val="28"/>
          <w:szCs w:val="28"/>
        </w:rPr>
        <w:t xml:space="preserve"> </w:t>
      </w:r>
      <w:r>
        <w:rPr>
          <w:rFonts w:ascii="Times New Roman" w:hAnsi="Times New Roman" w:cs="Times New Roman"/>
          <w:sz w:val="28"/>
          <w:szCs w:val="28"/>
        </w:rPr>
        <w:t>"Стороны", заключили настоящее Соглашение о нижеследующем (далее</w:t>
      </w:r>
    </w:p>
    <w:p>
      <w:pPr>
        <w:adjustRightInd/>
        <w:ind w:hanging="142"/>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Соглашение):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1. Предмет Соглашения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Pr>
          <w:rFonts w:ascii="Times New Roman" w:hAnsi="Times New Roman" w:cs="Times New Roman"/>
          <w:sz w:val="28"/>
          <w:szCs w:val="28"/>
        </w:rPr>
        <w:t xml:space="preserve"> (_наименование муниципального образования) </w:t>
      </w:r>
      <w:r>
        <w:rPr>
          <w:rFonts w:ascii="Times New Roman" w:hAnsi="Times New Roman" w:cs="Times New Roman"/>
          <w:sz w:val="28"/>
          <w:szCs w:val="28"/>
        </w:rPr>
        <w:t>(указывается кадастровый номер и площадь земельного участка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w:t>
      </w:r>
      <w:r>
        <w:rPr>
          <w:rFonts w:ascii="Times New Roman" w:hAnsi="Times New Roman" w:cs="Times New Roman"/>
          <w:sz w:val="28"/>
          <w:szCs w:val="28"/>
        </w:rPr>
        <w:t>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r>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(_____________________________),</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наименование муниципального образования)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Pr>
          <w:rFonts w:ascii="Times New Roman" w:hAnsi="Times New Roman" w:cs="Times New Roman"/>
          <w:sz w:val="28"/>
          <w:szCs w:val="28"/>
        </w:rPr>
        <w:t>, на который возникает право частной собственности</w:t>
      </w:r>
      <w:r>
        <w:rPr>
          <w:rFonts w:ascii="Times New Roman" w:hAnsi="Times New Roman" w:cs="Times New Roman"/>
          <w:sz w:val="28"/>
          <w:szCs w:val="28"/>
        </w:rPr>
        <w:t xml:space="preserve"> </w:t>
      </w:r>
      <w:r>
        <w:rPr>
          <w:rFonts w:ascii="Times New Roman" w:hAnsi="Times New Roman" w:cs="Times New Roman"/>
          <w:sz w:val="28"/>
          <w:szCs w:val="28"/>
        </w:rPr>
        <w:t>и земельный участок (земельные участки) площадью</w:t>
      </w:r>
      <w:r>
        <w:rPr>
          <w:rFonts w:ascii="Times New Roman" w:hAnsi="Times New Roman" w:cs="Times New Roman"/>
          <w:sz w:val="28"/>
          <w:szCs w:val="28"/>
        </w:rPr>
        <w:t xml:space="preserve"> ___________</w:t>
      </w:r>
      <w:r>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Pr>
          <w:rFonts w:ascii="Times New Roman" w:hAnsi="Times New Roman" w:cs="Times New Roman"/>
          <w:sz w:val="28"/>
          <w:szCs w:val="28"/>
        </w:rPr>
        <w:t>муниципальной собственности (_____________________________),</w:t>
      </w:r>
      <w:r>
        <w:rPr>
          <w:rFonts w:ascii="Times New Roman" w:hAnsi="Times New Roman" w:cs="Times New Roman"/>
          <w:sz w:val="28"/>
          <w:szCs w:val="28"/>
        </w:rPr>
        <w:t xml:space="preserve"> </w:t>
      </w:r>
      <w:r>
        <w:rPr>
          <w:rFonts w:ascii="Times New Roman" w:hAnsi="Times New Roman" w:cs="Times New Roman"/>
          <w:sz w:val="28"/>
          <w:szCs w:val="28"/>
        </w:rPr>
        <w:t>(наименование муниципального образования)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2. Размер платы за увеличение площади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17" w:name="Par575"/>
      <w:bookmarkEnd w:id="17"/>
      <w:r>
        <w:rPr>
          <w:rFonts w:ascii="Times New Roman" w:hAnsi="Times New Roman" w:cs="Times New Roman"/>
          <w:sz w:val="28"/>
          <w:szCs w:val="28"/>
        </w:rPr>
        <w:t xml:space="preserve">2.1. </w:t>
      </w:r>
      <w:r>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Pr>
          <w:rFonts w:ascii="Times New Roman" w:hAnsi="Times New Roman" w:cs="Times New Roman"/>
          <w:sz w:val="28"/>
          <w:szCs w:val="28"/>
        </w:rPr>
        <w:t>_________________</w:t>
      </w:r>
      <w:r>
        <w:rPr>
          <w:rFonts w:ascii="Times New Roman" w:hAnsi="Times New Roman" w:cs="Times New Roman"/>
          <w:sz w:val="28"/>
          <w:szCs w:val="28"/>
        </w:rPr>
        <w:t xml:space="preserve">_____ рублей (согласно расчету размера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(сумма прописью)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Pr>
          <w:rFonts w:ascii="Times New Roman" w:hAnsi="Times New Roman" w:cs="Times New Roman"/>
          <w:sz w:val="28"/>
          <w:szCs w:val="28"/>
        </w:rPr>
        <w:t>едином государственном реестре</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bookmarkStart w:id="18" w:name="Par578"/>
      <w:bookmarkEnd w:id="18"/>
      <w:r>
        <w:rPr>
          <w:rFonts w:ascii="Times New Roman" w:hAnsi="Times New Roman" w:cs="Times New Roman"/>
          <w:sz w:val="28"/>
          <w:szCs w:val="28"/>
        </w:rPr>
        <w:t>3. Особые условия использования Участка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3.1. В отношении Участка установлены следующие ограничения и обременения: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3.1.1. _____________________________________________________.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3.1.2. _____________________________________________________.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3.1.3. _____________________________________________________.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4. Обязанности Сторон</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4.1. Сторона 1 обязуется:</w:t>
      </w:r>
    </w:p>
    <w:p>
      <w:pPr>
        <w:adjustRightInd/>
        <w:ind w:firstLine="709"/>
        <w:autoSpaceDE w:val="off"/>
        <w:autoSpaceDN w:val="off"/>
        <w:jc w:val="both"/>
        <w:spacing w:after="0" w:line="240" w:lineRule="auto"/>
        <w:rPr>
          <w:rFonts w:ascii="Times New Roman" w:hAnsi="Times New Roman" w:cs="Times New Roman"/>
          <w:sz w:val="28"/>
          <w:szCs w:val="28"/>
        </w:rPr>
      </w:pPr>
      <w:bookmarkStart w:id="19" w:name="Par589"/>
      <w:bookmarkEnd w:id="19"/>
      <w:r>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4.2. Сторона 2 обязуется: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5. Возникновение права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право собственности на Участок возникает у Стороны 2 с момента такой регистрации.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6. Ответственность Сторон</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7. Прочие условия</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7.1. Соглашение вступает в силу с момента регистрации Соглашения в </w:t>
      </w:r>
      <w:r>
        <w:rPr>
          <w:rFonts w:ascii="Times New Roman" w:hAnsi="Times New Roman" w:cs="Times New Roman"/>
          <w:sz w:val="28"/>
          <w:szCs w:val="28"/>
        </w:rPr>
        <w:t xml:space="preserve">едином государственном реестре </w:t>
      </w:r>
      <w:r>
        <w:rPr>
          <w:rFonts w:ascii="Times New Roman" w:hAnsi="Times New Roman" w:cs="Times New Roman"/>
          <w:sz w:val="28"/>
          <w:szCs w:val="28"/>
        </w:rPr>
        <w:t>после его подписания Сторонами.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7.3. Все изменения и дополнения к Соглашению действительны, если они </w:t>
      </w:r>
      <w:r>
        <w:rPr>
          <w:rFonts w:ascii="Times New Roman" w:hAnsi="Times New Roman" w:cs="Times New Roman"/>
          <w:sz w:val="28"/>
          <w:szCs w:val="28"/>
        </w:rPr>
        <w:t>совершены в письменной форме и подписаны</w:t>
      </w:r>
      <w:r>
        <w:rPr>
          <w:rFonts w:ascii="Times New Roman" w:hAnsi="Times New Roman" w:cs="Times New Roman"/>
          <w:sz w:val="28"/>
          <w:szCs w:val="28"/>
        </w:rPr>
        <w:t xml:space="preserve"> Сторонами.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8. Приложение к Соглашению</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8.1. Расчет размера платы на увеличение площади земельного участка.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9. Адреса, реквизиты и подписи Сторон</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3</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w:t>
      </w:r>
      <w:r>
        <w:rPr>
          <w:rFonts w:ascii="Times New Roman" w:hAnsi="Times New Roman" w:cs="Times New Roman"/>
          <w:sz w:val="28"/>
          <w:szCs w:val="28"/>
        </w:rPr>
        <w:t>Перераспределение</w:t>
      </w:r>
      <w:r>
        <w:rPr>
          <w:rFonts w:ascii="Times New Roman" w:hAnsi="Times New Roman" w:cs="Times New Roman"/>
          <w:sz w:val="28"/>
          <w:szCs w:val="28"/>
        </w:rPr>
        <w:t xml:space="preserve"> </w:t>
      </w:r>
      <w:r>
        <w:rPr>
          <w:rFonts w:ascii="Times New Roman" w:hAnsi="Times New Roman" w:cs="Times New Roman"/>
          <w:sz w:val="28"/>
          <w:szCs w:val="28"/>
        </w:rPr>
        <w:t>земель</w:t>
      </w:r>
      <w:r>
        <w:rPr>
          <w:rFonts w:ascii="Times New Roman" w:hAnsi="Times New Roman" w:cs="Times New Roman"/>
          <w:sz w:val="28"/>
          <w:szCs w:val="28"/>
        </w:rPr>
        <w:t xml:space="preserve"> </w:t>
      </w:r>
      <w:r>
        <w:rPr>
          <w:rFonts w:ascii="Times New Roman" w:hAnsi="Times New Roman" w:cs="Times New Roman"/>
          <w:sz w:val="28"/>
          <w:szCs w:val="28"/>
        </w:rPr>
        <w:t xml:space="preserve">и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(или)</w:t>
      </w:r>
      <w:r>
        <w:rPr>
          <w:rFonts w:ascii="Times New Roman" w:hAnsi="Times New Roman" w:cs="Times New Roman"/>
          <w:sz w:val="28"/>
          <w:szCs w:val="28"/>
        </w:rPr>
        <w:t xml:space="preserve"> </w:t>
      </w:r>
      <w:r>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муниципальной собственности</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земельных участков,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находящихся</w:t>
      </w:r>
      <w:r>
        <w:rPr>
          <w:rFonts w:ascii="Times New Roman" w:hAnsi="Times New Roman" w:cs="Times New Roman"/>
          <w:sz w:val="28"/>
          <w:szCs w:val="28"/>
        </w:rPr>
        <w:t xml:space="preserve">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20" w:name="Par629"/>
      <w:bookmarkEnd w:id="20"/>
      <w:r>
        <w:rPr>
          <w:rFonts w:ascii="Times New Roman" w:hAnsi="Times New Roman" w:cs="Times New Roman"/>
          <w:sz w:val="28"/>
          <w:szCs w:val="28"/>
        </w:rPr>
        <w:t>ФОРМА РЕШЕНИЯ ОБ ОТКАЗЕ В ПРЕДОСТАВЛЕНИИ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w:t>
      </w:r>
      <w:r>
        <w:rPr>
          <w:rFonts w:ascii="Times New Roman" w:hAnsi="Times New Roman" w:cs="Times New Roman"/>
          <w:sz w:val="28"/>
          <w:szCs w:val="28"/>
        </w:rPr>
        <w:t>____________</w:t>
      </w:r>
      <w:r>
        <w:rPr>
          <w:rFonts w:ascii="Times New Roman" w:hAnsi="Times New Roman" w:cs="Times New Roman"/>
          <w:sz w:val="28"/>
          <w:szCs w:val="28"/>
        </w:rPr>
        <w:t>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r>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Кому ________________________________________________________________________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Контактные данные:</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(почтовый индекс и адрес – для физического лица, в </w:t>
      </w:r>
      <w:r>
        <w:rPr>
          <w:lang w:eastAsia="ru-RU"/>
          <w:rFonts w:ascii="Times New Roman" w:eastAsia="Times New Roman" w:hAnsi="Times New Roman" w:cs="Times New Roman"/>
          <w:sz w:val="28"/>
          <w:szCs w:val="28"/>
        </w:rPr>
        <w:t>т.ч</w:t>
      </w:r>
      <w:r>
        <w:rPr>
          <w:lang w:eastAsia="ru-RU"/>
          <w:rFonts w:ascii="Times New Roman" w:eastAsia="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РЕШЕНИЕ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№___________________от ____________________________</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(номер и дата решения)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основании поступившего запроса, зарегистрированного </w:t>
      </w:r>
      <w:r>
        <w:rPr>
          <w:rFonts w:ascii="Times New Roman" w:hAnsi="Times New Roman" w:cs="Times New Roman"/>
          <w:sz w:val="28"/>
          <w:szCs w:val="28"/>
        </w:rPr>
        <w:t>от</w:t>
      </w:r>
      <w:r>
        <w:rPr>
          <w:rFonts w:ascii="Times New Roman" w:hAnsi="Times New Roman" w:cs="Times New Roman"/>
          <w:sz w:val="28"/>
          <w:szCs w:val="28"/>
        </w:rPr>
        <w:t xml:space="preserve"> ___________ </w:t>
      </w:r>
      <w:r>
        <w:rPr>
          <w:rFonts w:ascii="Times New Roman" w:hAnsi="Times New Roman" w:cs="Times New Roman"/>
          <w:sz w:val="28"/>
          <w:szCs w:val="28"/>
        </w:rPr>
        <w:t>№</w:t>
      </w:r>
      <w:r>
        <w:rPr>
          <w:rFonts w:ascii="Times New Roman" w:hAnsi="Times New Roman" w:cs="Times New Roman"/>
          <w:sz w:val="28"/>
          <w:szCs w:val="28"/>
        </w:rPr>
        <w:t xml:space="preserve"> _________, принято </w:t>
      </w:r>
      <w:r>
        <w:rPr>
          <w:rFonts w:ascii="Times New Roman" w:hAnsi="Times New Roman" w:cs="Times New Roman"/>
          <w:sz w:val="28"/>
          <w:szCs w:val="28"/>
        </w:rPr>
        <w:t>решение</w:t>
      </w:r>
      <w:r>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«Перераспределение</w:t>
      </w:r>
      <w:r>
        <w:rPr>
          <w:rFonts w:ascii="Times New Roman" w:hAnsi="Times New Roman" w:cs="Times New Roman"/>
          <w:sz w:val="28"/>
          <w:szCs w:val="28"/>
        </w:rPr>
        <w:t xml:space="preserve"> </w:t>
      </w:r>
      <w:r>
        <w:rPr>
          <w:rFonts w:ascii="Times New Roman" w:hAnsi="Times New Roman" w:cs="Times New Roman"/>
          <w:sz w:val="28"/>
          <w:szCs w:val="28"/>
        </w:rPr>
        <w:t>земель</w:t>
      </w:r>
      <w:r>
        <w:rPr>
          <w:rFonts w:ascii="Times New Roman" w:hAnsi="Times New Roman" w:cs="Times New Roman"/>
          <w:sz w:val="28"/>
          <w:szCs w:val="28"/>
        </w:rPr>
        <w:t xml:space="preserve"> </w:t>
      </w: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(или)</w:t>
      </w:r>
      <w:r>
        <w:rPr>
          <w:rFonts w:ascii="Times New Roman" w:hAnsi="Times New Roman" w:cs="Times New Roman"/>
          <w:sz w:val="28"/>
          <w:szCs w:val="28"/>
        </w:rPr>
        <w:t xml:space="preserve"> </w:t>
      </w:r>
      <w:r>
        <w:rPr>
          <w:rFonts w:ascii="Times New Roman" w:hAnsi="Times New Roman" w:cs="Times New Roman"/>
          <w:sz w:val="28"/>
          <w:szCs w:val="28"/>
        </w:rPr>
        <w:t xml:space="preserve">земельных </w:t>
      </w:r>
      <w:r>
        <w:rPr>
          <w:rFonts w:ascii="Times New Roman" w:hAnsi="Times New Roman" w:cs="Times New Roman"/>
          <w:sz w:val="28"/>
          <w:szCs w:val="28"/>
        </w:rPr>
        <w:t>участков,</w:t>
      </w:r>
      <w:r>
        <w:rPr>
          <w:rFonts w:ascii="Times New Roman" w:hAnsi="Times New Roman" w:cs="Times New Roman"/>
          <w:sz w:val="28"/>
          <w:szCs w:val="28"/>
        </w:rPr>
        <w:t xml:space="preserve"> </w:t>
      </w:r>
      <w:r>
        <w:rPr>
          <w:rFonts w:ascii="Times New Roman" w:hAnsi="Times New Roman" w:cs="Times New Roman"/>
          <w:sz w:val="28"/>
          <w:szCs w:val="28"/>
        </w:rPr>
        <w:t>находящихся в</w:t>
      </w:r>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Pr>
          <w:rFonts w:ascii="Times New Roman" w:hAnsi="Times New Roman" w:cs="Times New Roman"/>
          <w:sz w:val="28"/>
          <w:szCs w:val="28"/>
        </w:rPr>
        <w:t>по основаниям: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Разъяснение причин отказа: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w:t>
      </w:r>
      <w:r>
        <w:rPr>
          <w:rFonts w:ascii="Times New Roman" w:hAnsi="Times New Roman" w:cs="Times New Roman"/>
          <w:sz w:val="28"/>
          <w:szCs w:val="28"/>
        </w:rPr>
        <w:t>_____</w:t>
      </w:r>
      <w:r>
        <w:rPr>
          <w:rFonts w:ascii="Times New Roman" w:hAnsi="Times New Roman" w:cs="Times New Roman"/>
          <w:sz w:val="28"/>
          <w:szCs w:val="28"/>
        </w:rPr>
        <w:t>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(указывается информация, необходимая для устранения причин</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отказа в предоставлении услуги, а также иная дополнительная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информация при наличии)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Pr>
          <w:rFonts w:ascii="Times New Roman" w:hAnsi="Times New Roman" w:cs="Times New Roman"/>
          <w:sz w:val="28"/>
          <w:szCs w:val="28"/>
        </w:rPr>
        <w:t>Ф.И.О. уполномоченного лица</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4</w:t>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«Перераспределение</w:t>
      </w:r>
      <w:r>
        <w:rPr>
          <w:rFonts w:ascii="Times New Roman" w:hAnsi="Times New Roman" w:cs="Times New Roman"/>
          <w:sz w:val="28"/>
          <w:szCs w:val="28"/>
        </w:rPr>
        <w:t xml:space="preserve"> </w:t>
      </w:r>
      <w:r>
        <w:rPr>
          <w:rFonts w:ascii="Times New Roman" w:hAnsi="Times New Roman" w:cs="Times New Roman"/>
          <w:sz w:val="28"/>
          <w:szCs w:val="28"/>
        </w:rPr>
        <w:t>земель</w:t>
      </w:r>
      <w:r>
        <w:rPr>
          <w:rFonts w:ascii="Times New Roman" w:hAnsi="Times New Roman" w:cs="Times New Roman"/>
          <w:sz w:val="28"/>
          <w:szCs w:val="28"/>
        </w:rPr>
        <w:t xml:space="preserve"> </w:t>
      </w:r>
      <w:r>
        <w:rPr>
          <w:rFonts w:ascii="Times New Roman" w:hAnsi="Times New Roman" w:cs="Times New Roman"/>
          <w:sz w:val="28"/>
          <w:szCs w:val="28"/>
        </w:rPr>
        <w:t xml:space="preserve">и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(или)</w:t>
      </w:r>
      <w:r>
        <w:rPr>
          <w:rFonts w:ascii="Times New Roman" w:hAnsi="Times New Roman" w:cs="Times New Roman"/>
          <w:sz w:val="28"/>
          <w:szCs w:val="28"/>
        </w:rPr>
        <w:t xml:space="preserve"> </w:t>
      </w:r>
      <w:r>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земельных участков,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находящихся</w:t>
      </w:r>
      <w:r>
        <w:rPr>
          <w:rFonts w:ascii="Times New Roman" w:hAnsi="Times New Roman" w:cs="Times New Roman"/>
          <w:sz w:val="28"/>
          <w:szCs w:val="28"/>
        </w:rPr>
        <w:t xml:space="preserve">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bookmarkStart w:id="21" w:name="Par676"/>
      <w:bookmarkEnd w:id="21"/>
      <w:r>
        <w:rPr>
          <w:rFonts w:ascii="Times New Roman" w:hAnsi="Times New Roman" w:cs="Times New Roman"/>
          <w:sz w:val="28"/>
          <w:szCs w:val="28"/>
        </w:rPr>
        <w:t>ФОРМА СОГЛАСИЯ НА ЗАКЛЮЧЕНИЕ СОГЛАШЕНИЯ О ПЕРЕРАСПРЕДЕЛЕНИИ</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ЗЕМЕЛЬНЫХ УЧАСТКОВ В СООТВЕТСТВИИ С УТВЕРЖДЕННЫМ ПРОЕКТОМ</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МЕЖЕВАНИЯ ТЕРРИТОРИИ</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Кому ________________________________________________________________________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Контактные данные:</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(почтовый индекс и адрес – для физического лица, в </w:t>
      </w:r>
      <w:r>
        <w:rPr>
          <w:lang w:eastAsia="ru-RU"/>
          <w:rFonts w:ascii="Times New Roman" w:eastAsia="Times New Roman" w:hAnsi="Times New Roman" w:cs="Times New Roman"/>
          <w:sz w:val="28"/>
          <w:szCs w:val="28"/>
        </w:rPr>
        <w:t>т.ч</w:t>
      </w:r>
      <w:r>
        <w:rPr>
          <w:lang w:eastAsia="ru-RU"/>
          <w:rFonts w:ascii="Times New Roman" w:eastAsia="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Согласие на заключение соглашения о перераспределении</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земельных участков в соответствии с утвержденным проектом</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межевания территории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___________ </w:t>
      </w:r>
      <w:r>
        <w:rPr>
          <w:rFonts w:ascii="Times New Roman" w:hAnsi="Times New Roman" w:cs="Times New Roman"/>
          <w:sz w:val="28"/>
          <w:szCs w:val="28"/>
        </w:rPr>
        <w:t>№</w:t>
      </w:r>
      <w:r>
        <w:rPr>
          <w:rFonts w:ascii="Times New Roman" w:hAnsi="Times New Roman" w:cs="Times New Roman"/>
          <w:sz w:val="28"/>
          <w:szCs w:val="28"/>
        </w:rPr>
        <w:t xml:space="preserve"> ___________</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Pr>
          <w:rFonts w:ascii="Times New Roman" w:hAnsi="Times New Roman" w:cs="Times New Roman"/>
          <w:sz w:val="28"/>
          <w:szCs w:val="28"/>
        </w:rPr>
        <w:t xml:space="preserve">, сообщает о </w:t>
      </w:r>
      <w:r>
        <w:rPr>
          <w:rFonts w:ascii="Times New Roman" w:hAnsi="Times New Roman" w:cs="Times New Roman"/>
          <w:sz w:val="28"/>
          <w:szCs w:val="28"/>
        </w:rPr>
        <w:t xml:space="preserve">согласии заключить </w:t>
      </w:r>
      <w:r>
        <w:rPr>
          <w:rFonts w:ascii="Times New Roman" w:hAnsi="Times New Roman" w:cs="Times New Roman"/>
          <w:sz w:val="28"/>
          <w:szCs w:val="28"/>
        </w:rPr>
        <w:t>соглашение</w:t>
      </w:r>
      <w:r>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Pr>
          <w:rFonts w:ascii="Times New Roman" w:hAnsi="Times New Roman" w:cs="Times New Roman"/>
          <w:sz w:val="28"/>
          <w:szCs w:val="28"/>
        </w:rPr>
        <w:t>) в муниципальной собственности</w:t>
      </w:r>
      <w:r>
        <w:rPr>
          <w:rFonts w:ascii="Times New Roman" w:hAnsi="Times New Roman" w:cs="Times New Roman"/>
          <w:sz w:val="28"/>
          <w:szCs w:val="28"/>
        </w:rPr>
        <w:t>, с кадастровым номером (кадастровыми номерами) 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pPr>
        <w:adjustRightInd/>
        <w:ind w:firstLine="709"/>
        <w:autoSpaceDE w:val="off"/>
        <w:autoSpaceDN w:val="off"/>
        <w:jc w:val="both"/>
        <w:spacing w:after="0" w:line="240" w:lineRule="auto"/>
        <w:rPr>
          <w:rFonts w:ascii="Times New Roman" w:hAnsi="Times New Roman" w:cs="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3969"/>
        <w:gridCol w:w="1531"/>
        <w:gridCol w:w="3572"/>
      </w:tblGrid>
      <w:tr>
        <w:tc>
          <w:tcPr>
            <w:tcW w:w="3969" w:type="dxa"/>
            <w:tcBorders>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уполномоченного лица</w:t>
            </w:r>
          </w:p>
        </w:tc>
      </w:tr>
    </w:tbl>
    <w:p>
      <w:pPr>
        <w:adjustRightInd/>
        <w:ind w:firstLine="709"/>
        <w:autoSpaceDE w:val="off"/>
        <w:autoSpaceDN w:val="off"/>
        <w:jc w:val="both"/>
        <w:spacing w:after="0" w:line="240" w:lineRule="auto"/>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5</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w:t>
      </w:r>
      <w:r>
        <w:rPr>
          <w:rFonts w:ascii="Times New Roman" w:hAnsi="Times New Roman" w:cs="Times New Roman"/>
          <w:sz w:val="28"/>
          <w:szCs w:val="28"/>
        </w:rPr>
        <w:t>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участков, находящихся </w:t>
      </w:r>
      <w:r>
        <w:rPr>
          <w:rFonts w:ascii="Times New Roman" w:hAnsi="Times New Roman" w:cs="Times New Roman"/>
          <w:sz w:val="28"/>
          <w:szCs w:val="28"/>
        </w:rPr>
        <w:t>в</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22" w:name="Par705"/>
      <w:bookmarkEnd w:id="22"/>
      <w:r>
        <w:rPr>
          <w:rFonts w:ascii="Times New Roman" w:hAnsi="Times New Roman" w:cs="Times New Roman"/>
          <w:sz w:val="28"/>
          <w:szCs w:val="28"/>
        </w:rPr>
        <w:t>ФОРМА РЕШЕНИЯ ОБ УТВЕРЖДЕНИИ СХЕМЫ РАСПОЛОЖЕНИЯ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ЗЕМЕЛЬНОГО УЧАСТКА НА КАДАСТРОВОМ ПЛАНЕ ТЕРРИТОРИИ</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Кому ____________________________________________________________________________________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Контактные данные:</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(почтовый индекс и адрес – для физического лица, в </w:t>
      </w:r>
      <w:r>
        <w:rPr>
          <w:lang w:eastAsia="ru-RU"/>
          <w:rFonts w:ascii="Times New Roman" w:eastAsia="Times New Roman" w:hAnsi="Times New Roman" w:cs="Times New Roman"/>
          <w:sz w:val="28"/>
          <w:szCs w:val="28"/>
        </w:rPr>
        <w:t>т.ч</w:t>
      </w:r>
      <w:r>
        <w:rPr>
          <w:lang w:eastAsia="ru-RU"/>
          <w:rFonts w:ascii="Times New Roman" w:eastAsia="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Решение</w:t>
      </w:r>
    </w:p>
    <w:p>
      <w:pPr>
        <w:ind w:firstLine="709"/>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spacing w:after="0" w:line="240" w:lineRule="auto"/>
        <w:rPr>
          <w:lang w:eastAsia="ru-RU"/>
          <w:rFonts w:ascii="Times New Roman" w:eastAsia="Times New Roman" w:hAnsi="Times New Roman" w:cs="Times New Roman"/>
          <w:sz w:val="28"/>
          <w:szCs w:val="28"/>
        </w:rPr>
      </w:pPr>
    </w:p>
    <w:p>
      <w:pPr>
        <w:ind w:firstLine="709"/>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№___________________от ____________________________</w:t>
      </w:r>
    </w:p>
    <w:p>
      <w:pPr>
        <w:ind w:firstLine="709"/>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(номер и дата решения)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 кадастровом плане территории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Рассмотрев заявление от ___________ </w:t>
      </w:r>
      <w:r>
        <w:rPr>
          <w:rFonts w:ascii="Times New Roman" w:hAnsi="Times New Roman" w:cs="Times New Roman"/>
          <w:sz w:val="28"/>
          <w:szCs w:val="28"/>
        </w:rPr>
        <w:t>№</w:t>
      </w:r>
      <w:r>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Pr>
          <w:rFonts w:ascii="Times New Roman" w:hAnsi="Times New Roman" w:cs="Times New Roman"/>
          <w:sz w:val="28"/>
          <w:szCs w:val="28"/>
        </w:rPr>
        <w:t>(Заявитель 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 об утверждении схемы расположения земельного участка (земельных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участков) на кадастровом плане территории площадью ________, </w:t>
      </w:r>
      <w:r>
        <w:rPr>
          <w:rFonts w:ascii="Times New Roman" w:hAnsi="Times New Roman" w:cs="Times New Roman"/>
          <w:sz w:val="28"/>
          <w:szCs w:val="28"/>
        </w:rPr>
        <w:t>расположенного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кадастровом квартале: _____________________, руководствуясь статьей 11.10</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Земельного кодекса Российской Федерации, в соответствии с ___________,</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ПРИНЯТО РЕШЕНИЕ:</w:t>
      </w:r>
    </w:p>
    <w:p>
      <w:pPr>
        <w:adjustRightInd/>
        <w:ind w:firstLine="709"/>
        <w:autoSpaceDE w:val="off"/>
        <w:autoSpaceDN w:val="off"/>
        <w:jc w:val="both"/>
        <w:spacing w:after="0" w:line="240" w:lineRule="auto"/>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Pr>
          <w:rFonts w:ascii="Times New Roman" w:hAnsi="Times New Roman" w:cs="Times New Roman"/>
          <w:sz w:val="28"/>
          <w:szCs w:val="28"/>
        </w:rPr>
        <w:t>1. Утвердить схему расположения земельного участка (земельных участков)</w:t>
      </w:r>
      <w:r>
        <w:rPr>
          <w:rFonts w:ascii="Times New Roman" w:hAnsi="Times New Roman" w:cs="Times New Roman"/>
          <w:sz w:val="28"/>
          <w:szCs w:val="28"/>
        </w:rPr>
        <w:t xml:space="preserve"> </w:t>
      </w:r>
      <w:r>
        <w:rPr>
          <w:rFonts w:ascii="Times New Roman" w:hAnsi="Times New Roman" w:cs="Times New Roman"/>
          <w:sz w:val="28"/>
          <w:szCs w:val="28"/>
        </w:rPr>
        <w:t>на кадастровом плане территории площадью __</w:t>
      </w:r>
      <w:r>
        <w:rPr>
          <w:rFonts w:ascii="Times New Roman" w:hAnsi="Times New Roman" w:cs="Times New Roman"/>
          <w:sz w:val="28"/>
          <w:szCs w:val="28"/>
        </w:rPr>
        <w:t>_</w:t>
      </w:r>
      <w:r>
        <w:rPr>
          <w:rFonts w:ascii="Times New Roman" w:hAnsi="Times New Roman" w:cs="Times New Roman"/>
          <w:sz w:val="28"/>
          <w:szCs w:val="28"/>
        </w:rPr>
        <w:t>__________ кв. м, расположенного</w:t>
      </w:r>
      <w:r>
        <w:rPr>
          <w:rFonts w:ascii="Times New Roman" w:hAnsi="Times New Roman" w:cs="Times New Roman"/>
          <w:sz w:val="28"/>
          <w:szCs w:val="28"/>
        </w:rPr>
        <w:t xml:space="preserve"> </w:t>
      </w:r>
      <w:r>
        <w:rPr>
          <w:rFonts w:ascii="Times New Roman" w:hAnsi="Times New Roman" w:cs="Times New Roman"/>
          <w:sz w:val="28"/>
          <w:szCs w:val="28"/>
        </w:rPr>
        <w:t>по адресу: ___________, с категорией земли ____</w:t>
      </w:r>
      <w:r>
        <w:rPr>
          <w:rFonts w:ascii="Times New Roman" w:hAnsi="Times New Roman" w:cs="Times New Roman"/>
          <w:sz w:val="28"/>
          <w:szCs w:val="28"/>
        </w:rPr>
        <w:t>___</w:t>
      </w:r>
      <w:r>
        <w:rPr>
          <w:rFonts w:ascii="Times New Roman" w:hAnsi="Times New Roman" w:cs="Times New Roman"/>
          <w:sz w:val="28"/>
          <w:szCs w:val="28"/>
        </w:rPr>
        <w:t>_______ с видом разрешенного</w:t>
      </w:r>
      <w:r>
        <w:rPr>
          <w:rFonts w:ascii="Times New Roman" w:hAnsi="Times New Roman" w:cs="Times New Roman"/>
          <w:sz w:val="28"/>
          <w:szCs w:val="28"/>
        </w:rPr>
        <w:t xml:space="preserve"> </w:t>
      </w:r>
      <w:r>
        <w:rPr>
          <w:rFonts w:ascii="Times New Roman" w:hAnsi="Times New Roman" w:cs="Times New Roman"/>
          <w:sz w:val="28"/>
          <w:szCs w:val="28"/>
        </w:rPr>
        <w:t>использования ________</w:t>
      </w:r>
      <w:r>
        <w:rPr>
          <w:rFonts w:ascii="Times New Roman" w:hAnsi="Times New Roman" w:cs="Times New Roman"/>
          <w:sz w:val="28"/>
          <w:szCs w:val="28"/>
        </w:rPr>
        <w:t>__</w:t>
      </w:r>
      <w:r>
        <w:rPr>
          <w:rFonts w:ascii="Times New Roman" w:hAnsi="Times New Roman" w:cs="Times New Roman"/>
          <w:sz w:val="28"/>
          <w:szCs w:val="28"/>
        </w:rPr>
        <w:t>___, образуемого (образуемых) путем перераспределения</w:t>
      </w:r>
      <w:r>
        <w:rPr>
          <w:rFonts w:ascii="Times New Roman" w:hAnsi="Times New Roman" w:cs="Times New Roman"/>
          <w:sz w:val="28"/>
          <w:szCs w:val="28"/>
        </w:rPr>
        <w:t xml:space="preserve"> </w:t>
      </w:r>
      <w:r>
        <w:rPr>
          <w:rFonts w:ascii="Times New Roman" w:hAnsi="Times New Roman" w:cs="Times New Roman"/>
          <w:sz w:val="28"/>
          <w:szCs w:val="28"/>
        </w:rPr>
        <w:t>земельного</w:t>
      </w:r>
      <w:r>
        <w:rPr>
          <w:rFonts w:ascii="Times New Roman" w:hAnsi="Times New Roman" w:cs="Times New Roman"/>
          <w:sz w:val="28"/>
          <w:szCs w:val="28"/>
        </w:rPr>
        <w:t xml:space="preserve"> </w:t>
      </w:r>
      <w:r>
        <w:rPr>
          <w:rFonts w:ascii="Times New Roman" w:hAnsi="Times New Roman" w:cs="Times New Roman"/>
          <w:sz w:val="28"/>
          <w:szCs w:val="28"/>
        </w:rPr>
        <w:t>участка,</w:t>
      </w:r>
      <w:r>
        <w:rPr>
          <w:rFonts w:ascii="Times New Roman" w:hAnsi="Times New Roman" w:cs="Times New Roman"/>
          <w:sz w:val="28"/>
          <w:szCs w:val="28"/>
        </w:rPr>
        <w:t xml:space="preserve"> </w:t>
      </w:r>
      <w:r>
        <w:rPr>
          <w:rFonts w:ascii="Times New Roman" w:hAnsi="Times New Roman" w:cs="Times New Roman"/>
          <w:sz w:val="28"/>
          <w:szCs w:val="28"/>
        </w:rPr>
        <w:t>находящегося</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собственности</w:t>
      </w:r>
      <w:r>
        <w:rPr>
          <w:rFonts w:ascii="Times New Roman" w:hAnsi="Times New Roman" w:cs="Times New Roman"/>
          <w:sz w:val="28"/>
          <w:szCs w:val="28"/>
        </w:rPr>
        <w:t xml:space="preserve"> </w:t>
      </w:r>
      <w:r>
        <w:rPr>
          <w:rFonts w:ascii="Times New Roman" w:hAnsi="Times New Roman" w:cs="Times New Roman"/>
          <w:sz w:val="28"/>
          <w:szCs w:val="28"/>
        </w:rPr>
        <w:t>заявителя</w:t>
      </w:r>
      <w:r>
        <w:rPr>
          <w:rFonts w:ascii="Times New Roman" w:hAnsi="Times New Roman" w:cs="Times New Roman"/>
          <w:sz w:val="28"/>
          <w:szCs w:val="28"/>
        </w:rPr>
        <w:t xml:space="preserve"> </w:t>
      </w: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Pr>
          <w:rFonts w:ascii="Times New Roman" w:hAnsi="Times New Roman" w:cs="Times New Roman"/>
          <w:sz w:val="28"/>
          <w:szCs w:val="28"/>
        </w:rPr>
        <w:t>участка</w:t>
      </w:r>
      <w:r>
        <w:rPr>
          <w:rFonts w:ascii="Times New Roman" w:hAnsi="Times New Roman" w:cs="Times New Roman"/>
          <w:sz w:val="28"/>
          <w:szCs w:val="28"/>
        </w:rPr>
        <w:t xml:space="preserve"> </w:t>
      </w:r>
      <w:r>
        <w:rPr>
          <w:rFonts w:ascii="Times New Roman" w:hAnsi="Times New Roman" w:cs="Times New Roman"/>
          <w:sz w:val="28"/>
          <w:szCs w:val="28"/>
        </w:rPr>
        <w:t>(земельных</w:t>
      </w:r>
      <w:r>
        <w:rPr>
          <w:rFonts w:ascii="Times New Roman" w:hAnsi="Times New Roman" w:cs="Times New Roman"/>
          <w:sz w:val="28"/>
          <w:szCs w:val="28"/>
        </w:rPr>
        <w:t xml:space="preserve"> </w:t>
      </w:r>
      <w:r>
        <w:rPr>
          <w:rFonts w:ascii="Times New Roman" w:hAnsi="Times New Roman" w:cs="Times New Roman"/>
          <w:sz w:val="28"/>
          <w:szCs w:val="28"/>
        </w:rPr>
        <w:t>участков),</w:t>
      </w:r>
      <w:r>
        <w:rPr>
          <w:rFonts w:ascii="Times New Roman" w:hAnsi="Times New Roman" w:cs="Times New Roman"/>
          <w:sz w:val="28"/>
          <w:szCs w:val="28"/>
        </w:rPr>
        <w:t xml:space="preserve"> </w:t>
      </w:r>
      <w:r>
        <w:rPr>
          <w:rFonts w:ascii="Times New Roman" w:hAnsi="Times New Roman" w:cs="Times New Roman"/>
          <w:sz w:val="28"/>
          <w:szCs w:val="28"/>
        </w:rPr>
        <w:t>находящег</w:t>
      </w:r>
      <w:r>
        <w:rPr>
          <w:rFonts w:ascii="Times New Roman" w:hAnsi="Times New Roman" w:cs="Times New Roman"/>
          <w:sz w:val="28"/>
          <w:szCs w:val="28"/>
        </w:rPr>
        <w:t>о(</w:t>
      </w:r>
      <w:r>
        <w:rPr>
          <w:rFonts w:ascii="Times New Roman" w:hAnsi="Times New Roman" w:cs="Times New Roman"/>
          <w:sz w:val="28"/>
          <w:szCs w:val="28"/>
        </w:rPr>
        <w:t>их)</w:t>
      </w:r>
      <w:r>
        <w:rPr>
          <w:rFonts w:ascii="Times New Roman" w:hAnsi="Times New Roman" w:cs="Times New Roman"/>
          <w:sz w:val="28"/>
          <w:szCs w:val="28"/>
        </w:rPr>
        <w:t>ся</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муниципальной</w:t>
      </w:r>
      <w:r>
        <w:rPr>
          <w:rFonts w:ascii="Times New Roman" w:hAnsi="Times New Roman" w:cs="Times New Roman"/>
          <w:sz w:val="28"/>
          <w:szCs w:val="28"/>
        </w:rPr>
        <w:t xml:space="preserve"> </w:t>
      </w:r>
      <w:r>
        <w:rPr>
          <w:rFonts w:ascii="Times New Roman" w:hAnsi="Times New Roman" w:cs="Times New Roman"/>
          <w:sz w:val="28"/>
          <w:szCs w:val="28"/>
        </w:rPr>
        <w:t>собственности)</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 xml:space="preserve"> </w:t>
      </w:r>
      <w:r>
        <w:rPr>
          <w:rFonts w:ascii="Times New Roman" w:hAnsi="Times New Roman" w:cs="Times New Roman"/>
          <w:sz w:val="28"/>
          <w:szCs w:val="28"/>
        </w:rPr>
        <w:t>кадастровым номером (кадастровыми номерами) ______________ для последующего</w:t>
      </w:r>
      <w:r>
        <w:rPr>
          <w:rFonts w:ascii="Times New Roman" w:hAnsi="Times New Roman" w:cs="Times New Roman"/>
          <w:sz w:val="28"/>
          <w:szCs w:val="28"/>
        </w:rPr>
        <w:t xml:space="preserve"> </w:t>
      </w:r>
      <w:r>
        <w:rPr>
          <w:rFonts w:ascii="Times New Roman" w:hAnsi="Times New Roman" w:cs="Times New Roman"/>
          <w:sz w:val="28"/>
          <w:szCs w:val="28"/>
        </w:rPr>
        <w:t>заключения соглашения о перераспределении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 Заявителю</w:t>
      </w:r>
      <w:r>
        <w:rPr>
          <w:rFonts w:ascii="Times New Roman" w:hAnsi="Times New Roman" w:cs="Times New Roman"/>
          <w:sz w:val="28"/>
          <w:szCs w:val="28"/>
        </w:rPr>
        <w:t xml:space="preserve"> (_________</w:t>
      </w:r>
      <w:r>
        <w:rPr>
          <w:rFonts w:ascii="Times New Roman" w:hAnsi="Times New Roman" w:cs="Times New Roman"/>
          <w:sz w:val="28"/>
          <w:szCs w:val="28"/>
        </w:rPr>
        <w:t>_____</w:t>
      </w:r>
      <w:r>
        <w:rPr>
          <w:rFonts w:ascii="Times New Roman" w:hAnsi="Times New Roman" w:cs="Times New Roman"/>
          <w:sz w:val="28"/>
          <w:szCs w:val="28"/>
        </w:rPr>
        <w:t xml:space="preserve">_____) </w:t>
      </w:r>
      <w:r>
        <w:rPr>
          <w:rFonts w:ascii="Times New Roman" w:hAnsi="Times New Roman" w:cs="Times New Roman"/>
          <w:sz w:val="28"/>
          <w:szCs w:val="28"/>
        </w:rPr>
        <w:t>обеспечить проведение кадастровых работ и</w:t>
      </w:r>
      <w:r>
        <w:rPr>
          <w:rFonts w:ascii="Times New Roman" w:hAnsi="Times New Roman" w:cs="Times New Roman"/>
          <w:sz w:val="28"/>
          <w:szCs w:val="28"/>
        </w:rPr>
        <w:t xml:space="preserve"> </w:t>
      </w:r>
      <w:r>
        <w:rPr>
          <w:rFonts w:ascii="Times New Roman" w:hAnsi="Times New Roman" w:cs="Times New Roman"/>
          <w:sz w:val="28"/>
          <w:szCs w:val="28"/>
        </w:rPr>
        <w:t>осуществить</w:t>
      </w:r>
      <w:r>
        <w:rPr>
          <w:rFonts w:ascii="Times New Roman" w:hAnsi="Times New Roman" w:cs="Times New Roman"/>
          <w:sz w:val="28"/>
          <w:szCs w:val="28"/>
        </w:rPr>
        <w:t xml:space="preserve"> </w:t>
      </w:r>
      <w:r>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Pr>
          <w:rFonts w:ascii="Times New Roman" w:hAnsi="Times New Roman" w:cs="Times New Roman"/>
          <w:sz w:val="28"/>
          <w:szCs w:val="28"/>
        </w:rPr>
        <w:t>кадастровый</w:t>
      </w:r>
      <w:r>
        <w:rPr>
          <w:rFonts w:ascii="Times New Roman" w:hAnsi="Times New Roman" w:cs="Times New Roman"/>
          <w:sz w:val="28"/>
          <w:szCs w:val="28"/>
        </w:rPr>
        <w:t xml:space="preserve"> </w:t>
      </w:r>
      <w:r>
        <w:rPr>
          <w:rFonts w:ascii="Times New Roman" w:hAnsi="Times New Roman" w:cs="Times New Roman"/>
          <w:sz w:val="28"/>
          <w:szCs w:val="28"/>
        </w:rPr>
        <w:t>учет</w:t>
      </w:r>
      <w:r>
        <w:rPr>
          <w:rFonts w:ascii="Times New Roman" w:hAnsi="Times New Roman" w:cs="Times New Roman"/>
          <w:sz w:val="28"/>
          <w:szCs w:val="28"/>
        </w:rPr>
        <w:t xml:space="preserve"> </w:t>
      </w:r>
      <w:r>
        <w:rPr>
          <w:rFonts w:ascii="Times New Roman" w:hAnsi="Times New Roman" w:cs="Times New Roman"/>
          <w:sz w:val="28"/>
          <w:szCs w:val="28"/>
        </w:rPr>
        <w:t>образованного</w:t>
      </w:r>
      <w:r>
        <w:rPr>
          <w:rFonts w:ascii="Times New Roman" w:hAnsi="Times New Roman" w:cs="Times New Roman"/>
          <w:sz w:val="28"/>
          <w:szCs w:val="28"/>
        </w:rPr>
        <w:t xml:space="preserve"> </w:t>
      </w:r>
      <w:r>
        <w:rPr>
          <w:rFonts w:ascii="Times New Roman" w:hAnsi="Times New Roman" w:cs="Times New Roman"/>
          <w:sz w:val="28"/>
          <w:szCs w:val="28"/>
        </w:rPr>
        <w:t>земельного</w:t>
      </w:r>
      <w:r>
        <w:rPr>
          <w:rFonts w:ascii="Times New Roman" w:hAnsi="Times New Roman" w:cs="Times New Roman"/>
          <w:sz w:val="28"/>
          <w:szCs w:val="28"/>
        </w:rPr>
        <w:t xml:space="preserve"> </w:t>
      </w:r>
      <w:r>
        <w:rPr>
          <w:rFonts w:ascii="Times New Roman" w:hAnsi="Times New Roman" w:cs="Times New Roman"/>
          <w:sz w:val="28"/>
          <w:szCs w:val="28"/>
        </w:rPr>
        <w:t>участка, указанного в пункте 1 настоящего решения.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 Срок действия настоящего решения составляет два года.</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(должность)</w:t>
      </w:r>
      <w:r>
        <w:rPr>
          <w:rFonts w:ascii="Times New Roman" w:hAnsi="Times New Roman" w:cs="Times New Roman"/>
          <w:sz w:val="28"/>
          <w:szCs w:val="28"/>
        </w:rPr>
        <w:t xml:space="preserve"> </w:t>
      </w:r>
      <w:r>
        <w:rPr>
          <w:rFonts w:ascii="Times New Roman" w:hAnsi="Times New Roman" w:cs="Times New Roman"/>
          <w:sz w:val="28"/>
          <w:szCs w:val="28"/>
        </w:rPr>
        <w:t>(подпись, фамилия, инициалы)</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6</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Pr>
          <w:rFonts w:ascii="Times New Roman" w:hAnsi="Times New Roman" w:cs="Times New Roman"/>
          <w:sz w:val="28"/>
          <w:szCs w:val="28"/>
        </w:rPr>
        <w:t>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w:t>
      </w:r>
      <w:r>
        <w:rPr>
          <w:rFonts w:ascii="Times New Roman" w:hAnsi="Times New Roman" w:cs="Times New Roman"/>
          <w:sz w:val="28"/>
          <w:szCs w:val="28"/>
        </w:rPr>
        <w:t>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или 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24" w:name="Par761"/>
      <w:bookmarkEnd w:id="24"/>
      <w:r>
        <w:rPr>
          <w:rFonts w:ascii="Times New Roman" w:hAnsi="Times New Roman" w:cs="Times New Roman"/>
          <w:sz w:val="28"/>
          <w:szCs w:val="28"/>
        </w:rPr>
        <w:t>ФОРМА ЗАЯВЛЕНИЯ О ПЕРЕРАСПРЕДЕЛЕНИИ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w:t>
      </w:r>
      <w:r>
        <w:rPr>
          <w:rFonts w:ascii="Times New Roman" w:hAnsi="Times New Roman" w:cs="Times New Roman"/>
          <w:sz w:val="28"/>
          <w:szCs w:val="28"/>
        </w:rPr>
        <w:t>:</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местного самоуправления)</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 кого: 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местонахождение,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ИНН</w:t>
      </w:r>
      <w:r>
        <w:rPr>
          <w:rFonts w:ascii="Times New Roman" w:hAnsi="Times New Roman" w:cs="Times New Roman"/>
          <w:sz w:val="28"/>
          <w:szCs w:val="28"/>
        </w:rPr>
        <w:t xml:space="preserve"> (кроме заявителей – иностранных юридических лиц)</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ОГРН юридического лица, ИП)</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(последнее - при наличии),</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данные документа, удостоверяющего личность,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w:t>
      </w:r>
      <w:r>
        <w:rPr>
          <w:rFonts w:ascii="Times New Roman" w:hAnsi="Times New Roman" w:cs="Times New Roman"/>
          <w:sz w:val="28"/>
          <w:szCs w:val="28"/>
        </w:rPr>
        <w:t>места жительства заявителя</w:t>
      </w:r>
      <w:r>
        <w:rPr>
          <w:rFonts w:ascii="Times New Roman" w:hAnsi="Times New Roman" w:cs="Times New Roman"/>
          <w:sz w:val="28"/>
          <w:szCs w:val="28"/>
        </w:rPr>
        <w:t xml:space="preserve"> (для гражданина</w:t>
      </w:r>
      <w:r>
        <w:rPr>
          <w:rFonts w:ascii="Times New Roman" w:hAnsi="Times New Roman" w:cs="Times New Roman"/>
          <w:sz w:val="28"/>
          <w:szCs w:val="28"/>
        </w:rPr>
        <w:t>)</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почтовый адрес и (или) адрес электронной почты)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 (по желанию)</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Заявление</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о перераспределении земель и (или) земельных участков,</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находящихся</w:t>
      </w:r>
      <w:r>
        <w:rPr>
          <w:rFonts w:ascii="Times New Roman" w:hAnsi="Times New Roman" w:cs="Times New Roman"/>
          <w:sz w:val="28"/>
          <w:szCs w:val="28"/>
        </w:rPr>
        <w:t xml:space="preserve"> в муниципальной собственности,</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и земельных участков, находящихся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Прошу</w:t>
      </w:r>
      <w:r>
        <w:rPr>
          <w:rFonts w:ascii="Times New Roman" w:hAnsi="Times New Roman" w:cs="Times New Roman"/>
          <w:sz w:val="28"/>
          <w:szCs w:val="28"/>
        </w:rPr>
        <w:t xml:space="preserve"> </w:t>
      </w:r>
      <w:r>
        <w:rPr>
          <w:rFonts w:ascii="Times New Roman" w:hAnsi="Times New Roman" w:cs="Times New Roman"/>
          <w:sz w:val="28"/>
          <w:szCs w:val="28"/>
        </w:rPr>
        <w:t>заключить</w:t>
      </w:r>
      <w:r>
        <w:rPr>
          <w:rFonts w:ascii="Times New Roman" w:hAnsi="Times New Roman" w:cs="Times New Roman"/>
          <w:sz w:val="28"/>
          <w:szCs w:val="28"/>
        </w:rPr>
        <w:t xml:space="preserve"> </w:t>
      </w:r>
      <w:r>
        <w:rPr>
          <w:rFonts w:ascii="Times New Roman" w:hAnsi="Times New Roman" w:cs="Times New Roman"/>
          <w:sz w:val="28"/>
          <w:szCs w:val="28"/>
        </w:rPr>
        <w:t>соглашение</w:t>
      </w:r>
      <w:r>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Pr>
          <w:rFonts w:ascii="Times New Roman" w:hAnsi="Times New Roman" w:cs="Times New Roman"/>
          <w:sz w:val="28"/>
          <w:szCs w:val="28"/>
        </w:rPr>
        <w:t>участка</w:t>
      </w:r>
      <w:r>
        <w:rPr>
          <w:rFonts w:ascii="Times New Roman" w:hAnsi="Times New Roman" w:cs="Times New Roman"/>
          <w:sz w:val="28"/>
          <w:szCs w:val="28"/>
        </w:rPr>
        <w:t xml:space="preserve"> </w:t>
      </w:r>
      <w:r>
        <w:rPr>
          <w:rFonts w:ascii="Times New Roman" w:hAnsi="Times New Roman" w:cs="Times New Roman"/>
          <w:sz w:val="28"/>
          <w:szCs w:val="28"/>
        </w:rPr>
        <w:t>(земельных</w:t>
      </w:r>
      <w:r>
        <w:rPr>
          <w:rFonts w:ascii="Times New Roman" w:hAnsi="Times New Roman" w:cs="Times New Roman"/>
          <w:sz w:val="28"/>
          <w:szCs w:val="28"/>
        </w:rPr>
        <w:t xml:space="preserve"> </w:t>
      </w:r>
      <w:r>
        <w:rPr>
          <w:rFonts w:ascii="Times New Roman" w:hAnsi="Times New Roman" w:cs="Times New Roman"/>
          <w:sz w:val="28"/>
          <w:szCs w:val="28"/>
        </w:rPr>
        <w:t>участков),</w:t>
      </w:r>
      <w:r>
        <w:rPr>
          <w:rFonts w:ascii="Times New Roman" w:hAnsi="Times New Roman" w:cs="Times New Roman"/>
          <w:sz w:val="28"/>
          <w:szCs w:val="28"/>
        </w:rPr>
        <w:t xml:space="preserve"> </w:t>
      </w:r>
      <w:r>
        <w:rPr>
          <w:rFonts w:ascii="Times New Roman" w:hAnsi="Times New Roman" w:cs="Times New Roman"/>
          <w:sz w:val="28"/>
          <w:szCs w:val="28"/>
        </w:rPr>
        <w:t>находящегося (находящихся) в муниципальной собственности</w:t>
      </w:r>
      <w:r>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Pr>
          <w:rFonts w:ascii="Times New Roman" w:hAnsi="Times New Roman" w:cs="Times New Roman"/>
          <w:sz w:val="28"/>
          <w:szCs w:val="28"/>
        </w:rPr>
        <w:t>(наименование муниципального образования)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 и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rPr>
        <w:t>находящегося в частной собственности ____________________ (ФИО собственника</w:t>
      </w:r>
      <w:r>
        <w:rPr>
          <w:rFonts w:ascii="Times New Roman" w:hAnsi="Times New Roman" w:cs="Times New Roman"/>
          <w:sz w:val="28"/>
          <w:szCs w:val="28"/>
        </w:rPr>
        <w:t xml:space="preserve"> </w:t>
      </w:r>
      <w:r>
        <w:rPr>
          <w:rFonts w:ascii="Times New Roman" w:hAnsi="Times New Roman" w:cs="Times New Roman"/>
          <w:sz w:val="28"/>
          <w:szCs w:val="28"/>
        </w:rPr>
        <w:t>земельного участка) с кадастровым номером ________________________________,</w:t>
      </w:r>
      <w:r>
        <w:rPr>
          <w:rFonts w:ascii="Times New Roman" w:hAnsi="Times New Roman" w:cs="Times New Roman"/>
          <w:sz w:val="28"/>
          <w:szCs w:val="28"/>
        </w:rPr>
        <w:t xml:space="preserve"> </w:t>
      </w:r>
      <w:r>
        <w:rPr>
          <w:rFonts w:ascii="Times New Roman" w:hAnsi="Times New Roman" w:cs="Times New Roman"/>
          <w:sz w:val="28"/>
          <w:szCs w:val="28"/>
        </w:rPr>
        <w:t>площадью ____________ кв. м,</w:t>
      </w:r>
      <w:r>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прилагаемому проекту межевания территории </w:t>
      </w:r>
      <w:r>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__________________________________________________</w:t>
      </w:r>
      <w:r>
        <w:rPr>
          <w:rFonts w:ascii="Times New Roman" w:hAnsi="Times New Roman" w:cs="Times New Roman"/>
          <w:sz w:val="28"/>
          <w:szCs w:val="28"/>
        </w:rPr>
        <w:t>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(реквизиты</w:t>
      </w:r>
      <w:r>
        <w:rPr>
          <w:rFonts w:ascii="Times New Roman" w:hAnsi="Times New Roman" w:cs="Times New Roman"/>
          <w:sz w:val="28"/>
          <w:szCs w:val="28"/>
        </w:rPr>
        <w:t xml:space="preserve"> </w:t>
      </w:r>
      <w:r>
        <w:rPr>
          <w:rFonts w:ascii="Times New Roman" w:hAnsi="Times New Roman" w:cs="Times New Roman"/>
          <w:sz w:val="28"/>
          <w:szCs w:val="28"/>
        </w:rPr>
        <w:t>утвержденного</w:t>
      </w:r>
      <w:r>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 (указывается, если</w:t>
      </w:r>
      <w:r>
        <w:rPr>
          <w:rFonts w:ascii="Times New Roman" w:hAnsi="Times New Roman" w:cs="Times New Roman"/>
          <w:sz w:val="28"/>
          <w:szCs w:val="28"/>
        </w:rPr>
        <w:t xml:space="preserve"> </w:t>
      </w:r>
      <w:r>
        <w:rPr>
          <w:rFonts w:ascii="Times New Roman" w:hAnsi="Times New Roman" w:cs="Times New Roman"/>
          <w:sz w:val="28"/>
          <w:szCs w:val="28"/>
        </w:rPr>
        <w:t>перераспределение земельных участков планируется осуществить в соответствии</w:t>
      </w:r>
      <w:r>
        <w:rPr>
          <w:rFonts w:ascii="Times New Roman" w:hAnsi="Times New Roman" w:cs="Times New Roman"/>
          <w:sz w:val="28"/>
          <w:szCs w:val="28"/>
        </w:rPr>
        <w:t xml:space="preserve"> </w:t>
      </w:r>
      <w:r>
        <w:rPr>
          <w:rFonts w:ascii="Times New Roman" w:hAnsi="Times New Roman" w:cs="Times New Roman"/>
          <w:sz w:val="28"/>
          <w:szCs w:val="28"/>
        </w:rPr>
        <w:t>с данным проектом)</w:t>
      </w:r>
      <w:r>
        <w:rPr>
          <w:rFonts w:ascii="Times New Roman" w:hAnsi="Times New Roman" w:cs="Times New Roman"/>
          <w:sz w:val="28"/>
          <w:szCs w:val="28"/>
        </w:rPr>
        <w:t xml:space="preserve"> </w:t>
      </w:r>
      <w:r>
        <w:rPr>
          <w:rFonts w:ascii="Times New Roman" w:hAnsi="Times New Roman" w:cs="Times New Roman"/>
          <w:sz w:val="28"/>
          <w:szCs w:val="28"/>
        </w:rPr>
        <w:t>или</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согласно</w:t>
      </w:r>
      <w:r>
        <w:rPr>
          <w:rFonts w:ascii="Times New Roman" w:hAnsi="Times New Roman" w:cs="Times New Roman"/>
          <w:sz w:val="28"/>
          <w:szCs w:val="28"/>
        </w:rPr>
        <w:t xml:space="preserve"> </w:t>
      </w:r>
      <w:r>
        <w:rPr>
          <w:rFonts w:ascii="Times New Roman" w:hAnsi="Times New Roman" w:cs="Times New Roman"/>
          <w:sz w:val="28"/>
          <w:szCs w:val="28"/>
        </w:rPr>
        <w:t>утвержденной схемы расположения земельного участка земельного</w:t>
      </w:r>
      <w:r>
        <w:rPr>
          <w:rFonts w:ascii="Times New Roman" w:hAnsi="Times New Roman" w:cs="Times New Roman"/>
          <w:sz w:val="28"/>
          <w:szCs w:val="28"/>
        </w:rPr>
        <w:t xml:space="preserve"> </w:t>
      </w:r>
      <w:r>
        <w:rPr>
          <w:rFonts w:ascii="Times New Roman" w:hAnsi="Times New Roman" w:cs="Times New Roman"/>
          <w:sz w:val="28"/>
          <w:szCs w:val="28"/>
        </w:rPr>
        <w:t>участка или земельных участков на кадастровом плане территории (указывается</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случае, если отсутствует проект межевания территории, в границах которой</w:t>
      </w:r>
      <w:r>
        <w:rPr>
          <w:rFonts w:ascii="Times New Roman" w:hAnsi="Times New Roman" w:cs="Times New Roman"/>
          <w:sz w:val="28"/>
          <w:szCs w:val="28"/>
        </w:rPr>
        <w:t xml:space="preserve"> </w:t>
      </w:r>
      <w:r>
        <w:rPr>
          <w:rFonts w:ascii="Times New Roman" w:hAnsi="Times New Roman" w:cs="Times New Roman"/>
          <w:sz w:val="28"/>
          <w:szCs w:val="28"/>
        </w:rPr>
        <w:t>осуществляется перераспределение земельных участков).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Обоснование перераспределения:</w:t>
      </w:r>
      <w:r>
        <w:rPr>
          <w:rFonts w:ascii="Times New Roman" w:hAnsi="Times New Roman" w:cs="Times New Roman"/>
          <w:sz w:val="28"/>
          <w:szCs w:val="28"/>
        </w:rPr>
        <w:t xml:space="preserve"> 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Результат предоставления услуги прошу:</w:t>
      </w:r>
    </w:p>
    <w:p>
      <w:pPr>
        <w:adjustRightInd/>
        <w:ind w:firstLine="709"/>
        <w:autoSpaceDE w:val="off"/>
        <w:autoSpaceDN w:val="off"/>
        <w:jc w:val="both"/>
        <w:spacing w:after="0" w:line="240" w:lineRule="auto"/>
        <w:rPr>
          <w:rFonts w:ascii="Times New Roman" w:hAnsi="Times New Roman" w:cs="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8220"/>
        <w:gridCol w:w="794"/>
      </w:tblGrid>
      <w:tr>
        <w:tc>
          <w:tcPr>
            <w:tcW w:w="8220"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8220"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выдать на бумажном носителе при личном обращении в </w:t>
            </w:r>
            <w:r>
              <w:rPr>
                <w:rFonts w:ascii="Times New Roman" w:hAnsi="Times New Roman" w:cs="Times New Roman"/>
                <w:sz w:val="28"/>
                <w:szCs w:val="28"/>
              </w:rPr>
              <w:t xml:space="preserve">Администрацию </w:t>
            </w:r>
            <w:r>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8220"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9014" w:type="dxa"/>
            <w:gridSpan w:val="2"/>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один из перечисленных способов</w:t>
            </w:r>
          </w:p>
        </w:tc>
      </w:tr>
    </w:tbl>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(последнее - при наличии))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7</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w:t>
      </w:r>
      <w:r>
        <w:rPr>
          <w:rFonts w:ascii="Times New Roman" w:hAnsi="Times New Roman" w:cs="Times New Roman"/>
          <w:sz w:val="28"/>
          <w:szCs w:val="28"/>
        </w:rPr>
        <w:t>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или 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bookmarkStart w:id="25" w:name="Par839"/>
      <w:bookmarkEnd w:id="25"/>
      <w:r>
        <w:rPr>
          <w:rFonts w:ascii="Times New Roman" w:hAnsi="Times New Roman" w:cs="Times New Roman"/>
          <w:sz w:val="28"/>
          <w:szCs w:val="28"/>
        </w:rPr>
        <w:t>СОСТАВ, ПОСЛЕДОВАТЕЛЬНОСТЬ И СРОКИ ВЫПОЛНЕНИЯ</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ПРИ ПРЕДОСТАВЛЕНИИ</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pPr>
        <w:adjustRightInd/>
        <w:ind w:firstLine="709"/>
        <w:autoSpaceDE w:val="off"/>
        <w:autoSpaceDN w:val="off"/>
        <w:jc w:val="center"/>
        <w:spacing w:after="0" w:line="240" w:lineRule="auto"/>
        <w:rPr>
          <w:rFonts w:ascii="Times New Roman" w:hAnsi="Times New Roman" w:cs="Times New Roman"/>
          <w:sz w:val="28"/>
          <w:szCs w:val="28"/>
        </w:rPr>
      </w:pPr>
    </w:p>
    <w:tbl>
      <w:tblPr>
        <w:tblW w:w="5000" w:type="pct"/>
        <w:tblLook w:val="0000" w:firstRow="0" w:lastRow="0" w:firstColumn="0" w:lastColumn="0" w:noHBand="0" w:noVBand="0"/>
        <w:tblCellMar>
          <w:top w:w="102" w:type="dxa"/>
          <w:left w:w="62" w:type="dxa"/>
          <w:bottom w:w="102" w:type="dxa"/>
          <w:right w:w="62" w:type="dxa"/>
        </w:tblCellMar>
      </w:tblPr>
      <w:tblGrid>
        <w:gridCol w:w="1302"/>
        <w:gridCol w:w="69"/>
        <w:gridCol w:w="68"/>
        <w:gridCol w:w="1276"/>
        <w:gridCol w:w="68"/>
        <w:gridCol w:w="94"/>
        <w:gridCol w:w="1179"/>
        <w:gridCol w:w="87"/>
        <w:gridCol w:w="150"/>
        <w:gridCol w:w="1242"/>
        <w:gridCol w:w="126"/>
        <w:gridCol w:w="1308"/>
        <w:gridCol w:w="142"/>
        <w:gridCol w:w="1277"/>
        <w:gridCol w:w="68"/>
        <w:gridCol w:w="1306"/>
      </w:tblGrid>
      <w:tr>
        <w:tc>
          <w:tcPr>
            <w:tcW w:w="750" w:type="pct"/>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Результат административного действия, способ фиксации</w:t>
            </w:r>
          </w:p>
        </w:tc>
      </w:tr>
      <w:tr>
        <w:tc>
          <w:tcPr>
            <w:tcW w:w="750" w:type="pct"/>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tc>
          <w:tcPr>
            <w:tcW w:w="5000" w:type="pct"/>
            <w:gridSpan w:val="16"/>
            <w:tcBorders>
              <w:top w:val="single" w:sz="4" w:space="0" w:color="auto"/>
              <w:left w:val="single" w:sz="4" w:space="0" w:color="auto"/>
              <w:bottom w:val="single" w:sz="4" w:space="0" w:color="auto"/>
              <w:right w:val="single" w:sz="4" w:space="0" w:color="auto"/>
            </w:tcBorders>
            <w:vAlign w:val="bottom"/>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1. Проверка документов и регистрация заявления</w:t>
            </w:r>
          </w:p>
        </w:tc>
      </w:tr>
      <w:tr>
        <w:tc>
          <w:tcPr>
            <w:tcW w:w="750" w:type="pct"/>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Поступление заявления и документов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Уполномочен</w:t>
            </w:r>
            <w:r>
              <w:rPr>
                <w:rFonts w:ascii="Times New Roman" w:hAnsi="Times New Roman" w:cs="Times New Roman"/>
                <w:sz w:val="28"/>
                <w:szCs w:val="28"/>
              </w:rPr>
              <w:t>-</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ный</w:t>
            </w:r>
            <w:r>
              <w:rPr>
                <w:rFonts w:ascii="Times New Roman" w:hAnsi="Times New Roman" w:cs="Times New Roman"/>
                <w:sz w:val="28"/>
                <w:szCs w:val="28"/>
              </w:rPr>
              <w:t xml:space="preserve"> орган</w:t>
            </w:r>
            <w:r>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 xml:space="preserve">1 </w:t>
            </w:r>
            <w:r>
              <w:rPr>
                <w:rFonts w:ascii="Times New Roman" w:hAnsi="Times New Roman" w:cs="Times New Roman"/>
                <w:sz w:val="28"/>
                <w:szCs w:val="28"/>
              </w:rPr>
              <w:t>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Уполномоченного органа, ответственного за предоставление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w:t>
            </w:r>
            <w:r>
              <w:rPr>
                <w:rFonts w:ascii="Times New Roman" w:hAnsi="Times New Roman" w:cs="Times New Roman"/>
                <w:sz w:val="28"/>
                <w:szCs w:val="28"/>
              </w:rPr>
              <w:t>предоставление муниципальной услуги, и передача ему документов</w:t>
            </w:r>
          </w:p>
        </w:tc>
      </w:tr>
      <w:tr>
        <w:tc>
          <w:tcPr>
            <w:tcW w:w="750"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 рабочий день</w:t>
            </w:r>
          </w:p>
        </w:tc>
        <w:tc>
          <w:tcPr>
            <w:tcW w:w="771" w:type="pct"/>
            <w:gridSpan w:val="3"/>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521" w:type="pct"/>
            <w:gridSpan w:val="3"/>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521"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833" w:type="pct"/>
            <w:gridSpan w:val="2"/>
            <w:vMerge w:val="continue"/>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750"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регистрация заявления в электронн</w:t>
            </w:r>
            <w:r>
              <w:rPr>
                <w:rFonts w:ascii="Times New Roman" w:hAnsi="Times New Roman" w:cs="Times New Roman"/>
                <w:sz w:val="28"/>
                <w:szCs w:val="28"/>
              </w:rPr>
              <w:t>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833" w:type="pct"/>
            <w:gridSpan w:val="2"/>
            <w:vMerge w:val="continue"/>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750"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gridSpan w:val="2"/>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w:t>
            </w:r>
            <w:r>
              <w:rPr>
                <w:rFonts w:ascii="Times New Roman" w:hAnsi="Times New Roman" w:cs="Times New Roman"/>
                <w:sz w:val="28"/>
                <w:szCs w:val="28"/>
              </w:rPr>
              <w:t>ной</w:t>
            </w:r>
            <w:r>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tc>
          <w:tcPr>
            <w:tcW w:w="5000" w:type="pct"/>
            <w:gridSpan w:val="16"/>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2. Получение сведений посредством СМЭВ</w:t>
            </w:r>
          </w:p>
        </w:tc>
      </w:tr>
      <w:tr>
        <w:tc>
          <w:tcPr>
            <w:tcW w:w="804" w:type="pct"/>
            <w:gridSpan w:val="3"/>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межведомственных запросов в органы и организации, указанные в </w:t>
            </w:r>
            <w:r>
              <w:rPr>
                <w:rFonts w:ascii="Times New Roman" w:hAnsi="Times New Roman" w:cs="Times New Roman"/>
                <w:sz w:val="28"/>
                <w:szCs w:val="28"/>
              </w:rPr>
              <w:t>пункте 5</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Административно</w:t>
            </w:r>
            <w:r>
              <w:rPr>
                <w:rFonts w:ascii="Times New Roman" w:hAnsi="Times New Roman" w:cs="Times New Roman"/>
                <w:sz w:val="28"/>
                <w:szCs w:val="28"/>
              </w:rPr>
              <w:t>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отсутствие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находящихся в распоряжении государс</w:t>
            </w:r>
            <w:r>
              <w:rPr>
                <w:rFonts w:ascii="Times New Roman" w:hAnsi="Times New Roman" w:cs="Times New Roman"/>
                <w:sz w:val="28"/>
                <w:szCs w:val="28"/>
              </w:rPr>
              <w:t>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sz w:val="28"/>
                <w:szCs w:val="28"/>
              </w:rPr>
              <w:t>пунктом 10</w:t>
            </w:r>
            <w:r>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в том числе с использованием СМЭВ</w:t>
            </w:r>
          </w:p>
        </w:tc>
      </w:tr>
      <w:tr>
        <w:tc>
          <w:tcPr>
            <w:tcW w:w="804" w:type="pct"/>
            <w:gridSpan w:val="3"/>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получение документов (сведений),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r>
      <w:tr>
        <w:tc>
          <w:tcPr>
            <w:tcW w:w="5000" w:type="pct"/>
            <w:gridSpan w:val="16"/>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3. Рассмотрение документов и сведений</w:t>
            </w:r>
          </w:p>
        </w:tc>
      </w:tr>
      <w:tr>
        <w:tc>
          <w:tcPr>
            <w:tcW w:w="750"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пакет зарегистрированных документов, </w:t>
            </w:r>
            <w:r>
              <w:rPr>
                <w:rFonts w:ascii="Times New Roman" w:hAnsi="Times New Roman" w:cs="Times New Roman"/>
                <w:sz w:val="28"/>
                <w:szCs w:val="28"/>
              </w:rPr>
              <w:t xml:space="preserve">поступивших должностному лицу, ответственному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соответствия документов и </w:t>
            </w:r>
            <w:r>
              <w:rPr>
                <w:rFonts w:ascii="Times New Roman" w:hAnsi="Times New Roman" w:cs="Times New Roman"/>
                <w:sz w:val="28"/>
                <w:szCs w:val="28"/>
              </w:rPr>
              <w:t xml:space="preserve">сведений требованиям нормативных правовых актов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w:t>
            </w:r>
            <w:r>
              <w:rPr>
                <w:rFonts w:ascii="Times New Roman" w:hAnsi="Times New Roman" w:cs="Times New Roman"/>
                <w:sz w:val="28"/>
                <w:szCs w:val="28"/>
              </w:rPr>
              <w:t xml:space="preserve">ное за предоставление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основания отказа в предоставлении </w:t>
            </w:r>
            <w:r>
              <w:rPr>
                <w:rFonts w:ascii="Times New Roman" w:hAnsi="Times New Roman" w:cs="Times New Roman"/>
                <w:sz w:val="28"/>
                <w:szCs w:val="28"/>
              </w:rPr>
              <w:t>Муницип</w:t>
            </w:r>
            <w:r>
              <w:rPr>
                <w:rFonts w:ascii="Times New Roman" w:hAnsi="Times New Roman" w:cs="Times New Roman"/>
                <w:sz w:val="28"/>
                <w:szCs w:val="28"/>
              </w:rPr>
              <w:t>альной</w:t>
            </w:r>
            <w:r>
              <w:rPr>
                <w:rFonts w:ascii="Times New Roman" w:hAnsi="Times New Roman" w:cs="Times New Roman"/>
                <w:sz w:val="28"/>
                <w:szCs w:val="28"/>
              </w:rPr>
              <w:t xml:space="preserve"> услуги, предусмотренные пунктом </w:t>
            </w:r>
            <w:r>
              <w:rPr>
                <w:rFonts w:ascii="Times New Roman" w:hAnsi="Times New Roman" w:cs="Times New Roman"/>
                <w:sz w:val="28"/>
                <w:szCs w:val="28"/>
              </w:rPr>
              <w:t>1</w:t>
            </w:r>
            <w:r>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 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 форме, приведенной в приложении </w:t>
            </w:r>
            <w:r>
              <w:rPr>
                <w:rFonts w:ascii="Times New Roman" w:hAnsi="Times New Roman" w:cs="Times New Roman"/>
                <w:sz w:val="28"/>
                <w:szCs w:val="28"/>
              </w:rPr>
              <w:t>№</w:t>
            </w:r>
            <w:r>
              <w:rPr>
                <w:rFonts w:ascii="Times New Roman" w:hAnsi="Times New Roman" w:cs="Times New Roman"/>
                <w:sz w:val="28"/>
                <w:szCs w:val="28"/>
              </w:rPr>
              <w:t xml:space="preserve"> 2 к Административному регламенту</w:t>
            </w:r>
          </w:p>
        </w:tc>
      </w:tr>
      <w:tr>
        <w:tc>
          <w:tcPr>
            <w:tcW w:w="5000" w:type="pct"/>
            <w:gridSpan w:val="16"/>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4. Принятие решения</w:t>
            </w:r>
          </w:p>
          <w:p>
            <w:pPr>
              <w:adjustRightInd/>
              <w:autoSpaceDE w:val="off"/>
              <w:autoSpaceDN w:val="off"/>
              <w:outlineLvl w:val="2"/>
              <w:jc w:val="both"/>
              <w:spacing w:after="0" w:line="240" w:lineRule="auto"/>
              <w:rPr>
                <w:rFonts w:ascii="Times New Roman" w:hAnsi="Times New Roman" w:cs="Times New Roman"/>
                <w:sz w:val="28"/>
                <w:szCs w:val="28"/>
              </w:rPr>
            </w:pPr>
          </w:p>
        </w:tc>
      </w:tr>
      <w:tr>
        <w:tc>
          <w:tcPr>
            <w:tcW w:w="752"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 за предоставление</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73"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основания возврата заявления о предоставлении Муниципальной услуги Заявителю,</w:t>
            </w:r>
          </w:p>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предусмотренные</w:t>
            </w:r>
            <w:r>
              <w:rPr>
                <w:rFonts w:ascii="Times New Roman" w:hAnsi="Times New Roman" w:cs="Times New Roman"/>
                <w:sz w:val="28"/>
                <w:szCs w:val="28"/>
              </w:rPr>
              <w:t xml:space="preserve"> пунктом </w:t>
            </w:r>
            <w:r>
              <w:rPr>
                <w:rFonts w:ascii="Times New Roman" w:hAnsi="Times New Roman" w:cs="Times New Roman"/>
                <w:sz w:val="28"/>
                <w:szCs w:val="28"/>
              </w:rPr>
              <w:t>11.</w:t>
            </w:r>
            <w:r>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w:t>
            </w:r>
            <w:r>
              <w:rPr>
                <w:rFonts w:ascii="Times New Roman" w:hAnsi="Times New Roman" w:cs="Times New Roman"/>
                <w:sz w:val="28"/>
                <w:szCs w:val="28"/>
              </w:rPr>
              <w:t xml:space="preserve">й подписью руководителя Администрации или иного уполномоченного им лица </w:t>
            </w:r>
          </w:p>
        </w:tc>
      </w:tr>
      <w:tr>
        <w:tc>
          <w:tcPr>
            <w:tcW w:w="750"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 результата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 рабочи</w:t>
            </w:r>
            <w:r>
              <w:rPr>
                <w:rFonts w:ascii="Times New Roman" w:hAnsi="Times New Roman" w:cs="Times New Roman"/>
                <w:sz w:val="28"/>
                <w:szCs w:val="28"/>
              </w:rPr>
              <w:t>х</w:t>
            </w:r>
            <w:r>
              <w:rPr>
                <w:rFonts w:ascii="Times New Roman" w:hAnsi="Times New Roman" w:cs="Times New Roman"/>
                <w:sz w:val="28"/>
                <w:szCs w:val="28"/>
              </w:rPr>
              <w:t xml:space="preserve"> д</w:t>
            </w:r>
            <w:r>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 за предоставление</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73"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подписанный усиленной квалифицированной подписью руководителя </w:t>
            </w:r>
            <w:r>
              <w:rPr>
                <w:rFonts w:ascii="Times New Roman" w:hAnsi="Times New Roman" w:cs="Times New Roman"/>
                <w:sz w:val="28"/>
                <w:szCs w:val="28"/>
              </w:rPr>
              <w:t xml:space="preserve">Администрации </w:t>
            </w:r>
            <w:r>
              <w:rPr>
                <w:rFonts w:ascii="Times New Roman" w:hAnsi="Times New Roman" w:cs="Times New Roman"/>
                <w:sz w:val="28"/>
                <w:szCs w:val="28"/>
              </w:rPr>
              <w:t>или иного уполномоченного им лица</w:t>
            </w:r>
          </w:p>
        </w:tc>
      </w:tr>
      <w:tr>
        <w:tc>
          <w:tcPr>
            <w:tcW w:w="5000" w:type="pct"/>
            <w:gridSpan w:val="16"/>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5. Выдача результата</w:t>
            </w:r>
          </w:p>
        </w:tc>
      </w:tr>
      <w:tr>
        <w:tc>
          <w:tcPr>
            <w:tcW w:w="750" w:type="pct"/>
            <w:vMerge w:val="restar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и </w:t>
            </w:r>
            <w:r>
              <w:rPr>
                <w:rFonts w:ascii="Times New Roman" w:hAnsi="Times New Roman" w:cs="Times New Roman"/>
                <w:sz w:val="28"/>
                <w:szCs w:val="28"/>
              </w:rPr>
              <w:t xml:space="preserve">регистрация результата </w:t>
            </w:r>
            <w:r>
              <w:rPr>
                <w:rFonts w:ascii="Times New Roman" w:hAnsi="Times New Roman" w:cs="Times New Roman"/>
                <w:sz w:val="28"/>
                <w:szCs w:val="28"/>
              </w:rPr>
              <w:t>М</w:t>
            </w:r>
            <w:r>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после окончани</w:t>
            </w:r>
            <w:r>
              <w:rPr>
                <w:rFonts w:ascii="Times New Roman" w:hAnsi="Times New Roman" w:cs="Times New Roman"/>
                <w:sz w:val="28"/>
                <w:szCs w:val="28"/>
              </w:rPr>
              <w:t xml:space="preserve">я процедуры принятия решения (в общий срок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Уполномоченный </w:t>
            </w:r>
            <w:r>
              <w:rPr>
                <w:rFonts w:ascii="Times New Roman" w:hAnsi="Times New Roman" w:cs="Times New Roman"/>
                <w:sz w:val="28"/>
                <w:szCs w:val="28"/>
              </w:rPr>
              <w:t>орган)/ГИС</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Внесение </w:t>
            </w:r>
            <w:r>
              <w:rPr>
                <w:rFonts w:ascii="Times New Roman" w:hAnsi="Times New Roman" w:cs="Times New Roman"/>
                <w:sz w:val="28"/>
                <w:szCs w:val="28"/>
              </w:rPr>
              <w:t xml:space="preserve">сведений о конечном результате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tc>
      </w:tr>
      <w:tr>
        <w:tc>
          <w:tcPr>
            <w:tcW w:w="750"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в </w:t>
            </w:r>
            <w:r>
              <w:rPr>
                <w:rFonts w:ascii="Times New Roman" w:hAnsi="Times New Roman" w:cs="Times New Roman"/>
                <w:sz w:val="28"/>
                <w:szCs w:val="28"/>
              </w:rPr>
              <w:t>МФЦ результата</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сроки, установленные соглашением о взаимодействии между </w:t>
            </w:r>
            <w:r>
              <w:rPr>
                <w:rFonts w:ascii="Times New Roman" w:hAnsi="Times New Roman" w:cs="Times New Roman"/>
                <w:sz w:val="28"/>
                <w:szCs w:val="28"/>
              </w:rPr>
              <w:t>Администрацией и МФЦ</w:t>
            </w:r>
          </w:p>
          <w:p>
            <w:pPr>
              <w:adjustRightInd/>
              <w:autoSpaceDE w:val="off"/>
              <w:autoSpaceDN w:val="off"/>
              <w:jc w:val="both"/>
              <w:spacing w:after="0" w:line="240" w:lineRule="auto"/>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Указание заявителем в Запросе способа выдачи результата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МФЦ</w:t>
            </w:r>
            <w:r>
              <w:rPr>
                <w:rFonts w:ascii="Times New Roman" w:hAnsi="Times New Roman" w:cs="Times New Roman"/>
                <w:sz w:val="28"/>
                <w:szCs w:val="28"/>
              </w:rPr>
              <w:t xml:space="preserve">, а также подача </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 xml:space="preserve">явления </w:t>
            </w:r>
            <w:r>
              <w:rPr>
                <w:rFonts w:ascii="Times New Roman" w:hAnsi="Times New Roman" w:cs="Times New Roman"/>
                <w:sz w:val="28"/>
                <w:szCs w:val="28"/>
              </w:rPr>
              <w:t xml:space="preserve">через </w:t>
            </w:r>
            <w:r>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выдача результата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З</w:t>
            </w:r>
            <w:r>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Pr>
                <w:rFonts w:ascii="Times New Roman" w:hAnsi="Times New Roman" w:cs="Times New Roman"/>
                <w:sz w:val="28"/>
                <w:szCs w:val="28"/>
              </w:rPr>
              <w:t>МФЦ</w:t>
            </w:r>
            <w:r>
              <w:rPr>
                <w:rFonts w:ascii="Times New Roman" w:hAnsi="Times New Roman" w:cs="Times New Roman"/>
                <w:sz w:val="28"/>
                <w:szCs w:val="28"/>
              </w:rPr>
              <w:t xml:space="preserve">; внесение сведений </w:t>
            </w:r>
            <w:r>
              <w:rPr>
                <w:rFonts w:ascii="Times New Roman" w:hAnsi="Times New Roman" w:cs="Times New Roman"/>
                <w:sz w:val="28"/>
                <w:szCs w:val="28"/>
              </w:rPr>
              <w:t xml:space="preserve">в ГИС о выдаче результата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r>
      <w:tr>
        <w:tc>
          <w:tcPr>
            <w:tcW w:w="750" w:type="pct"/>
            <w:vMerge w:val="continue"/>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w:t>
            </w:r>
            <w:r>
              <w:rPr>
                <w:rFonts w:ascii="Times New Roman" w:hAnsi="Times New Roman" w:cs="Times New Roman"/>
                <w:sz w:val="28"/>
                <w:szCs w:val="28"/>
              </w:rPr>
              <w:t>З</w:t>
            </w:r>
            <w:r>
              <w:rPr>
                <w:rFonts w:ascii="Times New Roman" w:hAnsi="Times New Roman" w:cs="Times New Roman"/>
                <w:sz w:val="28"/>
                <w:szCs w:val="28"/>
              </w:rPr>
              <w:t xml:space="preserve">аявителю 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день регистрации 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направленный </w:t>
            </w:r>
            <w:r>
              <w:rPr>
                <w:rFonts w:ascii="Times New Roman" w:hAnsi="Times New Roman" w:cs="Times New Roman"/>
                <w:sz w:val="28"/>
                <w:szCs w:val="28"/>
              </w:rPr>
              <w:t>З</w:t>
            </w:r>
            <w:r>
              <w:rPr>
                <w:rFonts w:ascii="Times New Roman" w:hAnsi="Times New Roman" w:cs="Times New Roman"/>
                <w:sz w:val="28"/>
                <w:szCs w:val="28"/>
              </w:rPr>
              <w:t>аявителю в личный кабинет на ЕПГУ</w:t>
            </w:r>
          </w:p>
        </w:tc>
      </w:tr>
      <w:tr>
        <w:tc>
          <w:tcPr>
            <w:tcW w:w="5000" w:type="pct"/>
            <w:gridSpan w:val="16"/>
            <w:tcBorders>
              <w:top w:val="single" w:sz="4" w:space="0" w:color="auto"/>
              <w:left w:val="single" w:sz="4" w:space="0" w:color="auto"/>
              <w:bottom w:val="single" w:sz="4" w:space="0" w:color="auto"/>
              <w:right w:val="single" w:sz="4" w:space="0" w:color="auto"/>
            </w:tcBorders>
          </w:tcPr>
          <w:p>
            <w:pPr>
              <w:adjustRightInd/>
              <w:autoSpaceDE w:val="off"/>
              <w:autoSpaceDN w:val="off"/>
              <w:outlineLvl w:val="2"/>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Внесение результата </w:t>
            </w:r>
            <w:r>
              <w:rPr>
                <w:rFonts w:ascii="Times New Roman" w:hAnsi="Times New Roman" w:cs="Times New Roman"/>
                <w:sz w:val="28"/>
                <w:szCs w:val="28"/>
              </w:rPr>
              <w:t>М</w:t>
            </w:r>
            <w:r>
              <w:rPr>
                <w:rFonts w:ascii="Times New Roman" w:hAnsi="Times New Roman" w:cs="Times New Roman"/>
                <w:sz w:val="28"/>
                <w:szCs w:val="28"/>
              </w:rPr>
              <w:t>униципальной услуги в реестр решений</w:t>
            </w:r>
          </w:p>
        </w:tc>
      </w:tr>
      <w:tr>
        <w:tc>
          <w:tcPr>
            <w:tcW w:w="750"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и регистрация результата </w:t>
            </w:r>
            <w:r>
              <w:rPr>
                <w:rFonts w:ascii="Times New Roman" w:hAnsi="Times New Roman" w:cs="Times New Roman"/>
                <w:sz w:val="28"/>
                <w:szCs w:val="28"/>
              </w:rPr>
              <w:t>М</w:t>
            </w:r>
            <w:r>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Внесение сведений о результате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w:t>
            </w:r>
            <w:r>
              <w:rPr>
                <w:rFonts w:ascii="Times New Roman" w:hAnsi="Times New Roman" w:cs="Times New Roman"/>
                <w:sz w:val="28"/>
                <w:szCs w:val="28"/>
              </w:rPr>
              <w:t>лицо</w:t>
            </w:r>
            <w:r>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внесен в реестр</w:t>
            </w:r>
          </w:p>
        </w:tc>
      </w:tr>
    </w:tbl>
    <w:p>
      <w:pPr>
        <w:adjustRightInd/>
        <w:ind w:firstLine="709"/>
        <w:autoSpaceDE w:val="off"/>
        <w:autoSpaceDN w:val="off"/>
        <w:jc w:val="both"/>
        <w:spacing w:after="0" w:line="240" w:lineRule="auto"/>
        <w:rPr>
          <w:rFonts w:ascii="Times New Roman" w:hAnsi="Times New Roman" w:cs="Times New Roman"/>
          <w:sz w:val="28"/>
          <w:szCs w:val="28"/>
        </w:rPr>
        <w:sectPr>
          <w:pgSz w:w="11906" w:h="16838"/>
          <w:pgMar w:top="2268" w:right="567" w:bottom="567" w:left="1701" w:header="0" w:footer="0" w:gutter="0"/>
          <w:cols w:space="720"/>
          <w:docGrid w:linePitch="299"/>
          <w:headerReference w:type="default" r:id="rId1"/>
          <w:headerReference w:type="first" r:id="rId2"/>
          <w:noEndnote/>
          <w:titlePg/>
        </w:sectPr>
      </w:pP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8</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услуги </w:t>
      </w:r>
      <w:r>
        <w:rPr>
          <w:rFonts w:ascii="Times New Roman" w:hAnsi="Times New Roman" w:cs="Times New Roman"/>
          <w:sz w:val="28"/>
          <w:szCs w:val="28"/>
        </w:rPr>
        <w:t>«</w:t>
      </w:r>
      <w:r>
        <w:rPr>
          <w:rFonts w:ascii="Times New Roman" w:hAnsi="Times New Roman" w:cs="Times New Roman"/>
          <w:sz w:val="28"/>
          <w:szCs w:val="28"/>
        </w:rPr>
        <w:t>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участков, находящихся </w:t>
      </w:r>
      <w:r>
        <w:rPr>
          <w:rFonts w:ascii="Times New Roman" w:hAnsi="Times New Roman" w:cs="Times New Roman"/>
          <w:sz w:val="28"/>
          <w:szCs w:val="28"/>
        </w:rPr>
        <w:t>в</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bookmarkStart w:id="26" w:name="Par958"/>
      <w:bookmarkEnd w:id="26"/>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Кому ____________________________________________________________________________________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Контактные данные:</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(почтовый индекс и адрес – для физического лица, в </w:t>
      </w:r>
      <w:r>
        <w:rPr>
          <w:lang w:eastAsia="ru-RU"/>
          <w:rFonts w:ascii="Times New Roman" w:eastAsia="Times New Roman" w:hAnsi="Times New Roman" w:cs="Times New Roman"/>
          <w:sz w:val="28"/>
          <w:szCs w:val="28"/>
        </w:rPr>
        <w:t>т.ч</w:t>
      </w:r>
      <w:r>
        <w:rPr>
          <w:lang w:eastAsia="ru-RU"/>
          <w:rFonts w:ascii="Times New Roman" w:eastAsia="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РЕШЕНИЕ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№___________________от 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(номер и дата решения)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для предоставления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услуги указанным лицом).</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6. Наличие противоречивых сведений в заявлении и приложенных к нему документах.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(должность)</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(последнее - при наличии))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 xml:space="preserve"> </w:t>
      </w:r>
      <w:r>
        <w:rPr>
          <w:rFonts w:ascii="Times New Roman" w:hAnsi="Times New Roman" w:cs="Times New Roman"/>
          <w:sz w:val="28"/>
          <w:szCs w:val="28"/>
        </w:rPr>
        <w:t>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Дата</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1"/>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w:t>
      </w:r>
      <w:r>
        <w:rPr>
          <w:rFonts w:ascii="Times New Roman" w:hAnsi="Times New Roman" w:cs="Times New Roman"/>
          <w:sz w:val="28"/>
          <w:szCs w:val="28"/>
        </w:rPr>
        <w:t>9</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Pr>
          <w:rFonts w:ascii="Times New Roman" w:hAnsi="Times New Roman" w:cs="Times New Roman"/>
          <w:sz w:val="28"/>
          <w:szCs w:val="28"/>
        </w:rPr>
        <w:t>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услуги «Перераспределение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участков, находящихся </w:t>
      </w:r>
      <w:r>
        <w:rPr>
          <w:rFonts w:ascii="Times New Roman" w:hAnsi="Times New Roman" w:cs="Times New Roman"/>
          <w:sz w:val="28"/>
          <w:szCs w:val="28"/>
        </w:rPr>
        <w:t>в</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Кому ____________________________________________________________________________________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Контактные данные:</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____________________________________</w:t>
      </w:r>
    </w:p>
    <w:p>
      <w:pPr>
        <w:ind w:firstLine="709"/>
        <w:jc w:val="right"/>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(почтовый индекс и адрес – для физического лица, в </w:t>
      </w:r>
      <w:r>
        <w:rPr>
          <w:lang w:eastAsia="ru-RU"/>
          <w:rFonts w:ascii="Times New Roman" w:eastAsia="Times New Roman" w:hAnsi="Times New Roman" w:cs="Times New Roman"/>
          <w:sz w:val="28"/>
          <w:szCs w:val="28"/>
        </w:rPr>
        <w:t>т.ч</w:t>
      </w:r>
      <w:r>
        <w:rPr>
          <w:lang w:eastAsia="ru-RU"/>
          <w:rFonts w:ascii="Times New Roman" w:eastAsia="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РЕШЕНИЕ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№___________________от 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(номер и дата решения)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возврате заявления о предоставлении муниципальной услуги </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Pr>
          <w:rFonts w:ascii="Times New Roman" w:hAnsi="Times New Roman" w:cs="Times New Roman"/>
          <w:sz w:val="28"/>
          <w:szCs w:val="28"/>
        </w:rPr>
        <w:t>(Заявитель 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Pr>
          <w:rFonts w:ascii="Times New Roman" w:hAnsi="Times New Roman" w:cs="Times New Roman"/>
          <w:sz w:val="28"/>
          <w:szCs w:val="28"/>
        </w:rPr>
        <w:t xml:space="preserve">заявление </w:t>
      </w:r>
      <w:r>
        <w:rPr>
          <w:rFonts w:ascii="Times New Roman" w:hAnsi="Times New Roman" w:cs="Times New Roman"/>
          <w:sz w:val="28"/>
          <w:szCs w:val="28"/>
        </w:rPr>
        <w:t xml:space="preserve">Вам </w:t>
      </w:r>
      <w:r>
        <w:rPr>
          <w:rFonts w:ascii="Times New Roman" w:hAnsi="Times New Roman" w:cs="Times New Roman"/>
          <w:sz w:val="28"/>
          <w:szCs w:val="28"/>
        </w:rPr>
        <w:t xml:space="preserve">возвращается по </w:t>
      </w:r>
      <w:r>
        <w:rPr>
          <w:rFonts w:ascii="Times New Roman" w:hAnsi="Times New Roman" w:cs="Times New Roman"/>
          <w:sz w:val="28"/>
          <w:szCs w:val="28"/>
        </w:rPr>
        <w:t>следующим основаниям (выбрать нужное):</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Pr>
          <w:rFonts w:ascii="Times New Roman" w:hAnsi="Times New Roman" w:cs="Times New Roman"/>
          <w:sz w:val="28"/>
          <w:szCs w:val="28"/>
        </w:rPr>
        <w:t>, а именно____________________________________</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Pr>
          <w:rFonts w:ascii="Times New Roman" w:hAnsi="Times New Roman" w:cs="Times New Roman"/>
          <w:sz w:val="28"/>
          <w:szCs w:val="28"/>
        </w:rPr>
        <w:t>, а именно_________________________.</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(должность)</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Pr>
          <w:rFonts w:ascii="Times New Roman" w:hAnsi="Times New Roman" w:cs="Times New Roman"/>
          <w:sz w:val="28"/>
          <w:szCs w:val="28"/>
        </w:rPr>
        <w:t>(последнее - при наличии))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 xml:space="preserve"> </w:t>
      </w:r>
      <w:r>
        <w:rPr>
          <w:rFonts w:ascii="Times New Roman" w:hAnsi="Times New Roman" w:cs="Times New Roman"/>
          <w:sz w:val="28"/>
          <w:szCs w:val="28"/>
        </w:rPr>
        <w:t>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Дата</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0"/>
        <w:jc w:val="right"/>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№10</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услуги «Перераспределение земель и (или)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участков, находящихся </w:t>
      </w:r>
      <w:r>
        <w:rPr>
          <w:rFonts w:ascii="Times New Roman" w:hAnsi="Times New Roman" w:cs="Times New Roman"/>
          <w:sz w:val="28"/>
          <w:szCs w:val="28"/>
        </w:rPr>
        <w:t>в</w:t>
      </w:r>
      <w:r>
        <w:rPr>
          <w:rFonts w:ascii="Times New Roman" w:hAnsi="Times New Roman" w:cs="Times New Roman"/>
          <w:sz w:val="28"/>
          <w:szCs w:val="28"/>
        </w:rPr>
        <w:t xml:space="preserve"> </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собственности, и земельных</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участков, находящихся в частной собственности»</w:t>
      </w:r>
    </w:p>
    <w:p>
      <w:pPr>
        <w:adjustRightInd/>
        <w:ind w:firstLine="709"/>
        <w:autoSpaceDE w:val="off"/>
        <w:autoSpaceDN w:val="off"/>
        <w:jc w:val="both"/>
        <w:spacing w:after="0" w:line="240" w:lineRule="auto"/>
        <w:rPr>
          <w:rFonts w:ascii="Times New Roman" w:hAnsi="Times New Roman" w:cs="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623"/>
        <w:gridCol w:w="2169"/>
        <w:gridCol w:w="419"/>
        <w:gridCol w:w="360"/>
        <w:gridCol w:w="2217"/>
        <w:gridCol w:w="434"/>
        <w:gridCol w:w="2848"/>
      </w:tblGrid>
      <w:tr>
        <w:tc>
          <w:tcPr>
            <w:tcW w:w="3571" w:type="dxa"/>
            <w:gridSpan w:val="4"/>
          </w:tcPr>
          <w:p>
            <w:pPr>
              <w:adjustRightInd/>
              <w:ind w:firstLine="709"/>
              <w:autoSpaceDE w:val="off"/>
              <w:autoSpaceDN w:val="off"/>
              <w:jc w:val="right"/>
              <w:spacing w:after="0" w:line="240" w:lineRule="auto"/>
              <w:rPr>
                <w:rFonts w:ascii="Times New Roman" w:hAnsi="Times New Roman" w:cs="Times New Roman"/>
                <w:sz w:val="28"/>
                <w:szCs w:val="28"/>
              </w:rPr>
            </w:pPr>
          </w:p>
        </w:tc>
        <w:tc>
          <w:tcPr>
            <w:tcW w:w="5499" w:type="dxa"/>
            <w:gridSpan w:val="3"/>
          </w:tcPr>
          <w:p>
            <w:pPr>
              <w:adjustRightInd/>
              <w:ind w:firstLine="709"/>
              <w:autoSpaceDE w:val="off"/>
              <w:autoSpaceDN w:val="off"/>
              <w:jc w:val="right"/>
              <w:spacing w:after="0" w:line="240" w:lineRule="auto"/>
              <w:rPr>
                <w:rFonts w:ascii="Times New Roman" w:hAnsi="Times New Roman" w:cs="Times New Roman"/>
                <w:sz w:val="28"/>
                <w:szCs w:val="28"/>
              </w:rPr>
            </w:pPr>
          </w:p>
        </w:tc>
      </w:tr>
      <w:tr>
        <w:tc>
          <w:tcPr>
            <w:tcW w:w="3571" w:type="dxa"/>
            <w:gridSpan w:val="4"/>
          </w:tcPr>
          <w:p>
            <w:pPr>
              <w:adjustRightInd/>
              <w:ind w:firstLine="709"/>
              <w:autoSpaceDE w:val="off"/>
              <w:autoSpaceDN w:val="off"/>
              <w:jc w:val="right"/>
              <w:spacing w:after="0" w:line="240" w:lineRule="auto"/>
              <w:rPr>
                <w:rFonts w:ascii="Times New Roman" w:hAnsi="Times New Roman" w:cs="Times New Roman"/>
                <w:sz w:val="28"/>
                <w:szCs w:val="28"/>
              </w:rPr>
            </w:pPr>
          </w:p>
        </w:tc>
        <w:tc>
          <w:tcPr>
            <w:tcW w:w="5499" w:type="dxa"/>
            <w:gridSpan w:val="3"/>
          </w:tcPr>
          <w:p>
            <w:pPr>
              <w:adjustRightInd/>
              <w:ind w:firstLine="709"/>
              <w:autoSpaceDE w:val="off"/>
              <w:autoSpaceDN w:val="off"/>
              <w:jc w:val="right"/>
              <w:spacing w:after="0" w:line="240" w:lineRule="auto"/>
              <w:rPr>
                <w:rFonts w:ascii="Times New Roman" w:hAnsi="Times New Roman" w:cs="Times New Roman"/>
                <w:sz w:val="28"/>
                <w:szCs w:val="28"/>
              </w:rPr>
            </w:pPr>
          </w:p>
        </w:tc>
      </w:tr>
      <w:tr>
        <w:tc>
          <w:tcPr>
            <w:tcW w:w="3571" w:type="dxa"/>
            <w:gridSpan w:val="4"/>
          </w:tcPr>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p>
            <w:pPr>
              <w:adjustRightInd/>
              <w:ind w:firstLine="709"/>
              <w:autoSpaceDE w:val="off"/>
              <w:autoSpaceDN w:val="off"/>
              <w:jc w:val="right"/>
              <w:spacing w:after="0" w:line="240" w:lineRule="auto"/>
              <w:rPr>
                <w:rFonts w:ascii="Times New Roman" w:hAnsi="Times New Roman" w:cs="Times New Roman"/>
                <w:sz w:val="28"/>
                <w:szCs w:val="28"/>
              </w:rPr>
            </w:pPr>
          </w:p>
        </w:tc>
        <w:tc>
          <w:tcPr>
            <w:tcW w:w="5499" w:type="dxa"/>
            <w:gridSpan w:val="3"/>
          </w:tcPr>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местного самоуправления)</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 кого: 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наименование, местонахождение, ИНН, ОГРН юридического лица, ИП)</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(контактный телефон, электронная почта, почтовый адрес)</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(последнее - при наличии),</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данные документа, удостоверяющего </w:t>
            </w:r>
            <w:r>
              <w:rPr>
                <w:rFonts w:ascii="Times New Roman" w:hAnsi="Times New Roman" w:cs="Times New Roman"/>
                <w:sz w:val="28"/>
                <w:szCs w:val="28"/>
              </w:rPr>
              <w:t xml:space="preserve">личность, </w:t>
            </w:r>
            <w:r>
              <w:rPr>
                <w:rFonts w:ascii="Times New Roman" w:hAnsi="Times New Roman" w:cs="Times New Roman"/>
                <w:sz w:val="28"/>
                <w:szCs w:val="28"/>
              </w:rPr>
              <w:t>контактный</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 адрес электронной почты, адрес регистрации,</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адрес фактического проживания уполномоченного лица)</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(данные представителя заявителя)</w:t>
            </w:r>
          </w:p>
          <w:p>
            <w:pPr>
              <w:adjustRightInd/>
              <w:ind w:firstLine="709"/>
              <w:autoSpaceDE w:val="off"/>
              <w:autoSpaceDN w:val="off"/>
              <w:jc w:val="right"/>
              <w:spacing w:after="0" w:line="240" w:lineRule="auto"/>
              <w:rPr>
                <w:rFonts w:ascii="Times New Roman" w:hAnsi="Times New Roman" w:cs="Times New Roman"/>
                <w:sz w:val="28"/>
                <w:szCs w:val="28"/>
              </w:rPr>
            </w:pPr>
          </w:p>
        </w:tc>
      </w:tr>
      <w:tr>
        <w:tc>
          <w:tcPr>
            <w:tcW w:w="9070" w:type="dxa"/>
            <w:gridSpan w:val="7"/>
          </w:tcPr>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Заявление</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о выдаче дубликата документа, являющегося результатом предоставления</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услуги "Перераспределение земель и (или) земельных участков,</w:t>
            </w:r>
            <w:r>
              <w:rPr>
                <w:rFonts w:ascii="Times New Roman" w:hAnsi="Times New Roman" w:cs="Times New Roman"/>
                <w:sz w:val="28"/>
                <w:szCs w:val="28"/>
              </w:rPr>
              <w:t xml:space="preserve"> </w:t>
            </w:r>
            <w:r>
              <w:rPr>
                <w:rFonts w:ascii="Times New Roman" w:hAnsi="Times New Roman" w:cs="Times New Roman"/>
                <w:sz w:val="28"/>
                <w:szCs w:val="28"/>
              </w:rPr>
              <w:t>находящихся в муниципальной собственности,</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и земельных участков, находящихся в частной собственности"</w:t>
            </w:r>
          </w:p>
        </w:tc>
      </w:tr>
      <w:tr>
        <w:tc>
          <w:tcPr>
            <w:tcW w:w="9070" w:type="dxa"/>
            <w:gridSpan w:val="7"/>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tc>
          <w:tcPr>
            <w:tcW w:w="623"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right"/>
              <w:spacing w:after="0" w:line="240" w:lineRule="auto"/>
              <w:rPr>
                <w:rFonts w:ascii="Times New Roman" w:hAnsi="Times New Roman" w:cs="Times New Roman"/>
                <w:sz w:val="28"/>
                <w:szCs w:val="28"/>
              </w:rPr>
            </w:pPr>
          </w:p>
        </w:tc>
        <w:tc>
          <w:tcPr>
            <w:tcW w:w="8447" w:type="dxa"/>
            <w:gridSpan w:val="6"/>
            <w:tcBorders>
              <w:lef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tc>
      </w:tr>
      <w:tr>
        <w:tc>
          <w:tcPr>
            <w:tcW w:w="9070" w:type="dxa"/>
            <w:gridSpan w:val="7"/>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623"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right"/>
              <w:spacing w:after="0" w:line="240" w:lineRule="auto"/>
              <w:rPr>
                <w:rFonts w:ascii="Times New Roman" w:hAnsi="Times New Roman" w:cs="Times New Roman"/>
                <w:sz w:val="28"/>
                <w:szCs w:val="28"/>
              </w:rPr>
            </w:pPr>
          </w:p>
        </w:tc>
        <w:tc>
          <w:tcPr>
            <w:tcW w:w="8447" w:type="dxa"/>
            <w:gridSpan w:val="6"/>
            <w:tcBorders>
              <w:lef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соглашение о перераспределении земельных участков;</w:t>
            </w:r>
          </w:p>
        </w:tc>
      </w:tr>
      <w:tr>
        <w:tc>
          <w:tcPr>
            <w:tcW w:w="9070" w:type="dxa"/>
            <w:gridSpan w:val="7"/>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623"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right"/>
              <w:spacing w:after="0" w:line="240" w:lineRule="auto"/>
              <w:rPr>
                <w:rFonts w:ascii="Times New Roman" w:hAnsi="Times New Roman" w:cs="Times New Roman"/>
                <w:sz w:val="28"/>
                <w:szCs w:val="28"/>
              </w:rPr>
            </w:pPr>
          </w:p>
        </w:tc>
        <w:tc>
          <w:tcPr>
            <w:tcW w:w="8447" w:type="dxa"/>
            <w:gridSpan w:val="6"/>
            <w:tcBorders>
              <w:lef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согласие на заключение соглашения о перераспределении земельных участков;</w:t>
            </w:r>
          </w:p>
        </w:tc>
      </w:tr>
      <w:tr>
        <w:tc>
          <w:tcPr>
            <w:tcW w:w="9070" w:type="dxa"/>
            <w:gridSpan w:val="7"/>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623"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right"/>
              <w:spacing w:after="0" w:line="240" w:lineRule="auto"/>
              <w:rPr>
                <w:rFonts w:ascii="Times New Roman" w:hAnsi="Times New Roman" w:cs="Times New Roman"/>
                <w:sz w:val="28"/>
                <w:szCs w:val="28"/>
              </w:rPr>
            </w:pPr>
          </w:p>
        </w:tc>
        <w:tc>
          <w:tcPr>
            <w:tcW w:w="8447" w:type="dxa"/>
            <w:gridSpan w:val="6"/>
            <w:tcBorders>
              <w:lef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муниципального образования)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 утверждении схемы расположения земельного участка.</w:t>
            </w:r>
          </w:p>
        </w:tc>
      </w:tr>
      <w:tr>
        <w:tc>
          <w:tcPr>
            <w:tcW w:w="9070" w:type="dxa"/>
            <w:gridSpan w:val="7"/>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рассмотрения заявления (отметить один вариант):</w:t>
            </w:r>
          </w:p>
        </w:tc>
      </w:tr>
      <w:tr>
        <w:tc>
          <w:tcPr>
            <w:tcW w:w="623"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8447" w:type="dxa"/>
            <w:gridSpan w:val="6"/>
            <w:tcBorders>
              <w:lef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получу лично;</w:t>
            </w:r>
          </w:p>
        </w:tc>
      </w:tr>
      <w:tr>
        <w:tc>
          <w:tcPr>
            <w:tcW w:w="9070" w:type="dxa"/>
            <w:gridSpan w:val="7"/>
          </w:tcPr>
          <w:p>
            <w:pPr>
              <w:adjustRightInd/>
              <w:autoSpaceDE w:val="off"/>
              <w:autoSpaceDN w:val="off"/>
              <w:jc w:val="both"/>
              <w:spacing w:after="0" w:line="240" w:lineRule="auto"/>
              <w:rPr>
                <w:rFonts w:ascii="Times New Roman" w:hAnsi="Times New Roman" w:cs="Times New Roman"/>
                <w:sz w:val="28"/>
                <w:szCs w:val="28"/>
              </w:rPr>
            </w:pPr>
          </w:p>
        </w:tc>
      </w:tr>
      <w:tr>
        <w:tc>
          <w:tcPr>
            <w:tcW w:w="623"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8447" w:type="dxa"/>
            <w:gridSpan w:val="6"/>
            <w:tcBorders>
              <w:lef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прошу направить по почтовому адресу:</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p>
        </w:tc>
      </w:tr>
      <w:tr>
        <w:tc>
          <w:tcPr>
            <w:tcW w:w="9070" w:type="dxa"/>
            <w:gridSpan w:val="7"/>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прошу направить в форме электронного документа на адрес электронной почты:</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pPr>
              <w:adjustRightInd/>
              <w:autoSpaceDE w:val="off"/>
              <w:autoSpaceDN w:val="off"/>
              <w:jc w:val="both"/>
              <w:spacing w:after="0" w:line="240" w:lineRule="auto"/>
              <w:rPr>
                <w:rFonts w:ascii="Times New Roman" w:hAnsi="Times New Roman" w:cs="Times New Roman"/>
                <w:sz w:val="28"/>
                <w:szCs w:val="28"/>
              </w:rPr>
            </w:pP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для физических лиц:</w:t>
            </w:r>
          </w:p>
        </w:tc>
      </w:tr>
      <w:tr>
        <w:tc>
          <w:tcPr>
            <w:tcW w:w="2792" w:type="dxa"/>
            <w:gridSpan w:val="2"/>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(подпись)</w:t>
            </w:r>
          </w:p>
        </w:tc>
        <w:tc>
          <w:tcPr>
            <w:tcW w:w="419" w:type="dxa"/>
          </w:tcPr>
          <w:p>
            <w:pPr>
              <w:adjustRightInd/>
              <w:autoSpaceDE w:val="off"/>
              <w:autoSpaceDN w:val="off"/>
              <w:jc w:val="both"/>
              <w:spacing w:after="0" w:line="240" w:lineRule="auto"/>
              <w:rPr>
                <w:rFonts w:ascii="Times New Roman" w:hAnsi="Times New Roman" w:cs="Times New Roman"/>
                <w:sz w:val="28"/>
                <w:szCs w:val="28"/>
              </w:rPr>
            </w:pPr>
          </w:p>
        </w:tc>
        <w:tc>
          <w:tcPr>
            <w:tcW w:w="5859" w:type="dxa"/>
            <w:gridSpan w:val="4"/>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tc>
          <w:tcPr>
            <w:tcW w:w="9070" w:type="dxa"/>
            <w:gridSpan w:val="7"/>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для юридических лиц:</w:t>
            </w:r>
          </w:p>
        </w:tc>
      </w:tr>
      <w:tr>
        <w:tc>
          <w:tcPr>
            <w:tcW w:w="2792" w:type="dxa"/>
            <w:gridSpan w:val="2"/>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19" w:type="dxa"/>
          </w:tcPr>
          <w:p>
            <w:pPr>
              <w:adjustRightInd/>
              <w:autoSpaceDE w:val="off"/>
              <w:autoSpaceDN w:val="off"/>
              <w:jc w:val="both"/>
              <w:spacing w:after="0" w:line="240" w:lineRule="auto"/>
              <w:rPr>
                <w:rFonts w:ascii="Times New Roman" w:hAnsi="Times New Roman" w:cs="Times New Roman"/>
                <w:sz w:val="28"/>
                <w:szCs w:val="28"/>
              </w:rPr>
            </w:pPr>
          </w:p>
        </w:tc>
        <w:tc>
          <w:tcPr>
            <w:tcW w:w="2577" w:type="dxa"/>
            <w:gridSpan w:val="2"/>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(подпись) М.П.</w:t>
            </w:r>
          </w:p>
        </w:tc>
        <w:tc>
          <w:tcPr>
            <w:tcW w:w="434" w:type="dxa"/>
          </w:tcPr>
          <w:p>
            <w:pPr>
              <w:adjustRightInd/>
              <w:autoSpaceDE w:val="off"/>
              <w:autoSpaceDN w:val="off"/>
              <w:jc w:val="both"/>
              <w:spacing w:after="0" w:line="240" w:lineRule="auto"/>
              <w:rPr>
                <w:rFonts w:ascii="Times New Roman" w:hAnsi="Times New Roman" w:cs="Times New Roman"/>
                <w:sz w:val="28"/>
                <w:szCs w:val="28"/>
              </w:rPr>
            </w:pPr>
          </w:p>
        </w:tc>
        <w:tc>
          <w:tcPr>
            <w:tcW w:w="2848" w:type="dxa"/>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tc>
          <w:tcPr>
            <w:tcW w:w="9070" w:type="dxa"/>
            <w:gridSpan w:val="7"/>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 _______________ 20___ г.</w:t>
            </w:r>
          </w:p>
        </w:tc>
      </w:tr>
    </w:tbl>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p>
    <w:sectPr>
      <w:pgSz w:w="11906" w:h="16838"/>
      <w:pgMar w:top="1440" w:right="566" w:bottom="1440" w:left="1133" w:header="0" w:footer="0" w:gutter="0"/>
      <w:cols w:space="720"/>
      <w:docGrid w:linePitch="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Arial">
    <w:panose1 w:val="020B0604020202020204"/>
    <w:family w:val="swiss"/>
    <w:charset w:val="cc"/>
    <w:notTrueType w:val="false"/>
    <w:sig w:usb0="E0002EFF" w:usb1="C000785B" w:usb2="00000009" w:usb3="00000001" w:csb0="400001FF" w:csb1="FFFF0000"/>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75</w:t>
        </w:r>
        <w:r>
          <w:fldChar w:fldCharType="end"/>
        </w:r>
        <w:r/>
      </w:p>
    </w:sdtContent>
  </w:sdt>
  <w:p>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9"/>
      <w:jc w:val="right"/>
    </w:pPr>
  </w:p>
  <w:p>
    <w:pPr>
      <w:pStyle w:val="a9"/>
      <w:jc w:val="right"/>
    </w:pPr>
  </w:p>
  <w:p>
    <w:pPr>
      <w:pStyle w:val="a9"/>
      <w:jc w:val="right"/>
    </w:pPr>
  </w:p>
  <w:p>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6f415b6e"/>
    <w:multiLevelType w:val="hybridMultilevel"/>
    <w:tmpl w:val="8f58b4d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25c649e1"/>
    <w:multiLevelType w:val="hybridMultilevel"/>
    <w:tmpl w:val="e520893a"/>
    <w:lvl w:ilvl="0" w:tplc="419000f">
      <w:start w:val="1"/>
      <w:lvlText w:val="%1."/>
      <w:lvlJc w:val="left"/>
      <w:pPr>
        <w:ind w:left="644"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
    <w:nsid w:val="6ad40365"/>
    <w:multiLevelType w:val="hybridMultilevel"/>
    <w:tmpl w:val="83afabe"/>
    <w:lvl w:ilvl="0" w:tplc="fd6e327c">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style>
  <w:style w:type="paragraph" w:styleId="2">
    <w:name w:val="heading 2"/>
    <w:uiPriority w:val="9"/>
    <w:basedOn w:val="a"/>
    <w:link w:val="20"/>
    <w:qFormat/>
    <w:pPr>
      <w:outlineLvl w:val="1"/>
      <w:spacing w:after="100" w:afterAutospacing="1" w:before="100" w:beforeAutospacing="1" w:line="240" w:lineRule="auto"/>
    </w:pPr>
    <w:rPr>
      <w:lang w:eastAsia="ru-RU"/>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paragraph" w:styleId="a3">
    <w:name w:val="List Paragraph"/>
    <w:uiPriority w:val="34"/>
    <w:aliases w:val="ТЗ список,Абзац списка нумерованный"/>
    <w:basedOn w:val="a"/>
    <w:link w:val="a4"/>
    <w:qFormat/>
    <w:pPr>
      <w:ind w:left="720"/>
      <w:contextualSpacing/>
    </w:pPr>
  </w:style>
  <w:style w:type="paragraph" w:customStyle="1" w:styleId="Title">
    <w:name w:val="Title!Название НПА"/>
    <w:basedOn w:val="a"/>
    <w:pPr>
      <w:ind w:firstLine="567"/>
      <w:outlineLvl w:val="0"/>
      <w:jc w:val="center"/>
      <w:spacing w:after="60" w:before="240" w:line="240" w:lineRule="auto"/>
    </w:pPr>
    <w:rPr>
      <w:lang w:eastAsia="ru-RU"/>
      <w:rFonts w:ascii="Arial" w:eastAsia="Times New Roman" w:hAnsi="Arial" w:cs="Arial"/>
      <w:b/>
      <w:bCs/>
      <w:sz w:val="32"/>
      <w:szCs w:val="32"/>
      <w:kern w:val="28"/>
    </w:rPr>
  </w:style>
  <w:style w:type="character" w:customStyle="1" w:styleId="a5">
    <w:name w:val="Основной текст_"/>
    <w:link w:val="21"/>
    <w:rPr>
      <w:rFonts w:ascii="Times New Roman" w:eastAsia="Times New Roman" w:hAnsi="Times New Roman" w:cs="Times New Roman"/>
      <w:sz w:val="20"/>
      <w:szCs w:val="20"/>
      <w:shd w:val="clear" w:color="auto" w:fill="FFFFFF"/>
      <w:spacing w:val="7"/>
    </w:rPr>
  </w:style>
  <w:style w:type="paragraph" w:customStyle="1" w:styleId="21">
    <w:name w:val="Основной текст2"/>
    <w:basedOn w:val="a"/>
    <w:link w:val="a5"/>
    <w:pPr>
      <w:ind w:hanging="1800"/>
      <w:jc w:val="both"/>
      <w:shd w:val="clear" w:color="auto" w:fill="FFFFFF"/>
      <w:spacing w:after="360" w:before="120" w:line="0" w:lineRule="atLeast"/>
    </w:pPr>
    <w:rPr>
      <w:rFonts w:ascii="Times New Roman" w:eastAsia="Times New Roman" w:hAnsi="Times New Roman" w:cs="Times New Roman"/>
      <w:sz w:val="20"/>
      <w:szCs w:val="20"/>
      <w:spacing w:val="7"/>
    </w:rPr>
  </w:style>
  <w:style w:type="character" w:customStyle="1" w:styleId="a6">
    <w:name w:val="Hyperlink"/>
    <w:uiPriority w:val="99"/>
    <w:basedOn w:val="a0"/>
    <w:unhideWhenUsed/>
    <w:rPr>
      <w:color w:val="0000FF"/>
      <w:u w:val="single" w:color="auto"/>
    </w:rPr>
  </w:style>
  <w:style w:type="paragraph" w:customStyle="1" w:styleId="a7">
    <w:name w:val="Balloon Text"/>
    <w:uiPriority w:val="99"/>
    <w:basedOn w:val="a"/>
    <w:link w:val="a8"/>
    <w:semiHidden/>
    <w:unhideWhenUsed/>
    <w:pPr>
      <w:spacing w:after="0" w:line="240" w:lineRule="auto"/>
    </w:pPr>
    <w:rPr>
      <w:rFonts w:ascii="Tahoma" w:hAnsi="Tahoma" w:cs="Tahoma"/>
      <w:sz w:val="16"/>
      <w:szCs w:val="16"/>
    </w:rPr>
  </w:style>
  <w:style w:type="character" w:customStyle="1" w:styleId="a8">
    <w:name w:val="Текст выноски Знак"/>
    <w:uiPriority w:val="99"/>
    <w:basedOn w:val="a0"/>
    <w:link w:val="a7"/>
    <w:semiHidden/>
    <w:rPr>
      <w:rFonts w:ascii="Tahoma" w:hAnsi="Tahoma" w:cs="Tahoma"/>
      <w:sz w:val="16"/>
      <w:szCs w:val="16"/>
    </w:rPr>
  </w:style>
  <w:style w:type="character" w:customStyle="1" w:styleId="a4">
    <w:name w:val="Абзац списка Знак"/>
    <w:uiPriority w:val="34"/>
    <w:aliases w:val="ТЗ список Знак,Абзац списка нумерованный Знак"/>
    <w:link w:val="a3"/>
    <w:qFormat/>
  </w:style>
  <w:style w:type="paragraph" w:customStyle="1" w:styleId="a9">
    <w:name w:val="header"/>
    <w:uiPriority w:val="99"/>
    <w:basedOn w:val="a"/>
    <w:link w:val="aa"/>
    <w:unhideWhenUsed/>
    <w:pPr>
      <w:tabs>
        <w:tab w:val="center" w:pos="4677"/>
        <w:tab w:val="right" w:pos="9355"/>
      </w:tabs>
      <w:spacing w:after="0" w:line="240" w:lineRule="auto"/>
    </w:pPr>
  </w:style>
  <w:style w:type="character" w:customStyle="1" w:styleId="aa">
    <w:name w:val="Верхний колонтитул Знак"/>
    <w:uiPriority w:val="99"/>
    <w:basedOn w:val="a0"/>
    <w:link w:val="a9"/>
  </w:style>
  <w:style w:type="paragraph" w:customStyle="1" w:styleId="ab">
    <w:name w:val="footer"/>
    <w:uiPriority w:val="99"/>
    <w:basedOn w:val="a"/>
    <w:link w:val="ac"/>
    <w:unhideWhenUsed/>
    <w:pPr>
      <w:tabs>
        <w:tab w:val="center" w:pos="4677"/>
        <w:tab w:val="right" w:pos="9355"/>
      </w:tabs>
      <w:spacing w:after="0" w:line="240" w:lineRule="auto"/>
    </w:pPr>
  </w:style>
  <w:style w:type="character" w:customStyle="1" w:styleId="ac">
    <w:name w:val="Нижний колонтитул Знак"/>
    <w:uiPriority w:val="99"/>
    <w:basedOn w:val="a0"/>
    <w:link w:val="ab"/>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paragraph" w:customStyle="1" w:styleId="90">
    <w:name w:val="Основной текст (9)"/>
    <w:basedOn w:val="a"/>
    <w:link w:val="9"/>
    <w:pPr>
      <w:ind w:hanging="2080"/>
      <w:jc w:val="both"/>
      <w:shd w:val="clear" w:color="auto" w:fill="FFFFFF"/>
      <w:spacing w:after="240" w:line="0" w:lineRule="atLeast"/>
    </w:pPr>
    <w:rPr>
      <w:rFonts w:ascii="Times New Roman" w:eastAsia="Times New Roman" w:hAnsi="Times New Roman" w:cs="Times New Roman"/>
      <w:i/>
      <w:iCs/>
      <w:sz w:val="20"/>
      <w:szCs w:val="20"/>
      <w:spacing w:val="1"/>
    </w:rPr>
  </w:style>
  <w:style w:type="character" w:customStyle="1" w:styleId="20">
    <w:name w:val="Заголовок 2 Знак"/>
    <w:uiPriority w:val="9"/>
    <w:basedOn w:val="a0"/>
    <w:link w:val="2"/>
    <w:rPr>
      <w:lang w:eastAsia="ru-RU"/>
      <w:rFonts w:ascii="Times New Roman" w:eastAsia="Times New Roman" w:hAnsi="Times New Roman" w:cs="Times New Roman"/>
      <w:b/>
      <w:bCs/>
      <w:sz w:val="36"/>
      <w:szCs w:val="36"/>
    </w:rPr>
  </w:style>
  <w:style w:type="paragraph" w:styleId="ad">
    <w:name w:val="No Spacing"/>
    <w:qFormat/>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HP</cp:lastModifiedBy>
  <cp:revision>1</cp:revision>
  <dcterms:created xsi:type="dcterms:W3CDTF">2023-06-06T09:34:00Z</dcterms:created>
  <dcterms:modified xsi:type="dcterms:W3CDTF">2023-10-19T18:19:03Z</dcterms:modified>
  <cp:lastPrinted>2023-07-31T07:48:00Z</cp:lastPrinted>
  <cp:version>1100.0100.01</cp:version>
</cp:coreProperties>
</file>