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СОВЕТ НАРОДНЫХ ДЕПУТАТОВ</w:t>
      </w:r>
    </w:p>
    <w:p w:rsidR="00FC3080" w:rsidRPr="00186EEB" w:rsidRDefault="001B4725" w:rsidP="00FC3080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НИЖНЕКАРАЧАНСКОГО </w:t>
      </w:r>
      <w:r w:rsidR="00FC3080" w:rsidRPr="00186EEB">
        <w:rPr>
          <w:bCs/>
          <w:sz w:val="28"/>
          <w:szCs w:val="28"/>
        </w:rPr>
        <w:t>СЕЛЬСКОГО ПОСЕЛЕНИЯ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ГРИБАНОВСКОГО МУНИЦИПАЛЬНОГО РАЙОНА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ВОРОНЕЖСКОЙ ОБЛАСТИ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proofErr w:type="gramStart"/>
      <w:r w:rsidRPr="00186EEB">
        <w:rPr>
          <w:bCs/>
          <w:sz w:val="28"/>
          <w:szCs w:val="28"/>
        </w:rPr>
        <w:t>Р</w:t>
      </w:r>
      <w:proofErr w:type="gramEnd"/>
      <w:r w:rsidRPr="00186EEB">
        <w:rPr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1B4725">
        <w:rPr>
          <w:sz w:val="28"/>
          <w:szCs w:val="28"/>
        </w:rPr>
        <w:t>09.06.</w:t>
      </w:r>
      <w:r w:rsidRPr="00186EEB">
        <w:rPr>
          <w:sz w:val="28"/>
          <w:szCs w:val="28"/>
        </w:rPr>
        <w:t>2023 г. №</w:t>
      </w:r>
      <w:r w:rsidR="001B4725">
        <w:rPr>
          <w:sz w:val="28"/>
          <w:szCs w:val="28"/>
        </w:rPr>
        <w:t xml:space="preserve"> 121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1B4725">
        <w:rPr>
          <w:sz w:val="28"/>
          <w:szCs w:val="28"/>
        </w:rPr>
        <w:t>Нижний Карачан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1B4725">
        <w:rPr>
          <w:rFonts w:eastAsia="Calibri"/>
          <w:sz w:val="28"/>
          <w:szCs w:val="28"/>
          <w:lang w:eastAsia="en-US"/>
        </w:rPr>
        <w:t xml:space="preserve">Нижнекарачанского </w:t>
      </w:r>
      <w:r w:rsidRPr="00186EEB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1B4725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1B4725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от «</w:t>
      </w:r>
      <w:r w:rsidR="001B4725">
        <w:rPr>
          <w:rFonts w:eastAsia="Calibri"/>
          <w:sz w:val="28"/>
          <w:szCs w:val="28"/>
          <w:lang w:eastAsia="en-US"/>
        </w:rPr>
        <w:t>09</w:t>
      </w:r>
      <w:r w:rsidRPr="00186EEB">
        <w:rPr>
          <w:rFonts w:eastAsia="Calibri"/>
          <w:sz w:val="28"/>
          <w:szCs w:val="28"/>
          <w:lang w:eastAsia="en-US"/>
        </w:rPr>
        <w:t xml:space="preserve">» </w:t>
      </w:r>
      <w:r w:rsidR="001B4725">
        <w:rPr>
          <w:rFonts w:eastAsia="Calibri"/>
          <w:sz w:val="28"/>
          <w:szCs w:val="28"/>
          <w:lang w:eastAsia="en-US"/>
        </w:rPr>
        <w:t xml:space="preserve">июня </w:t>
      </w:r>
      <w:r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№ </w:t>
      </w:r>
      <w:r w:rsidR="001B4725">
        <w:rPr>
          <w:rFonts w:eastAsia="Calibri"/>
          <w:sz w:val="28"/>
          <w:szCs w:val="28"/>
          <w:lang w:eastAsia="en-US"/>
        </w:rPr>
        <w:t>121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1B4725">
        <w:rPr>
          <w:rFonts w:eastAsia="Calibri"/>
          <w:sz w:val="28"/>
          <w:szCs w:val="28"/>
          <w:lang w:eastAsia="en-US"/>
        </w:rPr>
        <w:t>Нижнекарачанско</w:t>
      </w:r>
      <w:r w:rsidR="001B4725">
        <w:rPr>
          <w:rFonts w:eastAsia="Calibri"/>
          <w:sz w:val="28"/>
          <w:szCs w:val="28"/>
          <w:lang w:eastAsia="en-US"/>
        </w:rPr>
        <w:t>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1B4725">
        <w:rPr>
          <w:rFonts w:eastAsia="Calibri"/>
          <w:sz w:val="28"/>
          <w:szCs w:val="28"/>
          <w:lang w:eastAsia="en-US"/>
        </w:rPr>
        <w:t>Нижнекарачанско</w:t>
      </w:r>
      <w:r w:rsidR="001B4725">
        <w:rPr>
          <w:rFonts w:eastAsia="Calibri"/>
          <w:sz w:val="28"/>
          <w:szCs w:val="28"/>
          <w:lang w:eastAsia="en-US"/>
        </w:rPr>
        <w:t>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="001B4725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1B4725">
        <w:rPr>
          <w:rFonts w:eastAsia="Calibri"/>
          <w:sz w:val="28"/>
          <w:szCs w:val="28"/>
          <w:lang w:eastAsia="en-US"/>
        </w:rPr>
        <w:t>Нижнекарачанского</w:t>
      </w:r>
      <w:bookmarkStart w:id="1" w:name="_GoBack"/>
      <w:bookmarkEnd w:id="1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1B4725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59F4-8C1B-4DB3-B349-305BF97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5</cp:revision>
  <dcterms:created xsi:type="dcterms:W3CDTF">2023-06-07T07:38:00Z</dcterms:created>
  <dcterms:modified xsi:type="dcterms:W3CDTF">2023-06-09T11:46:00Z</dcterms:modified>
</cp:coreProperties>
</file>