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bookmarkStart w:id="0" w:name="_GoBack"/>
      <w:bookmarkEnd w:id="0"/>
      <w:r w:rsidRPr="00AD226A">
        <w:rPr>
          <w:rFonts w:eastAsia="Arial"/>
          <w:caps/>
          <w:sz w:val="28"/>
          <w:szCs w:val="28"/>
        </w:rPr>
        <w:t>АДМИНИСТРАЦИЯ</w:t>
      </w:r>
    </w:p>
    <w:p w:rsidR="00EC114C" w:rsidRPr="00AD226A" w:rsidRDefault="006D5D3A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НИЖНЕКАРАЧАНСКОГО</w:t>
      </w:r>
      <w:r w:rsidR="00EC114C" w:rsidRPr="00AD226A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D226A" w:rsidRDefault="00485E15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ГРИБАНОВСКОГО</w:t>
      </w:r>
      <w:r w:rsidR="00EC114C" w:rsidRPr="00AD226A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ВОРОНЕЖСКОЙ ОБЛАСТИ</w:t>
      </w:r>
    </w:p>
    <w:p w:rsidR="00AD226A" w:rsidRDefault="00AD226A" w:rsidP="00EC114C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6D5D3A">
        <w:rPr>
          <w:rFonts w:eastAsia="Calibri"/>
          <w:sz w:val="28"/>
          <w:szCs w:val="28"/>
        </w:rPr>
        <w:t>22.07.</w:t>
      </w:r>
      <w:r w:rsidRPr="00AD226A">
        <w:rPr>
          <w:rFonts w:eastAsia="Calibri"/>
          <w:sz w:val="28"/>
          <w:szCs w:val="28"/>
        </w:rPr>
        <w:t xml:space="preserve">2021 г. № </w:t>
      </w:r>
      <w:r w:rsidR="006D5D3A">
        <w:rPr>
          <w:rFonts w:eastAsia="Calibri"/>
          <w:sz w:val="28"/>
          <w:szCs w:val="28"/>
        </w:rPr>
        <w:t>21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 w:rsidR="006D5D3A">
        <w:rPr>
          <w:rFonts w:eastAsia="Calibri"/>
          <w:sz w:val="28"/>
          <w:szCs w:val="28"/>
        </w:rPr>
        <w:t>Нижний Карачан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r w:rsidR="006D5D3A">
        <w:rPr>
          <w:sz w:val="28"/>
          <w:szCs w:val="28"/>
        </w:rPr>
        <w:t xml:space="preserve">Нижнекарачанского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6D5D3A">
        <w:rPr>
          <w:sz w:val="28"/>
          <w:szCs w:val="28"/>
        </w:rPr>
        <w:t>Нижнекарачанского</w:t>
      </w:r>
      <w:r w:rsidRPr="00AD226A">
        <w:rPr>
          <w:sz w:val="28"/>
          <w:szCs w:val="28"/>
        </w:rPr>
        <w:t xml:space="preserve"> 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AD226A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r w:rsidR="006D5D3A">
        <w:rPr>
          <w:sz w:val="28"/>
          <w:szCs w:val="28"/>
        </w:rPr>
        <w:t>Нижнекарачанского</w:t>
      </w:r>
      <w:r w:rsidR="006D5D3A" w:rsidRPr="00AD226A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8D7021">
        <w:rPr>
          <w:sz w:val="28"/>
          <w:szCs w:val="28"/>
        </w:rPr>
        <w:t>03.</w:t>
      </w:r>
      <w:r w:rsidR="008D7021" w:rsidRPr="008D7021">
        <w:rPr>
          <w:sz w:val="28"/>
          <w:szCs w:val="28"/>
        </w:rPr>
        <w:t>07</w:t>
      </w:r>
      <w:r w:rsidR="008D7021">
        <w:rPr>
          <w:sz w:val="28"/>
          <w:szCs w:val="28"/>
        </w:rPr>
        <w:t>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8D7021" w:rsidRPr="008D7021">
        <w:rPr>
          <w:sz w:val="28"/>
          <w:szCs w:val="28"/>
        </w:rPr>
        <w:t>31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6D5D3A">
        <w:rPr>
          <w:sz w:val="28"/>
          <w:szCs w:val="28"/>
        </w:rPr>
        <w:t>Нижнекарачанского</w:t>
      </w:r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D226A" w:rsidRDefault="006D5D3A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8D7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Гомолко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8D7021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485E15"/>
    <w:rsid w:val="00625DDC"/>
    <w:rsid w:val="006D2DD9"/>
    <w:rsid w:val="006D5D3A"/>
    <w:rsid w:val="00733739"/>
    <w:rsid w:val="00842230"/>
    <w:rsid w:val="008A4696"/>
    <w:rsid w:val="008D7021"/>
    <w:rsid w:val="009F4C9F"/>
    <w:rsid w:val="00A56B65"/>
    <w:rsid w:val="00AD226A"/>
    <w:rsid w:val="00AD253C"/>
    <w:rsid w:val="00BD7227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Елена</cp:lastModifiedBy>
  <cp:revision>2</cp:revision>
  <cp:lastPrinted>2021-07-23T05:44:00Z</cp:lastPrinted>
  <dcterms:created xsi:type="dcterms:W3CDTF">2021-07-23T05:45:00Z</dcterms:created>
  <dcterms:modified xsi:type="dcterms:W3CDTF">2021-07-23T05:45:00Z</dcterms:modified>
</cp:coreProperties>
</file>