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73" w:rsidRPr="00EA109A" w:rsidRDefault="00B21573" w:rsidP="00EA109A">
      <w:pPr>
        <w:tabs>
          <w:tab w:val="left" w:pos="6580"/>
        </w:tabs>
        <w:autoSpaceDE/>
        <w:autoSpaceDN/>
        <w:ind w:left="6480"/>
        <w:rPr>
          <w:sz w:val="28"/>
          <w:szCs w:val="28"/>
        </w:rPr>
      </w:pPr>
    </w:p>
    <w:p w:rsidR="003060F7" w:rsidRDefault="003060F7" w:rsidP="00306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НАРОДНЫХ ДЕПУТАТОВ</w:t>
      </w:r>
    </w:p>
    <w:p w:rsidR="003060F7" w:rsidRDefault="00EA109A" w:rsidP="00306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НИЖНЕКАРАЧАНСКОГО СЕЛЬСКОГО</w:t>
      </w:r>
      <w:r w:rsidR="004B2456">
        <w:rPr>
          <w:b/>
          <w:sz w:val="28"/>
          <w:szCs w:val="28"/>
        </w:rPr>
        <w:t xml:space="preserve"> </w:t>
      </w:r>
      <w:r w:rsidR="003060F7">
        <w:rPr>
          <w:b/>
          <w:sz w:val="28"/>
          <w:szCs w:val="28"/>
        </w:rPr>
        <w:t>ПОСЕЛЕНИЯ</w:t>
      </w:r>
    </w:p>
    <w:p w:rsidR="00EA109A" w:rsidRDefault="00EA109A" w:rsidP="00EA1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ГРИБАНОВСКОГО МУНИЦИПАЛЬНОГО РАЙОНА</w:t>
      </w:r>
    </w:p>
    <w:p w:rsidR="00EA109A" w:rsidRDefault="00EA109A" w:rsidP="00EA10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3060F7" w:rsidRPr="00663581" w:rsidRDefault="003060F7" w:rsidP="003060F7">
      <w:pPr>
        <w:jc w:val="center"/>
        <w:rPr>
          <w:b/>
          <w:sz w:val="28"/>
          <w:szCs w:val="28"/>
        </w:rPr>
      </w:pPr>
    </w:p>
    <w:p w:rsidR="00BB5CD2" w:rsidRPr="002924D1" w:rsidRDefault="003060F7" w:rsidP="003060F7">
      <w:pPr>
        <w:tabs>
          <w:tab w:val="left" w:pos="4337"/>
        </w:tabs>
        <w:jc w:val="center"/>
        <w:outlineLvl w:val="0"/>
        <w:rPr>
          <w:b/>
          <w:kern w:val="32"/>
          <w:sz w:val="28"/>
          <w:szCs w:val="28"/>
        </w:rPr>
      </w:pPr>
      <w:r>
        <w:rPr>
          <w:b/>
          <w:kern w:val="32"/>
          <w:sz w:val="28"/>
          <w:szCs w:val="28"/>
        </w:rPr>
        <w:t>РЕШЕНИЕ</w:t>
      </w:r>
    </w:p>
    <w:p w:rsidR="00BB5CD2" w:rsidRPr="00663581" w:rsidRDefault="00BB5CD2" w:rsidP="00BB5CD2">
      <w:pPr>
        <w:jc w:val="center"/>
        <w:outlineLvl w:val="0"/>
        <w:rPr>
          <w:kern w:val="32"/>
          <w:sz w:val="28"/>
          <w:szCs w:val="28"/>
        </w:rPr>
      </w:pPr>
    </w:p>
    <w:p w:rsidR="00345697" w:rsidRPr="00153152" w:rsidRDefault="00BB5CD2" w:rsidP="00BB5CD2">
      <w:pPr>
        <w:jc w:val="both"/>
        <w:outlineLvl w:val="0"/>
        <w:rPr>
          <w:sz w:val="28"/>
          <w:szCs w:val="28"/>
        </w:rPr>
      </w:pPr>
      <w:r w:rsidRPr="00153152">
        <w:rPr>
          <w:sz w:val="28"/>
          <w:szCs w:val="28"/>
        </w:rPr>
        <w:t xml:space="preserve">от   </w:t>
      </w:r>
      <w:r w:rsidR="00153152" w:rsidRPr="00153152">
        <w:rPr>
          <w:sz w:val="28"/>
          <w:szCs w:val="28"/>
        </w:rPr>
        <w:t>10.08.</w:t>
      </w:r>
      <w:r w:rsidRPr="00153152">
        <w:rPr>
          <w:sz w:val="28"/>
          <w:szCs w:val="28"/>
        </w:rPr>
        <w:t>201</w:t>
      </w:r>
      <w:r w:rsidR="00153152" w:rsidRPr="00153152">
        <w:rPr>
          <w:sz w:val="28"/>
          <w:szCs w:val="28"/>
        </w:rPr>
        <w:t>7</w:t>
      </w:r>
      <w:r w:rsidRPr="00153152">
        <w:rPr>
          <w:sz w:val="28"/>
          <w:szCs w:val="28"/>
        </w:rPr>
        <w:t xml:space="preserve"> г.</w:t>
      </w:r>
      <w:r w:rsidR="004B2456">
        <w:rPr>
          <w:sz w:val="28"/>
          <w:szCs w:val="28"/>
        </w:rPr>
        <w:t xml:space="preserve"> </w:t>
      </w:r>
      <w:r w:rsidR="00345697" w:rsidRPr="00153152">
        <w:rPr>
          <w:sz w:val="28"/>
          <w:szCs w:val="28"/>
        </w:rPr>
        <w:t>№</w:t>
      </w:r>
      <w:r w:rsidR="00153152" w:rsidRPr="00153152">
        <w:rPr>
          <w:sz w:val="28"/>
          <w:szCs w:val="28"/>
        </w:rPr>
        <w:t xml:space="preserve"> 102</w:t>
      </w:r>
    </w:p>
    <w:p w:rsidR="00BB5CD2" w:rsidRPr="00665BC8" w:rsidRDefault="004B2456" w:rsidP="00BB5CD2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</w:t>
      </w:r>
      <w:r w:rsidR="00EA109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A109A">
        <w:rPr>
          <w:sz w:val="24"/>
          <w:szCs w:val="24"/>
        </w:rPr>
        <w:t>Нижний Карачан</w:t>
      </w:r>
    </w:p>
    <w:p w:rsidR="003060F7" w:rsidRDefault="003060F7" w:rsidP="00BB5CD2">
      <w:pPr>
        <w:jc w:val="both"/>
        <w:outlineLvl w:val="0"/>
        <w:rPr>
          <w:b/>
          <w:sz w:val="28"/>
          <w:szCs w:val="28"/>
        </w:rPr>
      </w:pPr>
    </w:p>
    <w:p w:rsidR="00B21573" w:rsidRDefault="00B21573" w:rsidP="00BB5CD2">
      <w:pPr>
        <w:jc w:val="both"/>
        <w:outlineLvl w:val="0"/>
        <w:rPr>
          <w:b/>
          <w:sz w:val="28"/>
          <w:szCs w:val="28"/>
        </w:rPr>
      </w:pPr>
    </w:p>
    <w:p w:rsidR="003060F7" w:rsidRPr="00665BC8" w:rsidRDefault="00665BC8" w:rsidP="00665BC8">
      <w:pPr>
        <w:tabs>
          <w:tab w:val="left" w:pos="4820"/>
        </w:tabs>
        <w:ind w:right="496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 принятии программы комплексного развития транспортной инфраструктуры </w:t>
      </w:r>
      <w:r w:rsidR="00EA109A">
        <w:rPr>
          <w:sz w:val="28"/>
          <w:szCs w:val="28"/>
        </w:rPr>
        <w:t>Нижнекарачанского сельского</w:t>
      </w:r>
      <w:r>
        <w:rPr>
          <w:sz w:val="28"/>
          <w:szCs w:val="28"/>
        </w:rPr>
        <w:t xml:space="preserve"> поселения Грибановского муниципального района Воронежской области на</w:t>
      </w:r>
      <w:r w:rsidR="00AE6F40" w:rsidRPr="00665BC8">
        <w:rPr>
          <w:sz w:val="28"/>
          <w:szCs w:val="28"/>
        </w:rPr>
        <w:t xml:space="preserve"> 201</w:t>
      </w:r>
      <w:r w:rsidR="00587935">
        <w:rPr>
          <w:sz w:val="28"/>
          <w:szCs w:val="28"/>
        </w:rPr>
        <w:t>7</w:t>
      </w:r>
      <w:r w:rsidR="00AE6F40" w:rsidRPr="00665BC8">
        <w:rPr>
          <w:sz w:val="28"/>
          <w:szCs w:val="28"/>
        </w:rPr>
        <w:t>- 202</w:t>
      </w:r>
      <w:r w:rsidR="00587935">
        <w:rPr>
          <w:sz w:val="28"/>
          <w:szCs w:val="28"/>
        </w:rPr>
        <w:t>5</w:t>
      </w:r>
      <w:r>
        <w:rPr>
          <w:sz w:val="28"/>
          <w:szCs w:val="28"/>
        </w:rPr>
        <w:t>годы</w:t>
      </w:r>
    </w:p>
    <w:p w:rsidR="00BB5CD2" w:rsidRDefault="00BB5CD2" w:rsidP="00AE6F40">
      <w:pPr>
        <w:ind w:right="4536" w:firstLine="567"/>
        <w:jc w:val="center"/>
        <w:rPr>
          <w:b/>
          <w:i/>
          <w:sz w:val="28"/>
          <w:szCs w:val="28"/>
        </w:rPr>
      </w:pPr>
    </w:p>
    <w:p w:rsidR="00665BC8" w:rsidRPr="00E74E0F" w:rsidRDefault="00665BC8" w:rsidP="00AE6F40">
      <w:pPr>
        <w:ind w:right="4536" w:firstLine="567"/>
        <w:jc w:val="center"/>
        <w:rPr>
          <w:b/>
          <w:i/>
          <w:sz w:val="28"/>
          <w:szCs w:val="28"/>
        </w:rPr>
      </w:pPr>
    </w:p>
    <w:p w:rsidR="00665BC8" w:rsidRDefault="00BB5CD2" w:rsidP="00665BC8">
      <w:pPr>
        <w:adjustRightInd w:val="0"/>
        <w:ind w:firstLine="567"/>
        <w:jc w:val="both"/>
        <w:rPr>
          <w:sz w:val="28"/>
          <w:szCs w:val="28"/>
        </w:rPr>
      </w:pPr>
      <w:proofErr w:type="gramStart"/>
      <w:r w:rsidRPr="00663581">
        <w:rPr>
          <w:sz w:val="28"/>
          <w:szCs w:val="28"/>
          <w:lang w:eastAsia="en-US"/>
        </w:rPr>
        <w:t>В соответствии с</w:t>
      </w:r>
      <w:r w:rsidR="004B2456">
        <w:rPr>
          <w:sz w:val="28"/>
          <w:szCs w:val="28"/>
          <w:lang w:eastAsia="en-US"/>
        </w:rPr>
        <w:t xml:space="preserve"> </w:t>
      </w:r>
      <w:r w:rsidRPr="00663581">
        <w:rPr>
          <w:sz w:val="28"/>
          <w:szCs w:val="28"/>
        </w:rPr>
        <w:t>Федеральным законом от 29.</w:t>
      </w:r>
      <w:r w:rsidR="004E62EF">
        <w:rPr>
          <w:sz w:val="28"/>
          <w:szCs w:val="28"/>
        </w:rPr>
        <w:t>12.2014 № 456-ФЗ «</w:t>
      </w:r>
      <w:r w:rsidRPr="00663581">
        <w:rPr>
          <w:sz w:val="28"/>
          <w:szCs w:val="28"/>
        </w:rPr>
        <w:t>О внесении изменений в Градостроительный кодекс Российской Федерации и отдельные законодате</w:t>
      </w:r>
      <w:r w:rsidR="004E62EF">
        <w:rPr>
          <w:sz w:val="28"/>
          <w:szCs w:val="28"/>
        </w:rPr>
        <w:t>льные акты Российской Федерации»</w:t>
      </w:r>
      <w:r w:rsidRPr="00663581">
        <w:rPr>
          <w:sz w:val="28"/>
          <w:szCs w:val="28"/>
        </w:rPr>
        <w:t>, Федеральным законом от 06</w:t>
      </w:r>
      <w:r w:rsidR="004E62EF">
        <w:rPr>
          <w:sz w:val="28"/>
          <w:szCs w:val="28"/>
        </w:rPr>
        <w:t>.10.</w:t>
      </w:r>
      <w:r w:rsidRPr="00663581">
        <w:rPr>
          <w:sz w:val="28"/>
          <w:szCs w:val="28"/>
        </w:rPr>
        <w:t xml:space="preserve">2003 №131-ФЗ «Об общих принципах организации местного самоуправления в Российской Федерации»,  </w:t>
      </w:r>
      <w:r w:rsidR="000F66A1">
        <w:rPr>
          <w:sz w:val="28"/>
          <w:szCs w:val="28"/>
        </w:rPr>
        <w:t>п</w:t>
      </w:r>
      <w:r w:rsidRPr="00663581">
        <w:rPr>
          <w:sz w:val="28"/>
          <w:szCs w:val="28"/>
        </w:rPr>
        <w:t>остановлением Правительства РФ от 25</w:t>
      </w:r>
      <w:r w:rsidR="004E62EF">
        <w:rPr>
          <w:sz w:val="28"/>
          <w:szCs w:val="28"/>
        </w:rPr>
        <w:t>.12.2015</w:t>
      </w:r>
      <w:r w:rsidR="002924D1">
        <w:rPr>
          <w:sz w:val="28"/>
          <w:szCs w:val="28"/>
        </w:rPr>
        <w:t xml:space="preserve"> №</w:t>
      </w:r>
      <w:r w:rsidR="004E62EF">
        <w:rPr>
          <w:sz w:val="28"/>
          <w:szCs w:val="28"/>
        </w:rPr>
        <w:t xml:space="preserve"> 1440 «</w:t>
      </w:r>
      <w:r w:rsidRPr="00663581">
        <w:rPr>
          <w:sz w:val="28"/>
          <w:szCs w:val="28"/>
        </w:rPr>
        <w:t xml:space="preserve">Об утверждении требований к программам комплексного развития транспортной инфраструктуры поселений, городских округов», Уставом </w:t>
      </w:r>
      <w:r w:rsidR="00EA109A">
        <w:rPr>
          <w:sz w:val="28"/>
          <w:szCs w:val="28"/>
        </w:rPr>
        <w:t>Нижнекарачанского сельского</w:t>
      </w:r>
      <w:r w:rsidRPr="00663581">
        <w:rPr>
          <w:sz w:val="28"/>
          <w:szCs w:val="28"/>
        </w:rPr>
        <w:t xml:space="preserve"> поселения, Генеральным планом</w:t>
      </w:r>
      <w:proofErr w:type="gramEnd"/>
      <w:r w:rsidR="004B2456">
        <w:rPr>
          <w:sz w:val="28"/>
          <w:szCs w:val="28"/>
        </w:rPr>
        <w:t xml:space="preserve"> </w:t>
      </w:r>
      <w:r w:rsidR="00EA109A">
        <w:rPr>
          <w:sz w:val="28"/>
          <w:szCs w:val="28"/>
        </w:rPr>
        <w:t>Нижнекарачанского сельского</w:t>
      </w:r>
      <w:r w:rsidRPr="00663581">
        <w:rPr>
          <w:sz w:val="28"/>
          <w:szCs w:val="28"/>
        </w:rPr>
        <w:t xml:space="preserve"> поселения</w:t>
      </w:r>
      <w:r w:rsidR="000F66A1">
        <w:rPr>
          <w:sz w:val="28"/>
          <w:szCs w:val="28"/>
        </w:rPr>
        <w:t xml:space="preserve"> администрация </w:t>
      </w:r>
      <w:r w:rsidR="00EA109A">
        <w:rPr>
          <w:sz w:val="28"/>
          <w:szCs w:val="28"/>
        </w:rPr>
        <w:t>Нижнекарачанского сельского</w:t>
      </w:r>
      <w:r w:rsidR="000F66A1">
        <w:rPr>
          <w:sz w:val="28"/>
          <w:szCs w:val="28"/>
        </w:rPr>
        <w:t xml:space="preserve"> поселения</w:t>
      </w:r>
      <w:r w:rsidR="003060F7">
        <w:rPr>
          <w:sz w:val="28"/>
          <w:szCs w:val="28"/>
        </w:rPr>
        <w:t xml:space="preserve"> Совет народных депутатов </w:t>
      </w:r>
      <w:r w:rsidR="00EA109A">
        <w:rPr>
          <w:sz w:val="28"/>
          <w:szCs w:val="28"/>
        </w:rPr>
        <w:t>Нижнекарачанского сельского</w:t>
      </w:r>
      <w:r w:rsidR="00AA537B">
        <w:rPr>
          <w:sz w:val="28"/>
          <w:szCs w:val="28"/>
        </w:rPr>
        <w:t xml:space="preserve"> поселения, </w:t>
      </w:r>
    </w:p>
    <w:p w:rsidR="00665BC8" w:rsidRDefault="00665BC8" w:rsidP="00665BC8">
      <w:pPr>
        <w:adjustRightInd w:val="0"/>
        <w:ind w:firstLine="567"/>
        <w:jc w:val="center"/>
        <w:rPr>
          <w:sz w:val="28"/>
          <w:szCs w:val="28"/>
        </w:rPr>
      </w:pPr>
    </w:p>
    <w:p w:rsidR="000F66A1" w:rsidRPr="003060F7" w:rsidRDefault="00665BC8" w:rsidP="00665BC8">
      <w:pPr>
        <w:adjustRightInd w:val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AA537B" w:rsidRPr="00AA537B" w:rsidRDefault="00AA537B" w:rsidP="00AA537B">
      <w:pPr>
        <w:rPr>
          <w:sz w:val="28"/>
          <w:szCs w:val="28"/>
        </w:rPr>
      </w:pPr>
    </w:p>
    <w:p w:rsidR="00BB5CD2" w:rsidRPr="00663581" w:rsidRDefault="00BB5CD2" w:rsidP="00BB5CD2">
      <w:pPr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        1. </w:t>
      </w:r>
      <w:r w:rsidR="003060F7">
        <w:rPr>
          <w:sz w:val="28"/>
          <w:szCs w:val="28"/>
          <w:lang w:eastAsia="en-US"/>
        </w:rPr>
        <w:t xml:space="preserve">Принять </w:t>
      </w:r>
      <w:r w:rsidRPr="00663581">
        <w:rPr>
          <w:sz w:val="28"/>
          <w:szCs w:val="28"/>
          <w:lang w:eastAsia="en-US"/>
        </w:rPr>
        <w:t>прилагаемую программу комплексного разви</w:t>
      </w:r>
      <w:r w:rsidR="00AA537B">
        <w:rPr>
          <w:sz w:val="28"/>
          <w:szCs w:val="28"/>
          <w:lang w:eastAsia="en-US"/>
        </w:rPr>
        <w:t xml:space="preserve">тия транспортной инфраструктуры </w:t>
      </w:r>
      <w:r w:rsidR="00EA109A">
        <w:rPr>
          <w:sz w:val="28"/>
          <w:szCs w:val="28"/>
          <w:lang w:eastAsia="en-US"/>
        </w:rPr>
        <w:t>Нижнекарачанского сельского</w:t>
      </w:r>
      <w:r w:rsidR="004B2456">
        <w:rPr>
          <w:sz w:val="28"/>
          <w:szCs w:val="28"/>
          <w:lang w:eastAsia="en-US"/>
        </w:rPr>
        <w:t xml:space="preserve"> </w:t>
      </w:r>
      <w:r w:rsidRPr="00663581">
        <w:rPr>
          <w:sz w:val="28"/>
          <w:szCs w:val="28"/>
          <w:lang w:eastAsia="en-US"/>
        </w:rPr>
        <w:t>поселения</w:t>
      </w:r>
      <w:r w:rsidR="00AA537B">
        <w:rPr>
          <w:sz w:val="28"/>
          <w:szCs w:val="28"/>
          <w:lang w:eastAsia="en-US"/>
        </w:rPr>
        <w:t xml:space="preserve"> Грибановского</w:t>
      </w:r>
      <w:r w:rsidRPr="00663581">
        <w:rPr>
          <w:sz w:val="28"/>
          <w:szCs w:val="28"/>
          <w:lang w:eastAsia="en-US"/>
        </w:rPr>
        <w:t xml:space="preserve"> муниципального района Воронежской области на </w:t>
      </w:r>
      <w:r w:rsidR="00AA537B">
        <w:rPr>
          <w:sz w:val="28"/>
          <w:szCs w:val="28"/>
          <w:lang w:eastAsia="en-US"/>
        </w:rPr>
        <w:t>201</w:t>
      </w:r>
      <w:r w:rsidR="00587935">
        <w:rPr>
          <w:sz w:val="28"/>
          <w:szCs w:val="28"/>
          <w:lang w:eastAsia="en-US"/>
        </w:rPr>
        <w:t>7</w:t>
      </w:r>
      <w:r w:rsidR="00AA537B">
        <w:rPr>
          <w:sz w:val="28"/>
          <w:szCs w:val="28"/>
          <w:lang w:eastAsia="en-US"/>
        </w:rPr>
        <w:t>-202</w:t>
      </w:r>
      <w:r w:rsidR="00587935">
        <w:rPr>
          <w:sz w:val="28"/>
          <w:szCs w:val="28"/>
          <w:lang w:eastAsia="en-US"/>
        </w:rPr>
        <w:t>5</w:t>
      </w:r>
      <w:r w:rsidRPr="00663581">
        <w:rPr>
          <w:sz w:val="28"/>
          <w:szCs w:val="28"/>
          <w:lang w:eastAsia="en-US"/>
        </w:rPr>
        <w:t xml:space="preserve"> годы.</w:t>
      </w:r>
    </w:p>
    <w:p w:rsidR="00BB5CD2" w:rsidRPr="00663581" w:rsidRDefault="00BB5CD2" w:rsidP="00BB5CD2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2. </w:t>
      </w:r>
      <w:r w:rsidR="003060F7">
        <w:rPr>
          <w:sz w:val="28"/>
          <w:szCs w:val="28"/>
          <w:lang w:eastAsia="en-US"/>
        </w:rPr>
        <w:t>Решение вступает в силу со дня подписания.</w:t>
      </w:r>
    </w:p>
    <w:p w:rsidR="003060F7" w:rsidRDefault="00BB5CD2" w:rsidP="00EA109A">
      <w:pPr>
        <w:ind w:firstLine="567"/>
        <w:jc w:val="both"/>
        <w:rPr>
          <w:sz w:val="28"/>
          <w:szCs w:val="28"/>
          <w:lang w:eastAsia="en-US"/>
        </w:rPr>
      </w:pPr>
      <w:r w:rsidRPr="00663581">
        <w:rPr>
          <w:sz w:val="28"/>
          <w:szCs w:val="28"/>
          <w:lang w:eastAsia="en-US"/>
        </w:rPr>
        <w:t xml:space="preserve">3. </w:t>
      </w:r>
      <w:proofErr w:type="gramStart"/>
      <w:r w:rsidRPr="00663581">
        <w:rPr>
          <w:sz w:val="28"/>
          <w:szCs w:val="28"/>
          <w:lang w:eastAsia="en-US"/>
        </w:rPr>
        <w:t>Контроль за</w:t>
      </w:r>
      <w:proofErr w:type="gramEnd"/>
      <w:r w:rsidRPr="00663581">
        <w:rPr>
          <w:sz w:val="28"/>
          <w:szCs w:val="28"/>
          <w:lang w:eastAsia="en-US"/>
        </w:rPr>
        <w:t xml:space="preserve"> исполнением </w:t>
      </w:r>
      <w:r w:rsidR="003060F7">
        <w:rPr>
          <w:sz w:val="28"/>
          <w:szCs w:val="28"/>
          <w:lang w:eastAsia="en-US"/>
        </w:rPr>
        <w:t xml:space="preserve">решения </w:t>
      </w:r>
      <w:r w:rsidR="00EA109A">
        <w:rPr>
          <w:sz w:val="28"/>
          <w:szCs w:val="28"/>
          <w:lang w:eastAsia="en-US"/>
        </w:rPr>
        <w:t>оставляю за собой.</w:t>
      </w:r>
    </w:p>
    <w:p w:rsidR="00AA537B" w:rsidRDefault="00AA537B" w:rsidP="00665BC8">
      <w:pPr>
        <w:jc w:val="both"/>
        <w:rPr>
          <w:sz w:val="28"/>
          <w:szCs w:val="28"/>
          <w:lang w:eastAsia="en-US"/>
        </w:rPr>
      </w:pPr>
    </w:p>
    <w:p w:rsidR="004B2456" w:rsidRDefault="004B2456" w:rsidP="00665BC8">
      <w:pPr>
        <w:jc w:val="both"/>
        <w:rPr>
          <w:sz w:val="28"/>
          <w:szCs w:val="28"/>
          <w:lang w:eastAsia="en-US"/>
        </w:rPr>
      </w:pPr>
    </w:p>
    <w:p w:rsidR="004B2456" w:rsidRDefault="004B2456" w:rsidP="00665BC8">
      <w:pPr>
        <w:jc w:val="both"/>
        <w:rPr>
          <w:sz w:val="28"/>
          <w:szCs w:val="28"/>
          <w:lang w:eastAsia="en-US"/>
        </w:rPr>
      </w:pPr>
    </w:p>
    <w:p w:rsidR="00EA109A" w:rsidRDefault="003060F7" w:rsidP="00665BC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Глава </w:t>
      </w:r>
      <w:r w:rsidR="00EA109A">
        <w:rPr>
          <w:sz w:val="28"/>
          <w:szCs w:val="28"/>
          <w:lang w:eastAsia="en-US"/>
        </w:rPr>
        <w:t xml:space="preserve">Нижнекарачанского </w:t>
      </w:r>
    </w:p>
    <w:p w:rsidR="00BB5CD2" w:rsidRPr="00663581" w:rsidRDefault="00EA109A" w:rsidP="00665BC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сельского</w:t>
      </w:r>
      <w:r w:rsidR="00AA537B">
        <w:rPr>
          <w:sz w:val="28"/>
          <w:szCs w:val="28"/>
          <w:lang w:eastAsia="en-US"/>
        </w:rPr>
        <w:t xml:space="preserve"> поселения </w:t>
      </w:r>
      <w:r w:rsidR="00AA537B">
        <w:rPr>
          <w:sz w:val="28"/>
          <w:szCs w:val="28"/>
          <w:lang w:eastAsia="en-US"/>
        </w:rPr>
        <w:tab/>
      </w:r>
      <w:r w:rsidR="00AA537B">
        <w:rPr>
          <w:sz w:val="28"/>
          <w:szCs w:val="28"/>
          <w:lang w:eastAsia="en-US"/>
        </w:rPr>
        <w:tab/>
      </w:r>
      <w:r w:rsidR="004B2456">
        <w:rPr>
          <w:sz w:val="28"/>
          <w:szCs w:val="28"/>
          <w:lang w:eastAsia="en-US"/>
        </w:rPr>
        <w:t xml:space="preserve">                                                                  </w:t>
      </w:r>
      <w:r>
        <w:rPr>
          <w:sz w:val="28"/>
          <w:szCs w:val="28"/>
          <w:lang w:eastAsia="en-US"/>
        </w:rPr>
        <w:t>С.И.</w:t>
      </w:r>
      <w:r w:rsidR="004B245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Гомолко</w:t>
      </w:r>
    </w:p>
    <w:p w:rsidR="00B21573" w:rsidRDefault="00B21573" w:rsidP="003060F7">
      <w:pPr>
        <w:ind w:firstLine="851"/>
        <w:jc w:val="right"/>
        <w:rPr>
          <w:sz w:val="28"/>
          <w:szCs w:val="28"/>
          <w:lang w:eastAsia="en-US"/>
        </w:rPr>
      </w:pPr>
    </w:p>
    <w:p w:rsidR="00153152" w:rsidRDefault="00153152" w:rsidP="003060F7">
      <w:pPr>
        <w:ind w:firstLine="851"/>
        <w:jc w:val="right"/>
        <w:rPr>
          <w:sz w:val="28"/>
          <w:szCs w:val="28"/>
          <w:lang w:eastAsia="en-US"/>
        </w:rPr>
      </w:pPr>
    </w:p>
    <w:p w:rsidR="00153152" w:rsidRDefault="00153152" w:rsidP="003060F7">
      <w:pPr>
        <w:ind w:firstLine="851"/>
        <w:jc w:val="right"/>
        <w:rPr>
          <w:sz w:val="28"/>
          <w:szCs w:val="28"/>
          <w:lang w:eastAsia="en-US"/>
        </w:rPr>
      </w:pPr>
    </w:p>
    <w:p w:rsidR="00153152" w:rsidRDefault="00153152" w:rsidP="003060F7">
      <w:pPr>
        <w:ind w:firstLine="851"/>
        <w:jc w:val="right"/>
        <w:rPr>
          <w:sz w:val="28"/>
          <w:szCs w:val="28"/>
          <w:lang w:eastAsia="en-US"/>
        </w:rPr>
      </w:pPr>
    </w:p>
    <w:p w:rsidR="00153152" w:rsidRDefault="00153152" w:rsidP="003060F7">
      <w:pPr>
        <w:ind w:firstLine="851"/>
        <w:jc w:val="right"/>
        <w:rPr>
          <w:sz w:val="28"/>
          <w:szCs w:val="28"/>
          <w:lang w:eastAsia="en-US"/>
        </w:rPr>
      </w:pPr>
    </w:p>
    <w:p w:rsidR="00153152" w:rsidRDefault="00153152" w:rsidP="003060F7">
      <w:pPr>
        <w:ind w:firstLine="851"/>
        <w:jc w:val="right"/>
        <w:rPr>
          <w:sz w:val="28"/>
          <w:szCs w:val="28"/>
          <w:lang w:eastAsia="en-US"/>
        </w:rPr>
      </w:pPr>
    </w:p>
    <w:p w:rsidR="003060F7" w:rsidRPr="00665BC8" w:rsidRDefault="003060F7" w:rsidP="003060F7">
      <w:pPr>
        <w:ind w:firstLine="851"/>
        <w:jc w:val="right"/>
        <w:rPr>
          <w:sz w:val="28"/>
          <w:szCs w:val="28"/>
          <w:lang w:eastAsia="en-US"/>
        </w:rPr>
      </w:pPr>
      <w:proofErr w:type="gramStart"/>
      <w:r w:rsidRPr="00665BC8">
        <w:rPr>
          <w:sz w:val="28"/>
          <w:szCs w:val="28"/>
          <w:lang w:eastAsia="en-US"/>
        </w:rPr>
        <w:t>Принята</w:t>
      </w:r>
      <w:proofErr w:type="gramEnd"/>
    </w:p>
    <w:p w:rsidR="00F06F46" w:rsidRPr="00665BC8" w:rsidRDefault="003060F7" w:rsidP="003060F7">
      <w:pPr>
        <w:ind w:firstLine="851"/>
        <w:jc w:val="right"/>
        <w:rPr>
          <w:sz w:val="28"/>
          <w:szCs w:val="28"/>
          <w:lang w:eastAsia="en-US"/>
        </w:rPr>
      </w:pPr>
      <w:r w:rsidRPr="00665BC8">
        <w:rPr>
          <w:sz w:val="28"/>
          <w:szCs w:val="28"/>
          <w:lang w:eastAsia="en-US"/>
        </w:rPr>
        <w:t xml:space="preserve">решением Совета народных депутатов </w:t>
      </w:r>
    </w:p>
    <w:p w:rsidR="00F06F46" w:rsidRPr="00665BC8" w:rsidRDefault="00EA109A" w:rsidP="00F06F46">
      <w:pPr>
        <w:ind w:firstLine="851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Нижнекарачанского сельского</w:t>
      </w:r>
      <w:r w:rsidR="00F06F46" w:rsidRPr="00665BC8">
        <w:rPr>
          <w:sz w:val="28"/>
          <w:szCs w:val="28"/>
          <w:lang w:eastAsia="en-US"/>
        </w:rPr>
        <w:t xml:space="preserve"> поселения</w:t>
      </w:r>
    </w:p>
    <w:p w:rsidR="00F06F46" w:rsidRPr="00153152" w:rsidRDefault="00F06F46" w:rsidP="002924D1">
      <w:pPr>
        <w:ind w:firstLine="851"/>
        <w:jc w:val="right"/>
        <w:rPr>
          <w:sz w:val="28"/>
          <w:szCs w:val="28"/>
        </w:rPr>
      </w:pPr>
      <w:r w:rsidRPr="00665BC8">
        <w:rPr>
          <w:sz w:val="28"/>
          <w:szCs w:val="28"/>
          <w:lang w:eastAsia="en-US"/>
        </w:rPr>
        <w:t xml:space="preserve">от  </w:t>
      </w:r>
      <w:r w:rsidR="00153152" w:rsidRPr="00153152">
        <w:rPr>
          <w:sz w:val="28"/>
          <w:szCs w:val="28"/>
        </w:rPr>
        <w:t>10.08.2017 года № 102</w:t>
      </w:r>
    </w:p>
    <w:p w:rsidR="00F06F46" w:rsidRPr="00153152" w:rsidRDefault="00F06F46" w:rsidP="00B14DD2">
      <w:pPr>
        <w:spacing w:line="100" w:lineRule="atLeast"/>
        <w:rPr>
          <w:sz w:val="28"/>
          <w:szCs w:val="28"/>
        </w:rPr>
      </w:pPr>
    </w:p>
    <w:p w:rsidR="00F06F46" w:rsidRPr="00665BC8" w:rsidRDefault="00F06F46" w:rsidP="00F06F46">
      <w:pPr>
        <w:spacing w:line="100" w:lineRule="atLeast"/>
        <w:rPr>
          <w:sz w:val="28"/>
          <w:szCs w:val="28"/>
        </w:rPr>
      </w:pPr>
    </w:p>
    <w:p w:rsidR="00F06F46" w:rsidRPr="00665BC8" w:rsidRDefault="00F06F46" w:rsidP="000F66A1">
      <w:pPr>
        <w:spacing w:line="100" w:lineRule="atLeast"/>
        <w:jc w:val="center"/>
        <w:rPr>
          <w:b/>
          <w:bCs/>
          <w:sz w:val="28"/>
          <w:szCs w:val="28"/>
        </w:rPr>
      </w:pPr>
      <w:r w:rsidRPr="00665BC8">
        <w:rPr>
          <w:b/>
          <w:bCs/>
          <w:sz w:val="28"/>
          <w:szCs w:val="28"/>
        </w:rPr>
        <w:t>ПРОГРАММА</w:t>
      </w:r>
    </w:p>
    <w:p w:rsidR="00BD1ADC" w:rsidRDefault="00F06F46" w:rsidP="000F66A1">
      <w:pPr>
        <w:spacing w:line="100" w:lineRule="atLeast"/>
        <w:jc w:val="center"/>
        <w:rPr>
          <w:sz w:val="28"/>
          <w:szCs w:val="28"/>
          <w:lang w:eastAsia="en-US"/>
        </w:rPr>
      </w:pPr>
      <w:r w:rsidRPr="00665BC8">
        <w:rPr>
          <w:sz w:val="28"/>
          <w:szCs w:val="28"/>
          <w:lang w:eastAsia="en-US"/>
        </w:rPr>
        <w:t xml:space="preserve">комплексного развития транспортной инфраструктуры </w:t>
      </w:r>
      <w:r w:rsidR="00EA109A">
        <w:rPr>
          <w:sz w:val="28"/>
          <w:szCs w:val="28"/>
          <w:lang w:eastAsia="en-US"/>
        </w:rPr>
        <w:t>Нижнекарачанского сельского</w:t>
      </w:r>
      <w:r w:rsidRPr="00665BC8">
        <w:rPr>
          <w:sz w:val="28"/>
          <w:szCs w:val="28"/>
          <w:lang w:eastAsia="en-US"/>
        </w:rPr>
        <w:t xml:space="preserve"> поселения </w:t>
      </w:r>
      <w:r w:rsidR="00AA537B" w:rsidRPr="00665BC8">
        <w:rPr>
          <w:sz w:val="28"/>
          <w:szCs w:val="28"/>
          <w:lang w:eastAsia="en-US"/>
        </w:rPr>
        <w:t>Грибановского</w:t>
      </w:r>
      <w:r w:rsidRPr="00665BC8">
        <w:rPr>
          <w:sz w:val="28"/>
          <w:szCs w:val="28"/>
          <w:lang w:eastAsia="en-US"/>
        </w:rPr>
        <w:t xml:space="preserve"> муниципаль</w:t>
      </w:r>
      <w:r w:rsidR="00BD1ADC">
        <w:rPr>
          <w:sz w:val="28"/>
          <w:szCs w:val="28"/>
          <w:lang w:eastAsia="en-US"/>
        </w:rPr>
        <w:t>ного района</w:t>
      </w:r>
    </w:p>
    <w:p w:rsidR="00F06F46" w:rsidRPr="00665BC8" w:rsidRDefault="00BD1ADC" w:rsidP="000F66A1">
      <w:pPr>
        <w:spacing w:line="100" w:lineRule="atLeast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Воронежской области</w:t>
      </w:r>
    </w:p>
    <w:p w:rsidR="00F06F46" w:rsidRPr="00665BC8" w:rsidRDefault="00F06F46" w:rsidP="00F06F46">
      <w:pPr>
        <w:spacing w:line="100" w:lineRule="atLeast"/>
        <w:jc w:val="both"/>
        <w:rPr>
          <w:sz w:val="28"/>
          <w:szCs w:val="28"/>
        </w:rPr>
      </w:pPr>
    </w:p>
    <w:p w:rsidR="000D4AF7" w:rsidRPr="00BD1ADC" w:rsidRDefault="000D4AF7" w:rsidP="009D77F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BD1ADC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0D4AF7" w:rsidRPr="00663581" w:rsidRDefault="000D4AF7" w:rsidP="009D77F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985"/>
        <w:gridCol w:w="7654"/>
      </w:tblGrid>
      <w:tr w:rsidR="004E62EF" w:rsidRPr="00663581" w:rsidTr="00B21573">
        <w:tc>
          <w:tcPr>
            <w:tcW w:w="1985" w:type="dxa"/>
          </w:tcPr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850579">
              <w:rPr>
                <w:b/>
                <w:bCs/>
                <w:color w:val="000000"/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7654" w:type="dxa"/>
          </w:tcPr>
          <w:p w:rsidR="004E62EF" w:rsidRPr="00665BC8" w:rsidRDefault="004E62EF" w:rsidP="002E2272">
            <w:pPr>
              <w:spacing w:line="100" w:lineRule="atLeast"/>
              <w:rPr>
                <w:sz w:val="28"/>
                <w:szCs w:val="28"/>
                <w:lang w:eastAsia="en-US"/>
              </w:rPr>
            </w:pPr>
            <w:r w:rsidRPr="00665BC8">
              <w:rPr>
                <w:sz w:val="24"/>
                <w:szCs w:val="24"/>
              </w:rPr>
              <w:t xml:space="preserve">Программа комплексного развития транспортной инфраструктуры </w:t>
            </w:r>
            <w:r w:rsidR="00EA109A">
              <w:rPr>
                <w:sz w:val="24"/>
                <w:szCs w:val="24"/>
              </w:rPr>
              <w:t>Нижнекарачанского сельского</w:t>
            </w:r>
            <w:r w:rsidR="002E2272" w:rsidRPr="00665BC8">
              <w:rPr>
                <w:sz w:val="24"/>
                <w:szCs w:val="24"/>
              </w:rPr>
              <w:t xml:space="preserve"> поселения</w:t>
            </w:r>
            <w:r w:rsidR="00E50221">
              <w:rPr>
                <w:sz w:val="24"/>
                <w:szCs w:val="24"/>
              </w:rPr>
              <w:t xml:space="preserve"> </w:t>
            </w:r>
            <w:r w:rsidR="002E2272" w:rsidRPr="00665BC8">
              <w:rPr>
                <w:sz w:val="24"/>
                <w:szCs w:val="24"/>
                <w:lang w:eastAsia="en-US"/>
              </w:rPr>
              <w:t xml:space="preserve">Грибановского муниципального района Воронежской области </w:t>
            </w:r>
            <w:r w:rsidRPr="00665BC8">
              <w:rPr>
                <w:sz w:val="24"/>
                <w:szCs w:val="24"/>
              </w:rPr>
              <w:t>(далее – Программа)</w:t>
            </w:r>
          </w:p>
        </w:tc>
      </w:tr>
      <w:tr w:rsidR="004E62EF" w:rsidRPr="00663581" w:rsidTr="00B21573">
        <w:trPr>
          <w:trHeight w:val="1020"/>
        </w:trPr>
        <w:tc>
          <w:tcPr>
            <w:tcW w:w="1985" w:type="dxa"/>
          </w:tcPr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Основания для разработки </w:t>
            </w:r>
            <w:r w:rsidRPr="00850579">
              <w:rPr>
                <w:b/>
                <w:bCs/>
                <w:color w:val="000000"/>
                <w:sz w:val="24"/>
                <w:szCs w:val="24"/>
              </w:rPr>
              <w:br/>
              <w:t>Программы</w:t>
            </w:r>
          </w:p>
        </w:tc>
        <w:tc>
          <w:tcPr>
            <w:tcW w:w="7654" w:type="dxa"/>
          </w:tcPr>
          <w:p w:rsidR="00EC4E44" w:rsidRPr="00665BC8" w:rsidRDefault="00EC4E44" w:rsidP="00EC4E4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</w:t>
            </w:r>
            <w:r w:rsidR="004E62EF" w:rsidRPr="00665BC8">
              <w:rPr>
                <w:sz w:val="24"/>
                <w:szCs w:val="24"/>
              </w:rPr>
              <w:t>Федеральный закон от 29.12.2014 № 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  <w:p w:rsidR="00EC4E44" w:rsidRPr="00665BC8" w:rsidRDefault="00EC4E44" w:rsidP="00EC4E4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</w:t>
            </w:r>
            <w:r w:rsidR="004E62EF" w:rsidRPr="00665BC8">
              <w:rPr>
                <w:sz w:val="24"/>
                <w:szCs w:val="24"/>
              </w:rPr>
              <w:t xml:space="preserve">Федеральный закон от 06.10.2003 </w:t>
            </w:r>
            <w:hyperlink r:id="rId8" w:history="1">
              <w:r w:rsidR="004E62EF" w:rsidRPr="00665BC8">
                <w:rPr>
                  <w:sz w:val="24"/>
                  <w:szCs w:val="24"/>
                  <w:lang w:eastAsia="ar-SA"/>
                </w:rPr>
                <w:t>№ 131-ФЗ</w:t>
              </w:r>
            </w:hyperlink>
            <w:r w:rsidR="004E62EF" w:rsidRPr="00665BC8"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 </w:t>
            </w:r>
          </w:p>
          <w:p w:rsidR="00EC4E44" w:rsidRPr="00665BC8" w:rsidRDefault="00EC4E44" w:rsidP="00EC4E4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>-</w:t>
            </w:r>
            <w:r w:rsidR="004B2456">
              <w:rPr>
                <w:sz w:val="24"/>
                <w:szCs w:val="24"/>
              </w:rPr>
              <w:t xml:space="preserve"> </w:t>
            </w:r>
            <w:r w:rsidRPr="00665BC8">
              <w:rPr>
                <w:sz w:val="24"/>
                <w:szCs w:val="24"/>
              </w:rPr>
              <w:t xml:space="preserve">Федеральный закон  от 08.11.2007 № 257-ФЗ «Об автомобильных дорогах </w:t>
            </w:r>
            <w:proofErr w:type="gramStart"/>
            <w:r w:rsidRPr="00665BC8">
              <w:rPr>
                <w:sz w:val="24"/>
                <w:szCs w:val="24"/>
              </w:rPr>
              <w:t>и</w:t>
            </w:r>
            <w:proofErr w:type="gramEnd"/>
            <w:r w:rsidRPr="00665BC8">
              <w:rPr>
                <w:sz w:val="24"/>
                <w:szCs w:val="24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</w:t>
            </w:r>
            <w:r w:rsidR="00587935">
              <w:rPr>
                <w:sz w:val="24"/>
                <w:szCs w:val="24"/>
              </w:rPr>
              <w:t>»</w:t>
            </w:r>
          </w:p>
          <w:p w:rsidR="00EC4E44" w:rsidRPr="00665BC8" w:rsidRDefault="00EC4E44" w:rsidP="00EC4E4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</w:t>
            </w:r>
            <w:r w:rsidR="004E62EF" w:rsidRPr="00665BC8">
              <w:rPr>
                <w:sz w:val="24"/>
                <w:szCs w:val="24"/>
              </w:rPr>
              <w:t>Постановление Правительства РФ от 01.10.2015 № 1440 «Об утверждении требований к программам комплексного развития транспортной  инфраструктуры поселений, городских округов»</w:t>
            </w:r>
          </w:p>
          <w:p w:rsidR="00EC4E44" w:rsidRPr="00665BC8" w:rsidRDefault="00EC4E44" w:rsidP="00EC4E4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</w:t>
            </w:r>
            <w:r w:rsidR="004E62EF" w:rsidRPr="00665BC8">
              <w:rPr>
                <w:sz w:val="24"/>
                <w:szCs w:val="24"/>
              </w:rPr>
              <w:t xml:space="preserve"> Уст</w:t>
            </w:r>
            <w:r w:rsidRPr="00665BC8">
              <w:rPr>
                <w:sz w:val="24"/>
                <w:szCs w:val="24"/>
              </w:rPr>
              <w:t xml:space="preserve">ав </w:t>
            </w:r>
            <w:r w:rsidR="00EA109A">
              <w:rPr>
                <w:sz w:val="24"/>
                <w:szCs w:val="24"/>
              </w:rPr>
              <w:t>Нижнекарачанского сельского</w:t>
            </w:r>
            <w:r w:rsidRPr="00665BC8">
              <w:rPr>
                <w:sz w:val="24"/>
                <w:szCs w:val="24"/>
              </w:rPr>
              <w:t xml:space="preserve"> поселения</w:t>
            </w:r>
          </w:p>
          <w:p w:rsidR="00EC4E44" w:rsidRPr="00587935" w:rsidRDefault="00EC4E44" w:rsidP="00587935">
            <w:pPr>
              <w:rPr>
                <w:sz w:val="28"/>
                <w:szCs w:val="28"/>
              </w:rPr>
            </w:pPr>
            <w:r w:rsidRPr="00665BC8">
              <w:rPr>
                <w:sz w:val="24"/>
                <w:szCs w:val="24"/>
              </w:rPr>
              <w:t xml:space="preserve">- </w:t>
            </w:r>
            <w:r w:rsidR="004E62EF" w:rsidRPr="00665BC8">
              <w:rPr>
                <w:sz w:val="24"/>
                <w:szCs w:val="24"/>
              </w:rPr>
              <w:t xml:space="preserve"> Генеральный план </w:t>
            </w:r>
            <w:r w:rsidR="00EA109A">
              <w:rPr>
                <w:sz w:val="24"/>
                <w:szCs w:val="24"/>
              </w:rPr>
              <w:t>Нижнекарачанского сельского</w:t>
            </w:r>
            <w:r w:rsidRPr="00665BC8">
              <w:rPr>
                <w:sz w:val="24"/>
                <w:szCs w:val="24"/>
              </w:rPr>
              <w:t xml:space="preserve"> поселения</w:t>
            </w:r>
            <w:r w:rsidR="00587935" w:rsidRPr="00587935">
              <w:rPr>
                <w:sz w:val="24"/>
                <w:szCs w:val="24"/>
              </w:rPr>
              <w:t xml:space="preserve"> от</w:t>
            </w:r>
            <w:r w:rsidR="00291EE8">
              <w:rPr>
                <w:sz w:val="24"/>
                <w:szCs w:val="24"/>
              </w:rPr>
              <w:t xml:space="preserve"> </w:t>
            </w:r>
            <w:r w:rsidR="00587935" w:rsidRPr="00587935">
              <w:rPr>
                <w:sz w:val="24"/>
                <w:szCs w:val="24"/>
              </w:rPr>
              <w:t>18.04.2012г.   №127</w:t>
            </w:r>
          </w:p>
          <w:p w:rsidR="004E62EF" w:rsidRPr="00665BC8" w:rsidRDefault="00EC4E44" w:rsidP="00EC4E44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>- С</w:t>
            </w:r>
            <w:r w:rsidR="004E62EF" w:rsidRPr="00665BC8">
              <w:rPr>
                <w:sz w:val="24"/>
                <w:szCs w:val="24"/>
              </w:rPr>
              <w:t xml:space="preserve">хема территориального планирования Воронежской </w:t>
            </w:r>
            <w:r w:rsidRPr="00665BC8">
              <w:rPr>
                <w:sz w:val="24"/>
                <w:szCs w:val="24"/>
              </w:rPr>
              <w:t>области</w:t>
            </w:r>
          </w:p>
        </w:tc>
      </w:tr>
      <w:tr w:rsidR="004E62EF" w:rsidRPr="00663581" w:rsidTr="00B21573">
        <w:trPr>
          <w:trHeight w:val="575"/>
        </w:trPr>
        <w:tc>
          <w:tcPr>
            <w:tcW w:w="1985" w:type="dxa"/>
          </w:tcPr>
          <w:p w:rsidR="004E62EF" w:rsidRPr="00850579" w:rsidRDefault="004E62EF" w:rsidP="000F66A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7654" w:type="dxa"/>
          </w:tcPr>
          <w:p w:rsidR="004E62EF" w:rsidRPr="00665BC8" w:rsidRDefault="004E62EF" w:rsidP="008D734B">
            <w:pPr>
              <w:pStyle w:val="ad"/>
            </w:pPr>
            <w:r w:rsidRPr="00665BC8">
              <w:t xml:space="preserve">Администрация </w:t>
            </w:r>
            <w:r w:rsidR="00EA109A">
              <w:t>Нижнекарачанского сельского</w:t>
            </w:r>
            <w:r w:rsidR="00AA537B" w:rsidRPr="00665BC8">
              <w:t xml:space="preserve"> поселения</w:t>
            </w:r>
          </w:p>
          <w:p w:rsidR="00850579" w:rsidRPr="00665BC8" w:rsidRDefault="00850579" w:rsidP="008D734B">
            <w:pPr>
              <w:pStyle w:val="ad"/>
            </w:pPr>
            <w:r w:rsidRPr="00665BC8">
              <w:t>Адрес:</w:t>
            </w:r>
            <w:r w:rsidR="004B2456">
              <w:t xml:space="preserve"> </w:t>
            </w:r>
            <w:r w:rsidR="00EA109A">
              <w:t>397204,</w:t>
            </w:r>
            <w:r w:rsidR="004B2456">
              <w:t xml:space="preserve"> </w:t>
            </w:r>
            <w:r w:rsidR="002E2272" w:rsidRPr="00665BC8">
              <w:t xml:space="preserve">Воронежская область, </w:t>
            </w:r>
            <w:r w:rsidR="00EA109A">
              <w:t>Грибановский район, с.</w:t>
            </w:r>
            <w:r w:rsidR="004B2456">
              <w:t xml:space="preserve"> </w:t>
            </w:r>
            <w:r w:rsidR="00EA109A">
              <w:t>Нижний Карачан</w:t>
            </w:r>
            <w:r w:rsidR="002E2272" w:rsidRPr="00665BC8">
              <w:t xml:space="preserve">, ул. </w:t>
            </w:r>
            <w:r w:rsidR="00EA109A">
              <w:t>Советская, д.10</w:t>
            </w:r>
          </w:p>
        </w:tc>
      </w:tr>
      <w:tr w:rsidR="004E62EF" w:rsidRPr="00663581" w:rsidTr="00B21573">
        <w:tc>
          <w:tcPr>
            <w:tcW w:w="1985" w:type="dxa"/>
          </w:tcPr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Основной разработчик </w:t>
            </w:r>
          </w:p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Программы </w:t>
            </w:r>
          </w:p>
        </w:tc>
        <w:tc>
          <w:tcPr>
            <w:tcW w:w="7654" w:type="dxa"/>
          </w:tcPr>
          <w:p w:rsidR="004E62EF" w:rsidRPr="00665BC8" w:rsidRDefault="004E62EF" w:rsidP="009D77FB">
            <w:pPr>
              <w:pStyle w:val="ad"/>
            </w:pPr>
            <w:r w:rsidRPr="00665BC8">
              <w:t xml:space="preserve">Администрация </w:t>
            </w:r>
            <w:r w:rsidR="00EA109A">
              <w:t>Нижнекарачанского сельского</w:t>
            </w:r>
            <w:r w:rsidR="00AA537B" w:rsidRPr="00665BC8">
              <w:t xml:space="preserve"> поселения</w:t>
            </w:r>
          </w:p>
          <w:p w:rsidR="00850579" w:rsidRPr="00665BC8" w:rsidRDefault="00850579" w:rsidP="009D77FB">
            <w:pPr>
              <w:pStyle w:val="ad"/>
            </w:pPr>
            <w:r w:rsidRPr="00665BC8">
              <w:t>Адрес:</w:t>
            </w:r>
            <w:r w:rsidR="004B2456">
              <w:t xml:space="preserve"> </w:t>
            </w:r>
            <w:r w:rsidR="00EA109A">
              <w:t>397204,</w:t>
            </w:r>
            <w:r w:rsidR="004B2456">
              <w:t xml:space="preserve"> </w:t>
            </w:r>
            <w:r w:rsidR="002E2272" w:rsidRPr="00665BC8">
              <w:t xml:space="preserve">Воронежская область, </w:t>
            </w:r>
            <w:r w:rsidR="00EA109A">
              <w:t>Грибановский район, с.</w:t>
            </w:r>
            <w:r w:rsidR="004B2456">
              <w:t xml:space="preserve"> </w:t>
            </w:r>
            <w:r w:rsidR="00EA109A">
              <w:t>Нижний Карачан</w:t>
            </w:r>
            <w:r w:rsidR="002E2272" w:rsidRPr="00665BC8">
              <w:t xml:space="preserve">, ул. </w:t>
            </w:r>
            <w:r w:rsidR="00EA109A">
              <w:t>Советская, д.10</w:t>
            </w:r>
          </w:p>
        </w:tc>
      </w:tr>
      <w:tr w:rsidR="004E62EF" w:rsidRPr="00663581" w:rsidTr="00B21573">
        <w:trPr>
          <w:trHeight w:val="515"/>
        </w:trPr>
        <w:tc>
          <w:tcPr>
            <w:tcW w:w="1985" w:type="dxa"/>
          </w:tcPr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Основные цели  Программы</w:t>
            </w:r>
          </w:p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54" w:type="dxa"/>
          </w:tcPr>
          <w:p w:rsidR="004E62EF" w:rsidRPr="00665BC8" w:rsidRDefault="004E62EF" w:rsidP="0048362E">
            <w:pPr>
              <w:jc w:val="both"/>
              <w:rPr>
                <w:color w:val="000000"/>
                <w:sz w:val="24"/>
                <w:szCs w:val="24"/>
              </w:rPr>
            </w:pPr>
            <w:r w:rsidRPr="00665BC8">
              <w:rPr>
                <w:color w:val="000000"/>
                <w:sz w:val="24"/>
                <w:szCs w:val="24"/>
              </w:rPr>
              <w:t xml:space="preserve">Целью настоящей программы является </w:t>
            </w:r>
            <w:r w:rsidRPr="00665BC8">
              <w:rPr>
                <w:sz w:val="24"/>
                <w:szCs w:val="24"/>
              </w:rPr>
              <w:t>обеспечение сбалансированного, перспективного развития транспортной инфраструктуры поселения в соответствии с потребностями в строительстве, реконструкции</w:t>
            </w:r>
            <w:r w:rsidR="00850579" w:rsidRPr="00665BC8">
              <w:rPr>
                <w:sz w:val="24"/>
                <w:szCs w:val="24"/>
              </w:rPr>
              <w:t>, ремонте</w:t>
            </w:r>
            <w:r w:rsidRPr="00665BC8">
              <w:rPr>
                <w:sz w:val="24"/>
                <w:szCs w:val="24"/>
              </w:rPr>
              <w:t xml:space="preserve"> объектов транспортной инфраструктуры местного значения</w:t>
            </w:r>
          </w:p>
        </w:tc>
      </w:tr>
      <w:tr w:rsidR="004E62EF" w:rsidRPr="00663581" w:rsidTr="00B21573">
        <w:trPr>
          <w:trHeight w:val="701"/>
        </w:trPr>
        <w:tc>
          <w:tcPr>
            <w:tcW w:w="1985" w:type="dxa"/>
          </w:tcPr>
          <w:p w:rsidR="004E62EF" w:rsidRPr="00850579" w:rsidRDefault="004E62EF" w:rsidP="00665BC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7654" w:type="dxa"/>
          </w:tcPr>
          <w:p w:rsidR="00587935" w:rsidRDefault="004E62EF" w:rsidP="00EB502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</w:t>
            </w:r>
          </w:p>
          <w:p w:rsidR="004E62EF" w:rsidRPr="00665BC8" w:rsidRDefault="004E62EF" w:rsidP="00EB502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4E62EF" w:rsidRPr="00850579" w:rsidRDefault="004E62EF" w:rsidP="00665BC8">
            <w:pPr>
              <w:pStyle w:val="ConsPlusNonformat"/>
              <w:jc w:val="both"/>
              <w:rPr>
                <w:i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эффективность функционирования действующей транспортной инфраструктуры.</w:t>
            </w:r>
          </w:p>
        </w:tc>
      </w:tr>
      <w:tr w:rsidR="004E62EF" w:rsidRPr="00663581" w:rsidTr="00B21573">
        <w:trPr>
          <w:trHeight w:val="1683"/>
        </w:trPr>
        <w:tc>
          <w:tcPr>
            <w:tcW w:w="1985" w:type="dxa"/>
          </w:tcPr>
          <w:p w:rsidR="004E62EF" w:rsidRPr="00850579" w:rsidRDefault="004E62EF" w:rsidP="004E62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lastRenderedPageBreak/>
              <w:t>Целевые                              показатели</w:t>
            </w:r>
            <w:r w:rsidRPr="00850579">
              <w:rPr>
                <w:sz w:val="24"/>
                <w:szCs w:val="24"/>
              </w:rPr>
              <w:t xml:space="preserve"> (</w:t>
            </w: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индикаторы) </w:t>
            </w:r>
          </w:p>
          <w:p w:rsidR="004E62EF" w:rsidRPr="00850579" w:rsidRDefault="004E62EF" w:rsidP="004E62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Развития транспортной инфраструктуры</w:t>
            </w:r>
          </w:p>
        </w:tc>
        <w:tc>
          <w:tcPr>
            <w:tcW w:w="7654" w:type="dxa"/>
          </w:tcPr>
          <w:p w:rsidR="00AE6F40" w:rsidRPr="00B21573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протяженность сети автомобильных дорог общего пользования местного значения, </w:t>
            </w:r>
            <w:r w:rsidR="00623637">
              <w:rPr>
                <w:rFonts w:ascii="Times New Roman" w:hAnsi="Times New Roman" w:cs="Times New Roman"/>
                <w:sz w:val="24"/>
                <w:szCs w:val="24"/>
              </w:rPr>
              <w:t>56,168</w:t>
            </w:r>
            <w:r w:rsidR="00001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E6F40" w:rsidRPr="00B21573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- объемы ввода в эксплуатацию после строительства и реконструкции автомобильных дорог общего пользования местного значения</w:t>
            </w:r>
            <w:r w:rsidRPr="00E73A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36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1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A32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E6F40" w:rsidRPr="0045795E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      </w:r>
            <w:r w:rsidR="006236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01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E6F40" w:rsidRPr="00B21573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</w:t>
            </w: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дорог,</w:t>
            </w:r>
            <w:r w:rsidR="00001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2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E6F40" w:rsidRPr="00B21573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</w:t>
            </w:r>
            <w:r w:rsidR="00E50221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AE6F40" w:rsidRPr="00B21573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0183B">
              <w:rPr>
                <w:rFonts w:ascii="Times New Roman" w:hAnsi="Times New Roman" w:cs="Times New Roman"/>
                <w:sz w:val="24"/>
                <w:szCs w:val="24"/>
              </w:rPr>
              <w:t xml:space="preserve">20,5 </w:t>
            </w:r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Start"/>
            <w:r w:rsidRPr="0045795E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4E62EF" w:rsidRPr="00850579" w:rsidRDefault="00AE6F40" w:rsidP="0000183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- доля протяженности автомобильных дорог общего пользования местного значения, </w:t>
            </w:r>
            <w:proofErr w:type="gramStart"/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соответствующих</w:t>
            </w:r>
            <w:proofErr w:type="gramEnd"/>
            <w:r w:rsidRPr="00B21573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нормативным требованиям к транспортно-эксплуатационным показателям на 31 декабря отчетного года, </w:t>
            </w:r>
            <w:r w:rsidR="0000183B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  <w:r w:rsidRPr="00B21573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</w:tc>
      </w:tr>
      <w:tr w:rsidR="004E62EF" w:rsidRPr="00663581" w:rsidTr="00B21573">
        <w:trPr>
          <w:trHeight w:val="1335"/>
        </w:trPr>
        <w:tc>
          <w:tcPr>
            <w:tcW w:w="1985" w:type="dxa"/>
          </w:tcPr>
          <w:p w:rsidR="004E62EF" w:rsidRPr="00850579" w:rsidRDefault="004E62EF" w:rsidP="004E62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Сроки и этапы реализации </w:t>
            </w:r>
          </w:p>
          <w:p w:rsidR="004E62EF" w:rsidRPr="00850579" w:rsidRDefault="004E62EF" w:rsidP="004E62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654" w:type="dxa"/>
          </w:tcPr>
          <w:p w:rsidR="00102EB4" w:rsidRPr="00665BC8" w:rsidRDefault="00102EB4" w:rsidP="004E6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Программы охватывают  период с </w:t>
            </w:r>
            <w:r w:rsidR="002E2272" w:rsidRPr="00665BC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879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B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2E2272" w:rsidRPr="00665BC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87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B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  <w:p w:rsidR="00102EB4" w:rsidRPr="00665BC8" w:rsidRDefault="00102EB4" w:rsidP="004E6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Этапы реализации мероприятий Программы</w:t>
            </w:r>
          </w:p>
          <w:p w:rsidR="00102EB4" w:rsidRPr="00665BC8" w:rsidRDefault="002E2272" w:rsidP="004E6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1 этап реализации с 201</w:t>
            </w:r>
            <w:r w:rsidR="005879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по 2022 гг.</w:t>
            </w:r>
          </w:p>
          <w:p w:rsidR="00102EB4" w:rsidRPr="00850579" w:rsidRDefault="00102EB4" w:rsidP="00587935">
            <w:pPr>
              <w:pStyle w:val="ConsPlusNonforma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  <w:r w:rsidR="002E2272"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с 2023 по 202</w:t>
            </w:r>
            <w:r w:rsidR="00587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E2272"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4E62EF" w:rsidRPr="00663581" w:rsidTr="00B21573">
        <w:trPr>
          <w:trHeight w:val="986"/>
        </w:trPr>
        <w:tc>
          <w:tcPr>
            <w:tcW w:w="1985" w:type="dxa"/>
          </w:tcPr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Основные мероприятия Программы</w:t>
            </w:r>
          </w:p>
        </w:tc>
        <w:tc>
          <w:tcPr>
            <w:tcW w:w="7654" w:type="dxa"/>
          </w:tcPr>
          <w:p w:rsidR="00EC4E44" w:rsidRPr="00665BC8" w:rsidRDefault="002924D1" w:rsidP="004E62E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E62EF" w:rsidRPr="00665BC8">
              <w:rPr>
                <w:rFonts w:ascii="Times New Roman" w:hAnsi="Times New Roman" w:cs="Times New Roman"/>
                <w:sz w:val="24"/>
                <w:szCs w:val="24"/>
              </w:rPr>
              <w:t>ероприятия по</w:t>
            </w:r>
            <w:r w:rsidR="00665B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E62EF" w:rsidRPr="00850579" w:rsidRDefault="00AE6F40" w:rsidP="00AE6F4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24D1"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капитальному ремонту и ремонту </w:t>
            </w:r>
            <w:r w:rsidR="004E62EF" w:rsidRPr="00665BC8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транспортной инфраструктуры</w:t>
            </w:r>
          </w:p>
        </w:tc>
      </w:tr>
      <w:tr w:rsidR="004E62EF" w:rsidRPr="00663581" w:rsidTr="00B21573">
        <w:trPr>
          <w:trHeight w:val="515"/>
        </w:trPr>
        <w:tc>
          <w:tcPr>
            <w:tcW w:w="1985" w:type="dxa"/>
          </w:tcPr>
          <w:p w:rsidR="004E62EF" w:rsidRPr="00850579" w:rsidRDefault="004E62EF" w:rsidP="009D77FB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7654" w:type="dxa"/>
          </w:tcPr>
          <w:p w:rsidR="00102EB4" w:rsidRPr="00665BC8" w:rsidRDefault="00102EB4" w:rsidP="00EB502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В </w:t>
            </w:r>
            <w:proofErr w:type="gramStart"/>
            <w:r w:rsidRPr="00665BC8">
              <w:rPr>
                <w:sz w:val="24"/>
                <w:szCs w:val="24"/>
              </w:rPr>
              <w:t>результате</w:t>
            </w:r>
            <w:proofErr w:type="gramEnd"/>
            <w:r w:rsidRPr="00665BC8">
              <w:rPr>
                <w:sz w:val="24"/>
                <w:szCs w:val="24"/>
              </w:rPr>
              <w:t xml:space="preserve"> реализации мероприятий Программы к </w:t>
            </w:r>
            <w:r w:rsidR="002E2272" w:rsidRPr="00665BC8">
              <w:rPr>
                <w:sz w:val="24"/>
                <w:szCs w:val="24"/>
              </w:rPr>
              <w:t>202</w:t>
            </w:r>
            <w:r w:rsidR="00587935">
              <w:rPr>
                <w:sz w:val="24"/>
                <w:szCs w:val="24"/>
              </w:rPr>
              <w:t>5</w:t>
            </w:r>
            <w:r w:rsidRPr="00665BC8">
              <w:rPr>
                <w:sz w:val="24"/>
                <w:szCs w:val="24"/>
              </w:rPr>
              <w:t>году ожидается:</w:t>
            </w:r>
          </w:p>
          <w:p w:rsidR="00102EB4" w:rsidRPr="00665BC8" w:rsidRDefault="004E62EF" w:rsidP="00EB502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</w:t>
            </w:r>
          </w:p>
          <w:p w:rsidR="00102EB4" w:rsidRPr="00665BC8" w:rsidRDefault="00102EB4" w:rsidP="00EB502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>-повышение безопасности дорожного движения</w:t>
            </w:r>
          </w:p>
          <w:p w:rsidR="004E62EF" w:rsidRPr="00665BC8" w:rsidRDefault="00102EB4" w:rsidP="00EB502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665BC8">
              <w:rPr>
                <w:sz w:val="24"/>
                <w:szCs w:val="24"/>
              </w:rPr>
              <w:t xml:space="preserve">- развитие сети автомобильных дорог общего пользования местного значения </w:t>
            </w:r>
          </w:p>
          <w:p w:rsidR="004E62EF" w:rsidRPr="00850579" w:rsidRDefault="004E62EF" w:rsidP="000F66A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665BC8">
              <w:rPr>
                <w:rFonts w:ascii="Times New Roman" w:hAnsi="Times New Roman" w:cs="Times New Roman"/>
                <w:sz w:val="24"/>
                <w:szCs w:val="24"/>
              </w:rPr>
              <w:t>-  обеспечение надежности и безопасности сист</w:t>
            </w:r>
            <w:r w:rsidR="000F66A1" w:rsidRPr="00665BC8">
              <w:rPr>
                <w:rFonts w:ascii="Times New Roman" w:hAnsi="Times New Roman" w:cs="Times New Roman"/>
                <w:sz w:val="24"/>
                <w:szCs w:val="24"/>
              </w:rPr>
              <w:t>емы транспортной инфраструктуры</w:t>
            </w:r>
          </w:p>
        </w:tc>
      </w:tr>
      <w:tr w:rsidR="004E62EF" w:rsidRPr="00663581" w:rsidTr="00B21573">
        <w:trPr>
          <w:trHeight w:val="418"/>
        </w:trPr>
        <w:tc>
          <w:tcPr>
            <w:tcW w:w="1985" w:type="dxa"/>
          </w:tcPr>
          <w:p w:rsidR="004E62EF" w:rsidRPr="00850579" w:rsidRDefault="004E62EF" w:rsidP="004E62E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50579">
              <w:rPr>
                <w:b/>
                <w:bCs/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690B34" w:rsidRPr="008538FE" w:rsidRDefault="00EC4E44" w:rsidP="0090345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B34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финансовых средств, необходимых для реализации мероприятий Программы,  </w:t>
            </w:r>
            <w:r w:rsidR="00B86250">
              <w:rPr>
                <w:rFonts w:ascii="Times New Roman" w:hAnsi="Times New Roman" w:cs="Times New Roman"/>
                <w:sz w:val="24"/>
                <w:szCs w:val="24"/>
              </w:rPr>
              <w:t xml:space="preserve">составит: </w:t>
            </w:r>
            <w:r w:rsidR="008538FE" w:rsidRPr="008538FE">
              <w:rPr>
                <w:rFonts w:ascii="Times New Roman" w:hAnsi="Times New Roman" w:cs="Times New Roman"/>
                <w:sz w:val="24"/>
                <w:szCs w:val="24"/>
              </w:rPr>
              <w:t>2707,4</w:t>
            </w:r>
            <w:r w:rsidR="004B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6250" w:rsidRPr="008538FE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4B2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6250" w:rsidRPr="008538F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E502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6250" w:rsidRPr="008538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38FE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r w:rsidR="00B86250" w:rsidRPr="008538FE">
              <w:rPr>
                <w:rFonts w:ascii="Times New Roman" w:hAnsi="Times New Roman" w:cs="Times New Roman"/>
                <w:sz w:val="24"/>
                <w:szCs w:val="24"/>
              </w:rPr>
              <w:t xml:space="preserve">в первый этап </w:t>
            </w:r>
            <w:r w:rsidR="00690B34" w:rsidRPr="008538FE">
              <w:rPr>
                <w:rFonts w:ascii="Times New Roman" w:hAnsi="Times New Roman" w:cs="Times New Roman"/>
                <w:sz w:val="24"/>
                <w:szCs w:val="24"/>
              </w:rPr>
              <w:t>по годам</w:t>
            </w:r>
            <w:r w:rsidR="00B86250" w:rsidRPr="008538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C6E53" w:rsidRDefault="00FC6E53" w:rsidP="00690B3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8F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8F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8F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38FE" w:rsidRPr="008538FE">
              <w:rPr>
                <w:rFonts w:ascii="Times New Roman" w:hAnsi="Times New Roman" w:cs="Times New Roman"/>
                <w:sz w:val="24"/>
                <w:szCs w:val="24"/>
              </w:rPr>
              <w:t xml:space="preserve">2707,4 </w:t>
            </w:r>
            <w:r w:rsidRPr="008538F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538F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538FE"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уб.,</w:t>
            </w:r>
          </w:p>
          <w:p w:rsidR="00FC6E53" w:rsidRPr="00690B34" w:rsidRDefault="00FC6E53" w:rsidP="00FC6E5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903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- 0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  <w:p w:rsidR="00903454" w:rsidRPr="00690B34" w:rsidRDefault="00903454" w:rsidP="0090345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B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Общий объем финансовых средств, необходимых для реализации мероприятий Программы,  в том числе  по годам подлежит ежегодной корректировке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E62EF" w:rsidRPr="00850579" w:rsidRDefault="00EC4E44" w:rsidP="00690B3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B34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  <w:r w:rsidR="00102EB4" w:rsidRPr="00690B3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  <w:r w:rsidRPr="00690B34">
              <w:rPr>
                <w:rFonts w:ascii="Times New Roman" w:hAnsi="Times New Roman" w:cs="Times New Roman"/>
                <w:sz w:val="24"/>
                <w:szCs w:val="24"/>
              </w:rPr>
              <w:t xml:space="preserve">- бюджет  </w:t>
            </w:r>
            <w:r w:rsidR="00EA109A">
              <w:rPr>
                <w:rFonts w:ascii="Times New Roman" w:hAnsi="Times New Roman" w:cs="Times New Roman"/>
                <w:sz w:val="24"/>
                <w:szCs w:val="24"/>
              </w:rPr>
              <w:t>Нижнекарачанского сельского</w:t>
            </w:r>
            <w:r w:rsidRPr="00690B34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</w:t>
            </w:r>
            <w:r w:rsidR="00333EC5">
              <w:rPr>
                <w:rFonts w:ascii="Times New Roman" w:hAnsi="Times New Roman" w:cs="Times New Roman"/>
                <w:sz w:val="24"/>
                <w:szCs w:val="24"/>
              </w:rPr>
              <w:t xml:space="preserve"> и субсидии из областного бюджета.</w:t>
            </w:r>
          </w:p>
        </w:tc>
      </w:tr>
    </w:tbl>
    <w:p w:rsidR="00B21573" w:rsidRPr="00663581" w:rsidRDefault="00B21573" w:rsidP="00B82D4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2EB4" w:rsidRPr="00690B34" w:rsidRDefault="00102EB4" w:rsidP="003B6659">
      <w:pPr>
        <w:numPr>
          <w:ilvl w:val="0"/>
          <w:numId w:val="26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sz w:val="24"/>
          <w:szCs w:val="24"/>
        </w:rPr>
      </w:pPr>
      <w:r w:rsidRPr="00690B34">
        <w:rPr>
          <w:b/>
          <w:bCs/>
          <w:sz w:val="24"/>
          <w:szCs w:val="24"/>
        </w:rPr>
        <w:t>Общие положения</w:t>
      </w:r>
    </w:p>
    <w:p w:rsidR="000F66A1" w:rsidRPr="00690B34" w:rsidRDefault="000F66A1" w:rsidP="000F66A1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rPr>
          <w:b/>
          <w:bCs/>
          <w:sz w:val="24"/>
          <w:szCs w:val="24"/>
        </w:rPr>
      </w:pP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8538FE">
        <w:rPr>
          <w:color w:val="000000"/>
          <w:sz w:val="24"/>
          <w:szCs w:val="24"/>
          <w:shd w:val="clear" w:color="auto" w:fill="FFFFFF"/>
        </w:rPr>
        <w:t xml:space="preserve">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поселения - документ, устанавливающий перечень мероприятий по проектированию, строительству, реконструкции объектов транспортной инфраструктуры местного значения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8538FE">
        <w:rPr>
          <w:color w:val="000000"/>
          <w:sz w:val="24"/>
          <w:szCs w:val="24"/>
          <w:shd w:val="clear" w:color="auto" w:fill="FFFFFF"/>
        </w:rPr>
        <w:t xml:space="preserve"> </w:t>
      </w:r>
      <w:r w:rsidRPr="00690B34">
        <w:rPr>
          <w:color w:val="000000"/>
          <w:sz w:val="24"/>
          <w:szCs w:val="24"/>
          <w:shd w:val="clear" w:color="auto" w:fill="FFFFFF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690B34">
        <w:rPr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области транспорта.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 разрабатывается и утверждается органами местного самоуправления </w:t>
      </w: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>поселения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на основании утвержденного в порядке, установленном Градостроительным Кодексом РФ, генерального плана поселения.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транспортной инфраструктуры</w:t>
      </w:r>
      <w:r w:rsidR="008538FE">
        <w:rPr>
          <w:color w:val="000000"/>
          <w:sz w:val="24"/>
          <w:szCs w:val="24"/>
          <w:shd w:val="clear" w:color="auto" w:fill="FFFFFF"/>
        </w:rPr>
        <w:t xml:space="preserve">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8538FE">
        <w:rPr>
          <w:color w:val="000000"/>
          <w:sz w:val="24"/>
          <w:szCs w:val="24"/>
          <w:shd w:val="clear" w:color="auto" w:fill="FFFFFF"/>
        </w:rPr>
        <w:t xml:space="preserve"> </w:t>
      </w:r>
      <w:r w:rsidRPr="00690B34">
        <w:rPr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Обеспечение надежного и устойчивого обслуживания жителей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 транспортными услугами, снижение износа объектов транспортной инфраструктуры - одна из главных проблем, решение которой необходимо для повышения качества жизни жителей и обеспечения устойчивого развития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2924D1" w:rsidRPr="00690B34" w:rsidRDefault="0006651D" w:rsidP="002924D1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Система основных мероприятий Программы </w:t>
      </w:r>
      <w:proofErr w:type="gramStart"/>
      <w:r w:rsidRPr="00690B34">
        <w:rPr>
          <w:color w:val="000000"/>
          <w:sz w:val="24"/>
          <w:szCs w:val="24"/>
          <w:shd w:val="clear" w:color="auto" w:fill="FFFFFF"/>
        </w:rPr>
        <w:t xml:space="preserve">определяет приоритетные направления в сфере дорожного хозяйства на территории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291EE8">
        <w:rPr>
          <w:color w:val="000000"/>
          <w:sz w:val="24"/>
          <w:szCs w:val="24"/>
          <w:shd w:val="clear" w:color="auto" w:fill="FFFFFF"/>
        </w:rPr>
        <w:t xml:space="preserve"> </w:t>
      </w:r>
      <w:r w:rsidRPr="00690B34">
        <w:rPr>
          <w:color w:val="000000"/>
          <w:sz w:val="24"/>
          <w:szCs w:val="24"/>
          <w:shd w:val="clear" w:color="auto" w:fill="FFFFFF"/>
        </w:rPr>
        <w:t>поселения и предполагает</w:t>
      </w:r>
      <w:proofErr w:type="gramEnd"/>
      <w:r w:rsidRPr="00690B34">
        <w:rPr>
          <w:color w:val="000000"/>
          <w:sz w:val="24"/>
          <w:szCs w:val="24"/>
          <w:shd w:val="clear" w:color="auto" w:fill="FFFFFF"/>
        </w:rPr>
        <w:t xml:space="preserve"> реализацию следующих мероприятий:</w:t>
      </w:r>
    </w:p>
    <w:p w:rsidR="002924D1" w:rsidRDefault="002924D1" w:rsidP="002924D1">
      <w:pPr>
        <w:widowControl w:val="0"/>
        <w:autoSpaceDE/>
        <w:autoSpaceDN/>
        <w:spacing w:line="25" w:lineRule="atLeast"/>
        <w:ind w:right="20" w:firstLine="460"/>
        <w:jc w:val="both"/>
        <w:rPr>
          <w:sz w:val="24"/>
          <w:szCs w:val="24"/>
        </w:rPr>
      </w:pPr>
      <w:r w:rsidRPr="00690B34">
        <w:rPr>
          <w:sz w:val="24"/>
          <w:szCs w:val="24"/>
        </w:rPr>
        <w:t>- капитальн</w:t>
      </w:r>
      <w:r w:rsidR="002602F6" w:rsidRPr="00690B34">
        <w:rPr>
          <w:sz w:val="24"/>
          <w:szCs w:val="24"/>
        </w:rPr>
        <w:t xml:space="preserve">ый </w:t>
      </w:r>
      <w:r w:rsidRPr="00690B34">
        <w:rPr>
          <w:sz w:val="24"/>
          <w:szCs w:val="24"/>
        </w:rPr>
        <w:t xml:space="preserve"> ремонт и ремонт  объектов транспортной инфраструктуры</w:t>
      </w:r>
      <w:r w:rsidR="005B6863">
        <w:rPr>
          <w:sz w:val="24"/>
          <w:szCs w:val="24"/>
        </w:rPr>
        <w:t>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06651D" w:rsidRPr="00690B34" w:rsidRDefault="0006651D" w:rsidP="0006651D">
      <w:pPr>
        <w:widowControl w:val="0"/>
        <w:numPr>
          <w:ilvl w:val="0"/>
          <w:numId w:val="24"/>
        </w:numPr>
        <w:tabs>
          <w:tab w:val="left" w:pos="922"/>
        </w:tabs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Мероприятия по капитальному ремонту</w:t>
      </w:r>
      <w:r w:rsidR="002924D1" w:rsidRPr="00690B34">
        <w:rPr>
          <w:color w:val="000000"/>
          <w:sz w:val="24"/>
          <w:szCs w:val="24"/>
          <w:shd w:val="clear" w:color="auto" w:fill="FFFFFF"/>
        </w:rPr>
        <w:t xml:space="preserve"> и ремонту 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автомобильных дорог общего пользования местного значения и искусственных сооружений на них.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left="20" w:right="20" w:firstLine="44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06651D" w:rsidRPr="00690B34" w:rsidRDefault="0006651D" w:rsidP="0006651D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EA109A">
        <w:rPr>
          <w:color w:val="000000"/>
          <w:sz w:val="24"/>
          <w:szCs w:val="24"/>
          <w:shd w:val="clear" w:color="auto" w:fill="FFFFFF"/>
        </w:rPr>
        <w:t xml:space="preserve">Нижнекарачанского </w:t>
      </w:r>
      <w:r w:rsidR="00EA109A">
        <w:rPr>
          <w:color w:val="000000"/>
          <w:sz w:val="24"/>
          <w:szCs w:val="24"/>
          <w:shd w:val="clear" w:color="auto" w:fill="FFFFFF"/>
        </w:rPr>
        <w:lastRenderedPageBreak/>
        <w:t>сельского</w:t>
      </w:r>
      <w:r w:rsidRPr="00690B34">
        <w:rPr>
          <w:color w:val="000000"/>
          <w:sz w:val="24"/>
          <w:szCs w:val="24"/>
          <w:shd w:val="clear" w:color="auto" w:fill="FFFFFF"/>
        </w:rPr>
        <w:t xml:space="preserve"> поселения на </w:t>
      </w:r>
      <w:r w:rsidR="00A0757C" w:rsidRPr="00690B34">
        <w:rPr>
          <w:color w:val="000000"/>
          <w:sz w:val="24"/>
          <w:szCs w:val="24"/>
          <w:shd w:val="clear" w:color="auto" w:fill="FFFFFF"/>
        </w:rPr>
        <w:t>201</w:t>
      </w:r>
      <w:r w:rsidR="0096762A">
        <w:rPr>
          <w:color w:val="000000"/>
          <w:sz w:val="24"/>
          <w:szCs w:val="24"/>
          <w:shd w:val="clear" w:color="auto" w:fill="FFFFFF"/>
        </w:rPr>
        <w:t>7-2025</w:t>
      </w:r>
      <w:r w:rsidR="002924D1" w:rsidRPr="00690B34">
        <w:rPr>
          <w:color w:val="000000"/>
          <w:sz w:val="24"/>
          <w:szCs w:val="24"/>
          <w:shd w:val="clear" w:color="auto" w:fill="FFFFFF"/>
        </w:rPr>
        <w:t xml:space="preserve">годы  </w:t>
      </w:r>
      <w:r w:rsidRPr="00690B34">
        <w:rPr>
          <w:color w:val="000000"/>
          <w:sz w:val="24"/>
          <w:szCs w:val="24"/>
          <w:shd w:val="clear" w:color="auto" w:fill="FFFFFF"/>
        </w:rPr>
        <w:t>подготовлена на основании:</w:t>
      </w:r>
    </w:p>
    <w:p w:rsidR="0006651D" w:rsidRPr="00690B34" w:rsidRDefault="00AE6F40" w:rsidP="00AE6F40">
      <w:pPr>
        <w:widowControl w:val="0"/>
        <w:tabs>
          <w:tab w:val="left" w:pos="174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  <w:t xml:space="preserve">- </w:t>
      </w:r>
      <w:r w:rsidR="0006651D" w:rsidRPr="00690B34">
        <w:rPr>
          <w:color w:val="000000"/>
          <w:sz w:val="24"/>
          <w:szCs w:val="24"/>
          <w:shd w:val="clear" w:color="auto" w:fill="FFFFFF"/>
        </w:rPr>
        <w:t>Градостроительного кодекса РФ от 29</w:t>
      </w:r>
      <w:r w:rsidR="002924D1" w:rsidRPr="00690B34">
        <w:rPr>
          <w:color w:val="000000"/>
          <w:sz w:val="24"/>
          <w:szCs w:val="24"/>
          <w:shd w:val="clear" w:color="auto" w:fill="FFFFFF"/>
        </w:rPr>
        <w:t>.12.</w:t>
      </w:r>
      <w:r w:rsidR="0006651D" w:rsidRPr="00690B34">
        <w:rPr>
          <w:color w:val="000000"/>
          <w:sz w:val="24"/>
          <w:szCs w:val="24"/>
          <w:shd w:val="clear" w:color="auto" w:fill="FFFFFF"/>
        </w:rPr>
        <w:t>2004 №190 - ФЗ</w:t>
      </w:r>
    </w:p>
    <w:p w:rsidR="0006651D" w:rsidRPr="00690B34" w:rsidRDefault="00AE6F40" w:rsidP="00AE6F40">
      <w:pPr>
        <w:widowControl w:val="0"/>
        <w:tabs>
          <w:tab w:val="left" w:pos="2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  <w:t xml:space="preserve">- </w:t>
      </w:r>
      <w:r w:rsidR="0006651D" w:rsidRPr="00690B34">
        <w:rPr>
          <w:color w:val="000000"/>
          <w:sz w:val="24"/>
          <w:szCs w:val="24"/>
          <w:shd w:val="clear" w:color="auto" w:fill="FFFFFF"/>
        </w:rPr>
        <w:t>Федерального закона от 29</w:t>
      </w:r>
      <w:r w:rsidR="001B4E37" w:rsidRPr="00690B34">
        <w:rPr>
          <w:color w:val="000000"/>
          <w:sz w:val="24"/>
          <w:szCs w:val="24"/>
          <w:shd w:val="clear" w:color="auto" w:fill="FFFFFF"/>
        </w:rPr>
        <w:t>.12.</w:t>
      </w:r>
      <w:r w:rsidR="0006651D" w:rsidRPr="00690B34">
        <w:rPr>
          <w:color w:val="000000"/>
          <w:sz w:val="24"/>
          <w:szCs w:val="24"/>
          <w:shd w:val="clear" w:color="auto" w:fill="FFFFFF"/>
        </w:rPr>
        <w:t>2014года №456 - ФЗ «О внесении изменений в Градостроительный кодекс РФ и отдельные законные акты РФ»</w:t>
      </w:r>
    </w:p>
    <w:p w:rsidR="0006651D" w:rsidRPr="00690B34" w:rsidRDefault="00AE6F40" w:rsidP="00AE6F40">
      <w:pPr>
        <w:widowControl w:val="0"/>
        <w:tabs>
          <w:tab w:val="left" w:pos="246"/>
        </w:tabs>
        <w:autoSpaceDE/>
        <w:autoSpaceDN/>
        <w:spacing w:line="25" w:lineRule="atLeast"/>
        <w:ind w:righ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  <w:t xml:space="preserve">- </w:t>
      </w:r>
      <w:r w:rsidR="0006651D" w:rsidRPr="00690B34">
        <w:rPr>
          <w:color w:val="000000"/>
          <w:sz w:val="24"/>
          <w:szCs w:val="24"/>
          <w:shd w:val="clear" w:color="auto" w:fill="FFFFFF"/>
        </w:rPr>
        <w:t>Федерального закона от 06</w:t>
      </w:r>
      <w:r w:rsidR="001B4E37" w:rsidRPr="00690B34">
        <w:rPr>
          <w:color w:val="000000"/>
          <w:sz w:val="24"/>
          <w:szCs w:val="24"/>
          <w:shd w:val="clear" w:color="auto" w:fill="FFFFFF"/>
        </w:rPr>
        <w:t>.10.</w:t>
      </w:r>
      <w:r w:rsidR="0006651D" w:rsidRPr="00690B34">
        <w:rPr>
          <w:color w:val="000000"/>
          <w:sz w:val="24"/>
          <w:szCs w:val="24"/>
          <w:shd w:val="clear" w:color="auto" w:fill="FFFFFF"/>
        </w:rPr>
        <w:t>2003 года</w:t>
      </w:r>
      <w:hyperlink r:id="rId9" w:history="1">
        <w:r w:rsidR="0006651D" w:rsidRPr="00690B34">
          <w:rPr>
            <w:sz w:val="24"/>
            <w:szCs w:val="24"/>
          </w:rPr>
          <w:t xml:space="preserve"> № 131-ФЗ </w:t>
        </w:r>
      </w:hyperlink>
      <w:r w:rsidR="0006651D" w:rsidRPr="00690B34">
        <w:rPr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06651D" w:rsidRPr="00690B34" w:rsidRDefault="00AE6F40" w:rsidP="00B21573">
      <w:pPr>
        <w:widowControl w:val="0"/>
        <w:autoSpaceDE/>
        <w:autoSpaceDN/>
        <w:spacing w:line="25" w:lineRule="atLeast"/>
        <w:ind w:right="20" w:firstLine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- </w:t>
      </w:r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Федерального закона от 08.11.2007 № 257-ФЗ «Об автомобильных дорогах </w:t>
      </w:r>
      <w:proofErr w:type="gramStart"/>
      <w:r w:rsidR="0006651D" w:rsidRPr="00690B34">
        <w:rPr>
          <w:color w:val="000000"/>
          <w:sz w:val="24"/>
          <w:szCs w:val="24"/>
          <w:shd w:val="clear" w:color="auto" w:fill="FFFFFF"/>
        </w:rPr>
        <w:t>и</w:t>
      </w:r>
      <w:proofErr w:type="gramEnd"/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06651D" w:rsidRPr="00690B34" w:rsidRDefault="00AE6F40" w:rsidP="00B21573">
      <w:pPr>
        <w:widowControl w:val="0"/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690B34">
        <w:rPr>
          <w:color w:val="000000"/>
          <w:sz w:val="24"/>
          <w:szCs w:val="24"/>
          <w:shd w:val="clear" w:color="auto" w:fill="FFFFFF"/>
        </w:rPr>
        <w:t>-</w:t>
      </w:r>
      <w:r w:rsidR="0006651D" w:rsidRPr="00690B34">
        <w:rPr>
          <w:color w:val="000000"/>
          <w:sz w:val="24"/>
          <w:szCs w:val="24"/>
          <w:shd w:val="clear" w:color="auto" w:fill="FFFFFF"/>
        </w:rPr>
        <w:t>постановлени</w:t>
      </w:r>
      <w:r w:rsidRPr="00690B34">
        <w:rPr>
          <w:color w:val="000000"/>
          <w:sz w:val="24"/>
          <w:szCs w:val="24"/>
          <w:shd w:val="clear" w:color="auto" w:fill="FFFFFF"/>
        </w:rPr>
        <w:t>я</w:t>
      </w:r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 Правительства Российской Федерации от 25</w:t>
      </w:r>
      <w:r w:rsidR="001B4E37" w:rsidRPr="00690B34">
        <w:rPr>
          <w:color w:val="000000"/>
          <w:sz w:val="24"/>
          <w:szCs w:val="24"/>
          <w:shd w:val="clear" w:color="auto" w:fill="FFFFFF"/>
        </w:rPr>
        <w:t>.12.</w:t>
      </w:r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2015 </w:t>
      </w:r>
      <w:r w:rsidR="001B4E37" w:rsidRPr="00690B34">
        <w:rPr>
          <w:color w:val="000000"/>
          <w:sz w:val="24"/>
          <w:szCs w:val="24"/>
          <w:shd w:val="clear" w:color="auto" w:fill="FFFFFF"/>
        </w:rPr>
        <w:t>№</w:t>
      </w:r>
      <w:r w:rsidR="0006651D" w:rsidRPr="00690B34">
        <w:rPr>
          <w:color w:val="000000"/>
          <w:sz w:val="24"/>
          <w:szCs w:val="24"/>
          <w:shd w:val="clear" w:color="auto" w:fill="FFFFFF"/>
          <w:lang w:eastAsia="en-US"/>
        </w:rPr>
        <w:t xml:space="preserve">1440 </w:t>
      </w:r>
      <w:r w:rsidR="0006651D" w:rsidRPr="00690B34">
        <w:rPr>
          <w:color w:val="000000"/>
          <w:sz w:val="24"/>
          <w:szCs w:val="24"/>
          <w:shd w:val="clear" w:color="auto" w:fill="FFFFFF"/>
        </w:rPr>
        <w:t>«Об утверждении требований к программам комплексного развития транспортной инфраструктуры поселений, городских округов»</w:t>
      </w:r>
    </w:p>
    <w:p w:rsidR="003B6659" w:rsidRPr="00690B34" w:rsidRDefault="00AE6F40" w:rsidP="00B21573">
      <w:pPr>
        <w:widowControl w:val="0"/>
        <w:tabs>
          <w:tab w:val="left" w:pos="188"/>
        </w:tabs>
        <w:autoSpaceDE/>
        <w:autoSpaceDN/>
        <w:spacing w:line="25" w:lineRule="atLeast"/>
        <w:ind w:right="280"/>
        <w:jc w:val="both"/>
        <w:rPr>
          <w:color w:val="000000"/>
          <w:sz w:val="24"/>
          <w:szCs w:val="24"/>
          <w:shd w:val="clear" w:color="auto" w:fill="FFFFFF"/>
        </w:rPr>
      </w:pPr>
      <w:r w:rsidRPr="00690B34">
        <w:rPr>
          <w:color w:val="000000"/>
          <w:sz w:val="24"/>
          <w:szCs w:val="24"/>
          <w:shd w:val="clear" w:color="auto" w:fill="FFFFFF"/>
        </w:rPr>
        <w:t xml:space="preserve">- </w:t>
      </w:r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Генерального плана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291EE8">
        <w:rPr>
          <w:color w:val="000000"/>
          <w:sz w:val="24"/>
          <w:szCs w:val="24"/>
          <w:shd w:val="clear" w:color="auto" w:fill="FFFFFF"/>
        </w:rPr>
        <w:t xml:space="preserve"> </w:t>
      </w:r>
      <w:r w:rsidR="003B6659" w:rsidRPr="00690B34">
        <w:rPr>
          <w:color w:val="000000"/>
          <w:sz w:val="24"/>
          <w:szCs w:val="24"/>
          <w:shd w:val="clear" w:color="auto" w:fill="FFFFFF"/>
        </w:rPr>
        <w:t>поселения</w:t>
      </w:r>
      <w:r w:rsidR="0096762A">
        <w:rPr>
          <w:color w:val="000000"/>
          <w:sz w:val="24"/>
          <w:szCs w:val="24"/>
          <w:shd w:val="clear" w:color="auto" w:fill="FFFFFF"/>
        </w:rPr>
        <w:t xml:space="preserve"> от 18.04.2012г №127</w:t>
      </w:r>
    </w:p>
    <w:p w:rsidR="0006651D" w:rsidRPr="00690B34" w:rsidRDefault="003B6659" w:rsidP="00B21573">
      <w:pPr>
        <w:widowControl w:val="0"/>
        <w:tabs>
          <w:tab w:val="left" w:pos="188"/>
        </w:tabs>
        <w:autoSpaceDE/>
        <w:autoSpaceDN/>
        <w:spacing w:line="25" w:lineRule="atLeast"/>
        <w:ind w:left="20" w:right="280"/>
        <w:jc w:val="both"/>
        <w:rPr>
          <w:color w:val="000000"/>
          <w:sz w:val="24"/>
          <w:szCs w:val="24"/>
          <w:shd w:val="clear" w:color="auto" w:fill="FFFFFF"/>
        </w:rPr>
      </w:pPr>
      <w:r w:rsidRPr="00690B34">
        <w:rPr>
          <w:color w:val="000000"/>
          <w:sz w:val="24"/>
          <w:szCs w:val="24"/>
          <w:shd w:val="clear" w:color="auto" w:fill="FFFFFF"/>
        </w:rPr>
        <w:tab/>
      </w:r>
      <w:r w:rsidRPr="00690B34">
        <w:rPr>
          <w:color w:val="000000"/>
          <w:sz w:val="24"/>
          <w:szCs w:val="24"/>
          <w:shd w:val="clear" w:color="auto" w:fill="FFFFFF"/>
        </w:rPr>
        <w:tab/>
      </w:r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Таким образом, Программа является инструментом реализации приоритетных направлений развития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 поселения на долгосрочную перспективу, </w:t>
      </w:r>
      <w:proofErr w:type="gramStart"/>
      <w:r w:rsidR="0006651D" w:rsidRPr="00690B34">
        <w:rPr>
          <w:color w:val="000000"/>
          <w:sz w:val="24"/>
          <w:szCs w:val="24"/>
          <w:shd w:val="clear" w:color="auto" w:fill="FFFFFF"/>
        </w:rPr>
        <w:t>ориентирована на устойчивое развитие поселения и соответствует</w:t>
      </w:r>
      <w:proofErr w:type="gramEnd"/>
      <w:r w:rsidR="0006651D" w:rsidRPr="00690B34">
        <w:rPr>
          <w:color w:val="000000"/>
          <w:sz w:val="24"/>
          <w:szCs w:val="24"/>
          <w:shd w:val="clear" w:color="auto" w:fill="FFFFFF"/>
        </w:rPr>
        <w:t xml:space="preserve"> государственной политике реформирования транспортной системы Российской Федерации.</w:t>
      </w:r>
    </w:p>
    <w:p w:rsidR="0006651D" w:rsidRPr="0006651D" w:rsidRDefault="0006651D" w:rsidP="00B21573">
      <w:pPr>
        <w:widowControl w:val="0"/>
        <w:autoSpaceDE/>
        <w:autoSpaceDN/>
        <w:spacing w:line="25" w:lineRule="atLeast"/>
        <w:ind w:left="20" w:right="280" w:firstLine="640"/>
        <w:jc w:val="both"/>
        <w:rPr>
          <w:sz w:val="24"/>
          <w:szCs w:val="24"/>
        </w:rPr>
      </w:pPr>
    </w:p>
    <w:p w:rsidR="00102EB4" w:rsidRDefault="00102EB4" w:rsidP="00B21573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both"/>
        <w:rPr>
          <w:b/>
          <w:bCs/>
          <w:sz w:val="28"/>
          <w:szCs w:val="28"/>
        </w:rPr>
      </w:pPr>
    </w:p>
    <w:p w:rsidR="00D5048B" w:rsidRPr="00EA109A" w:rsidRDefault="00D5048B" w:rsidP="007A1714">
      <w:pPr>
        <w:numPr>
          <w:ilvl w:val="0"/>
          <w:numId w:val="26"/>
        </w:num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jc w:val="center"/>
        <w:rPr>
          <w:b/>
          <w:bCs/>
          <w:i/>
          <w:sz w:val="24"/>
          <w:szCs w:val="24"/>
        </w:rPr>
      </w:pPr>
      <w:r w:rsidRPr="00EA109A">
        <w:rPr>
          <w:b/>
          <w:bCs/>
          <w:i/>
          <w:sz w:val="24"/>
          <w:szCs w:val="24"/>
        </w:rPr>
        <w:t xml:space="preserve">Характеристика существующего состояния транспортной инфраструктуры </w:t>
      </w:r>
      <w:r w:rsidR="00EA109A" w:rsidRPr="00EA109A">
        <w:rPr>
          <w:b/>
          <w:bCs/>
          <w:i/>
          <w:sz w:val="24"/>
          <w:szCs w:val="24"/>
        </w:rPr>
        <w:t>Нижнекарачанского сельского</w:t>
      </w:r>
      <w:r w:rsidR="00102EB4" w:rsidRPr="00EA109A">
        <w:rPr>
          <w:b/>
          <w:bCs/>
          <w:i/>
          <w:sz w:val="24"/>
          <w:szCs w:val="24"/>
        </w:rPr>
        <w:t xml:space="preserve"> поселения</w:t>
      </w:r>
    </w:p>
    <w:p w:rsidR="002602F6" w:rsidRPr="00EA109A" w:rsidRDefault="002602F6" w:rsidP="00B21573">
      <w:pPr>
        <w:shd w:val="clear" w:color="auto" w:fill="FFFFFF"/>
        <w:tabs>
          <w:tab w:val="left" w:pos="284"/>
        </w:tabs>
        <w:suppressAutoHyphens/>
        <w:autoSpaceDE/>
        <w:autoSpaceDN/>
        <w:spacing w:line="100" w:lineRule="atLeast"/>
        <w:ind w:left="435"/>
        <w:jc w:val="both"/>
        <w:rPr>
          <w:b/>
          <w:bCs/>
          <w:i/>
          <w:sz w:val="24"/>
          <w:szCs w:val="24"/>
        </w:rPr>
      </w:pPr>
    </w:p>
    <w:p w:rsidR="002602F6" w:rsidRDefault="003B6659" w:rsidP="007A1714">
      <w:pPr>
        <w:numPr>
          <w:ilvl w:val="1"/>
          <w:numId w:val="2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990F02">
        <w:rPr>
          <w:b/>
          <w:bCs/>
          <w:sz w:val="24"/>
          <w:szCs w:val="24"/>
        </w:rPr>
        <w:t xml:space="preserve">Положение </w:t>
      </w:r>
      <w:r w:rsidR="00EA109A">
        <w:rPr>
          <w:b/>
          <w:bCs/>
          <w:sz w:val="24"/>
          <w:szCs w:val="24"/>
        </w:rPr>
        <w:t>Нижнекарачанского сельского</w:t>
      </w:r>
      <w:r w:rsidRPr="00990F02">
        <w:rPr>
          <w:b/>
          <w:bCs/>
          <w:sz w:val="24"/>
          <w:szCs w:val="24"/>
        </w:rPr>
        <w:t xml:space="preserve"> поселения</w:t>
      </w:r>
    </w:p>
    <w:p w:rsidR="00D5048B" w:rsidRPr="00990F02" w:rsidRDefault="003B6659" w:rsidP="007A1714">
      <w:pPr>
        <w:shd w:val="clear" w:color="auto" w:fill="FFFFFF"/>
        <w:tabs>
          <w:tab w:val="left" w:pos="284"/>
        </w:tabs>
        <w:spacing w:line="100" w:lineRule="atLeast"/>
        <w:ind w:left="795"/>
        <w:jc w:val="center"/>
        <w:rPr>
          <w:b/>
          <w:bCs/>
          <w:sz w:val="24"/>
          <w:szCs w:val="24"/>
        </w:rPr>
      </w:pPr>
      <w:r w:rsidRPr="00990F02">
        <w:rPr>
          <w:b/>
          <w:bCs/>
          <w:sz w:val="24"/>
          <w:szCs w:val="24"/>
        </w:rPr>
        <w:t>в структуре пространственной организации Воронежской области</w:t>
      </w:r>
    </w:p>
    <w:p w:rsidR="00D5048B" w:rsidRDefault="00D5048B" w:rsidP="007A1714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8"/>
          <w:szCs w:val="28"/>
        </w:rPr>
      </w:pPr>
    </w:p>
    <w:p w:rsidR="003B6659" w:rsidRPr="00C9292F" w:rsidRDefault="003B6659" w:rsidP="00B21573">
      <w:pPr>
        <w:widowControl w:val="0"/>
        <w:autoSpaceDE/>
        <w:autoSpaceDN/>
        <w:spacing w:line="25" w:lineRule="atLeast"/>
        <w:ind w:left="20" w:right="20" w:firstLine="600"/>
        <w:jc w:val="both"/>
        <w:rPr>
          <w:sz w:val="24"/>
          <w:szCs w:val="24"/>
        </w:rPr>
      </w:pPr>
      <w:r w:rsidRPr="00C9292F">
        <w:rPr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Программы, являются:</w:t>
      </w:r>
    </w:p>
    <w:p w:rsidR="003B6659" w:rsidRPr="00C9292F" w:rsidRDefault="003B6659" w:rsidP="00B21573">
      <w:pPr>
        <w:widowControl w:val="0"/>
        <w:numPr>
          <w:ilvl w:val="0"/>
          <w:numId w:val="25"/>
        </w:numPr>
        <w:tabs>
          <w:tab w:val="left" w:pos="322"/>
        </w:tabs>
        <w:autoSpaceDE/>
        <w:autoSpaceDN/>
        <w:spacing w:line="25" w:lineRule="atLeast"/>
        <w:ind w:left="20" w:right="20"/>
        <w:jc w:val="both"/>
        <w:rPr>
          <w:sz w:val="24"/>
          <w:szCs w:val="24"/>
        </w:rPr>
      </w:pPr>
      <w:r w:rsidRPr="00C9292F">
        <w:rPr>
          <w:color w:val="000000"/>
          <w:sz w:val="24"/>
          <w:szCs w:val="24"/>
          <w:shd w:val="clear" w:color="auto" w:fill="FFFFFF"/>
        </w:rPr>
        <w:t>тенденции социально-экономического развития поселения, характеризующиеся незначительным повышением численности населения, развитием рынка жилья;</w:t>
      </w:r>
    </w:p>
    <w:p w:rsidR="003B6659" w:rsidRPr="00C9292F" w:rsidRDefault="003B6659" w:rsidP="00B21573">
      <w:pPr>
        <w:widowControl w:val="0"/>
        <w:numPr>
          <w:ilvl w:val="0"/>
          <w:numId w:val="25"/>
        </w:numPr>
        <w:tabs>
          <w:tab w:val="left" w:pos="322"/>
        </w:tabs>
        <w:autoSpaceDE/>
        <w:autoSpaceDN/>
        <w:spacing w:line="25" w:lineRule="atLeast"/>
        <w:ind w:left="20"/>
        <w:jc w:val="both"/>
        <w:rPr>
          <w:sz w:val="24"/>
          <w:szCs w:val="24"/>
        </w:rPr>
      </w:pPr>
      <w:r w:rsidRPr="00C9292F">
        <w:rPr>
          <w:color w:val="000000"/>
          <w:sz w:val="24"/>
          <w:szCs w:val="24"/>
          <w:shd w:val="clear" w:color="auto" w:fill="FFFFFF"/>
        </w:rPr>
        <w:t>состояние существующей системы транспортной инфраструктуры.</w:t>
      </w:r>
    </w:p>
    <w:p w:rsidR="00EA109A" w:rsidRPr="00AD327C" w:rsidRDefault="003B6659" w:rsidP="00AD327C">
      <w:pPr>
        <w:jc w:val="both"/>
        <w:rPr>
          <w:sz w:val="24"/>
          <w:szCs w:val="24"/>
        </w:rPr>
      </w:pPr>
      <w:r w:rsidRPr="00C9292F">
        <w:rPr>
          <w:color w:val="000000"/>
          <w:sz w:val="24"/>
          <w:szCs w:val="24"/>
          <w:shd w:val="clear" w:color="auto" w:fill="FFFFFF"/>
        </w:rPr>
        <w:t xml:space="preserve">Территория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C9292F">
        <w:rPr>
          <w:color w:val="000000"/>
          <w:sz w:val="24"/>
          <w:szCs w:val="24"/>
          <w:shd w:val="clear" w:color="auto" w:fill="FFFFFF"/>
        </w:rPr>
        <w:t xml:space="preserve"> поселения входит в состав территории </w:t>
      </w:r>
      <w:r w:rsidR="00DB6FF3" w:rsidRPr="00AD327C">
        <w:rPr>
          <w:color w:val="000000"/>
          <w:sz w:val="24"/>
          <w:szCs w:val="24"/>
          <w:shd w:val="clear" w:color="auto" w:fill="FFFFFF"/>
        </w:rPr>
        <w:t xml:space="preserve">Грибановского </w:t>
      </w:r>
      <w:r w:rsidRPr="00AD327C">
        <w:rPr>
          <w:color w:val="000000"/>
          <w:sz w:val="24"/>
          <w:szCs w:val="24"/>
          <w:shd w:val="clear" w:color="auto" w:fill="FFFFFF"/>
        </w:rPr>
        <w:t xml:space="preserve"> муниципального района Воронежской  области</w:t>
      </w:r>
      <w:r w:rsidR="00291EE8">
        <w:rPr>
          <w:color w:val="000000"/>
          <w:sz w:val="24"/>
          <w:szCs w:val="24"/>
          <w:shd w:val="clear" w:color="auto" w:fill="FFFFFF"/>
        </w:rPr>
        <w:t xml:space="preserve"> </w:t>
      </w:r>
      <w:r w:rsidR="00EA109A" w:rsidRPr="00AD327C">
        <w:rPr>
          <w:sz w:val="24"/>
          <w:szCs w:val="24"/>
        </w:rPr>
        <w:t xml:space="preserve">расположено в южной части Грибановского муниципального района, в пределах которого граничит с сельскими поселениями: </w:t>
      </w:r>
      <w:proofErr w:type="spellStart"/>
      <w:r w:rsidR="00EA109A" w:rsidRPr="00AD327C">
        <w:rPr>
          <w:sz w:val="24"/>
          <w:szCs w:val="24"/>
        </w:rPr>
        <w:t>Верхнекарачанским</w:t>
      </w:r>
      <w:proofErr w:type="spellEnd"/>
      <w:r w:rsidR="00EA109A" w:rsidRPr="00AD327C">
        <w:rPr>
          <w:sz w:val="24"/>
          <w:szCs w:val="24"/>
        </w:rPr>
        <w:t xml:space="preserve"> на севере,  Васильевским на юге, </w:t>
      </w:r>
      <w:proofErr w:type="spellStart"/>
      <w:r w:rsidR="00EA109A" w:rsidRPr="00AD327C">
        <w:rPr>
          <w:sz w:val="24"/>
          <w:szCs w:val="24"/>
        </w:rPr>
        <w:t>Кутковским</w:t>
      </w:r>
      <w:proofErr w:type="spellEnd"/>
      <w:r w:rsidR="00EA109A" w:rsidRPr="00AD327C">
        <w:rPr>
          <w:sz w:val="24"/>
          <w:szCs w:val="24"/>
        </w:rPr>
        <w:t xml:space="preserve"> на западе, </w:t>
      </w:r>
      <w:proofErr w:type="spellStart"/>
      <w:r w:rsidR="00EA109A" w:rsidRPr="00AD327C">
        <w:rPr>
          <w:sz w:val="24"/>
          <w:szCs w:val="24"/>
        </w:rPr>
        <w:t>Листопадовским</w:t>
      </w:r>
      <w:proofErr w:type="spellEnd"/>
      <w:r w:rsidR="00EA109A" w:rsidRPr="00AD327C">
        <w:rPr>
          <w:sz w:val="24"/>
          <w:szCs w:val="24"/>
        </w:rPr>
        <w:t xml:space="preserve"> и Калиновским на северо-западе. Кроме того, сельское поселение имеет общую границу с Борисоглебским городским округом на востоке, </w:t>
      </w:r>
      <w:proofErr w:type="spellStart"/>
      <w:r w:rsidR="00EA109A" w:rsidRPr="00AD327C">
        <w:rPr>
          <w:sz w:val="24"/>
          <w:szCs w:val="24"/>
        </w:rPr>
        <w:t>Поворинским</w:t>
      </w:r>
      <w:proofErr w:type="spellEnd"/>
      <w:r w:rsidR="00EA109A" w:rsidRPr="00AD327C">
        <w:rPr>
          <w:sz w:val="24"/>
          <w:szCs w:val="24"/>
        </w:rPr>
        <w:t xml:space="preserve"> муниципальным районом на юго-востоке и Новохоперским муниципальным районом на юге</w:t>
      </w:r>
      <w:r w:rsidR="00AD327C" w:rsidRPr="00AD327C">
        <w:rPr>
          <w:sz w:val="24"/>
          <w:szCs w:val="24"/>
        </w:rPr>
        <w:t>,</w:t>
      </w:r>
      <w:r w:rsidR="00AD327C" w:rsidRPr="00AD327C">
        <w:rPr>
          <w:color w:val="000000"/>
          <w:sz w:val="24"/>
          <w:szCs w:val="24"/>
          <w:shd w:val="clear" w:color="auto" w:fill="FFFFFF"/>
        </w:rPr>
        <w:t xml:space="preserve"> занимает площадь </w:t>
      </w:r>
      <w:r w:rsidR="00AD327C" w:rsidRPr="00AD327C">
        <w:rPr>
          <w:sz w:val="24"/>
          <w:szCs w:val="24"/>
        </w:rPr>
        <w:t>16,9 тыс. га</w:t>
      </w:r>
      <w:r w:rsidR="00AD327C" w:rsidRPr="00AD327C">
        <w:rPr>
          <w:color w:val="000000"/>
          <w:sz w:val="24"/>
          <w:szCs w:val="24"/>
          <w:shd w:val="clear" w:color="auto" w:fill="FFFFFF"/>
        </w:rPr>
        <w:t>, административный  центр – с</w:t>
      </w:r>
      <w:proofErr w:type="gramStart"/>
      <w:r w:rsidR="00AD327C" w:rsidRPr="00AD327C">
        <w:rPr>
          <w:color w:val="000000"/>
          <w:sz w:val="24"/>
          <w:szCs w:val="24"/>
          <w:shd w:val="clear" w:color="auto" w:fill="FFFFFF"/>
        </w:rPr>
        <w:t>.Н</w:t>
      </w:r>
      <w:proofErr w:type="gramEnd"/>
      <w:r w:rsidR="00AD327C" w:rsidRPr="00AD327C">
        <w:rPr>
          <w:color w:val="000000"/>
          <w:sz w:val="24"/>
          <w:szCs w:val="24"/>
          <w:shd w:val="clear" w:color="auto" w:fill="FFFFFF"/>
        </w:rPr>
        <w:t>ижний Карачан.</w:t>
      </w:r>
    </w:p>
    <w:p w:rsidR="003B6659" w:rsidRPr="00C9292F" w:rsidRDefault="003B6659" w:rsidP="00EA109A">
      <w:pPr>
        <w:jc w:val="both"/>
        <w:rPr>
          <w:color w:val="000000"/>
          <w:sz w:val="24"/>
          <w:szCs w:val="24"/>
          <w:shd w:val="clear" w:color="auto" w:fill="FFFFFF"/>
        </w:rPr>
      </w:pPr>
      <w:r w:rsidRPr="00C9292F">
        <w:rPr>
          <w:color w:val="000000"/>
          <w:sz w:val="24"/>
          <w:szCs w:val="24"/>
          <w:shd w:val="clear" w:color="auto" w:fill="FFFFFF"/>
        </w:rPr>
        <w:t>В сос</w:t>
      </w:r>
      <w:r w:rsidR="00556507" w:rsidRPr="00C9292F">
        <w:rPr>
          <w:color w:val="000000"/>
          <w:sz w:val="24"/>
          <w:szCs w:val="24"/>
          <w:shd w:val="clear" w:color="auto" w:fill="FFFFFF"/>
        </w:rPr>
        <w:t>тав поселения входят территории</w:t>
      </w:r>
      <w:r w:rsidRPr="00C9292F">
        <w:rPr>
          <w:color w:val="000000"/>
          <w:sz w:val="24"/>
          <w:szCs w:val="24"/>
          <w:shd w:val="clear" w:color="auto" w:fill="FFFFFF"/>
        </w:rPr>
        <w:t xml:space="preserve">  населенных пунктов:</w:t>
      </w:r>
    </w:p>
    <w:p w:rsidR="00CB77A1" w:rsidRPr="00C9292F" w:rsidRDefault="00CB77A1" w:rsidP="00B21573">
      <w:pPr>
        <w:widowControl w:val="0"/>
        <w:autoSpaceDE/>
        <w:autoSpaceDN/>
        <w:spacing w:line="25" w:lineRule="atLeast"/>
        <w:ind w:left="480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"/>
        <w:gridCol w:w="3119"/>
      </w:tblGrid>
      <w:tr w:rsidR="00CB77A1" w:rsidRPr="00C9292F" w:rsidTr="002122CC">
        <w:tc>
          <w:tcPr>
            <w:tcW w:w="904" w:type="dxa"/>
            <w:shd w:val="clear" w:color="auto" w:fill="auto"/>
          </w:tcPr>
          <w:p w:rsidR="00CB77A1" w:rsidRPr="00C9292F" w:rsidRDefault="00CB77A1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№</w:t>
            </w:r>
          </w:p>
          <w:p w:rsidR="00CB77A1" w:rsidRPr="00C9292F" w:rsidRDefault="00CB77A1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C9292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C9292F">
              <w:rPr>
                <w:sz w:val="24"/>
                <w:szCs w:val="24"/>
              </w:rPr>
              <w:t>/</w:t>
            </w:r>
            <w:proofErr w:type="spellStart"/>
            <w:r w:rsidRPr="00C9292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CB77A1" w:rsidRPr="00C9292F" w:rsidRDefault="00CB77A1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Наименование</w:t>
            </w:r>
          </w:p>
          <w:p w:rsidR="00CB77A1" w:rsidRPr="00C9292F" w:rsidRDefault="00CB77A1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населенного</w:t>
            </w:r>
          </w:p>
          <w:p w:rsidR="00CB77A1" w:rsidRPr="00C9292F" w:rsidRDefault="00CB77A1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пункта</w:t>
            </w:r>
          </w:p>
        </w:tc>
      </w:tr>
      <w:tr w:rsidR="00CB77A1" w:rsidRPr="00C9292F" w:rsidTr="002122CC">
        <w:tc>
          <w:tcPr>
            <w:tcW w:w="904" w:type="dxa"/>
            <w:shd w:val="clear" w:color="auto" w:fill="auto"/>
          </w:tcPr>
          <w:p w:rsidR="00CB77A1" w:rsidRPr="00C9292F" w:rsidRDefault="00CB77A1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CB77A1" w:rsidRPr="00C9292F" w:rsidRDefault="00EA109A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proofErr w:type="gramStart"/>
            <w:r>
              <w:rPr>
                <w:sz w:val="24"/>
                <w:szCs w:val="24"/>
              </w:rPr>
              <w:t>.Н</w:t>
            </w:r>
            <w:proofErr w:type="gramEnd"/>
            <w:r>
              <w:rPr>
                <w:sz w:val="24"/>
                <w:szCs w:val="24"/>
              </w:rPr>
              <w:t>ижний Карачан</w:t>
            </w:r>
          </w:p>
        </w:tc>
      </w:tr>
      <w:tr w:rsidR="00CB77A1" w:rsidRPr="00C9292F" w:rsidTr="002122CC">
        <w:tc>
          <w:tcPr>
            <w:tcW w:w="904" w:type="dxa"/>
            <w:shd w:val="clear" w:color="auto" w:fill="auto"/>
          </w:tcPr>
          <w:p w:rsidR="00CB77A1" w:rsidRPr="00C9292F" w:rsidRDefault="004932CA" w:rsidP="00B21573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CB77A1" w:rsidRPr="00C9292F" w:rsidRDefault="00690B34" w:rsidP="00AD327C">
            <w:pPr>
              <w:widowControl w:val="0"/>
              <w:autoSpaceDE/>
              <w:autoSpaceDN/>
              <w:spacing w:line="25" w:lineRule="atLeast"/>
              <w:jc w:val="both"/>
              <w:rPr>
                <w:sz w:val="24"/>
                <w:szCs w:val="24"/>
              </w:rPr>
            </w:pPr>
            <w:r w:rsidRPr="00C9292F">
              <w:rPr>
                <w:sz w:val="24"/>
                <w:szCs w:val="24"/>
              </w:rPr>
              <w:t>п</w:t>
            </w:r>
            <w:r w:rsidR="00810C77" w:rsidRPr="00C9292F">
              <w:rPr>
                <w:sz w:val="24"/>
                <w:szCs w:val="24"/>
              </w:rPr>
              <w:t xml:space="preserve">ос. </w:t>
            </w:r>
            <w:r w:rsidR="00AD327C">
              <w:rPr>
                <w:sz w:val="24"/>
                <w:szCs w:val="24"/>
              </w:rPr>
              <w:t>Маяк</w:t>
            </w:r>
          </w:p>
        </w:tc>
      </w:tr>
    </w:tbl>
    <w:p w:rsidR="003B6659" w:rsidRPr="00C9292F" w:rsidRDefault="003B6659" w:rsidP="00B21573">
      <w:pPr>
        <w:widowControl w:val="0"/>
        <w:autoSpaceDE/>
        <w:autoSpaceDN/>
        <w:spacing w:line="25" w:lineRule="atLeast"/>
        <w:jc w:val="both"/>
        <w:rPr>
          <w:sz w:val="24"/>
          <w:szCs w:val="24"/>
        </w:rPr>
      </w:pPr>
    </w:p>
    <w:p w:rsidR="00AD327C" w:rsidRPr="00AD327C" w:rsidRDefault="00AD327C" w:rsidP="00AD327C">
      <w:pPr>
        <w:jc w:val="both"/>
        <w:rPr>
          <w:sz w:val="24"/>
          <w:szCs w:val="24"/>
        </w:rPr>
      </w:pPr>
      <w:r w:rsidRPr="00AD327C">
        <w:rPr>
          <w:sz w:val="24"/>
          <w:szCs w:val="24"/>
        </w:rPr>
        <w:t xml:space="preserve">Расстояние от центра сельского поселения – села Нижний Карачан до административно-хозяйственного и культурного центра района – п.г.т. Грибановский, составляет </w:t>
      </w:r>
      <w:smartTag w:uri="urn:schemas-microsoft-com:office:smarttags" w:element="metricconverter">
        <w:smartTagPr>
          <w:attr w:name="ProductID" w:val="25 км"/>
        </w:smartTagPr>
        <w:r w:rsidRPr="00AD327C">
          <w:rPr>
            <w:sz w:val="24"/>
            <w:szCs w:val="24"/>
          </w:rPr>
          <w:t>25 км</w:t>
        </w:r>
      </w:smartTag>
      <w:r w:rsidRPr="00AD327C">
        <w:rPr>
          <w:sz w:val="24"/>
          <w:szCs w:val="24"/>
        </w:rPr>
        <w:t>.</w:t>
      </w:r>
    </w:p>
    <w:p w:rsidR="00AD327C" w:rsidRPr="00AD327C" w:rsidRDefault="00AD327C" w:rsidP="00AD327C">
      <w:pPr>
        <w:jc w:val="both"/>
        <w:rPr>
          <w:sz w:val="24"/>
          <w:szCs w:val="24"/>
        </w:rPr>
      </w:pPr>
      <w:r w:rsidRPr="00AD327C">
        <w:rPr>
          <w:sz w:val="24"/>
          <w:szCs w:val="24"/>
        </w:rPr>
        <w:t xml:space="preserve">Через территорию соседнего </w:t>
      </w:r>
      <w:proofErr w:type="spellStart"/>
      <w:r w:rsidRPr="00AD327C">
        <w:rPr>
          <w:sz w:val="24"/>
          <w:szCs w:val="24"/>
        </w:rPr>
        <w:t>Верхнекарачанского</w:t>
      </w:r>
      <w:proofErr w:type="spellEnd"/>
      <w:r w:rsidRPr="00AD327C">
        <w:rPr>
          <w:sz w:val="24"/>
          <w:szCs w:val="24"/>
        </w:rPr>
        <w:t xml:space="preserve"> сельского поселения Нижнекарачанское поселение связано с главной транспортной артерией района – федеральной автодорогой А-144. В западном направлении она дает выход на важнейшую автомагистраль области – федеральную трассу М</w:t>
      </w:r>
      <w:proofErr w:type="gramStart"/>
      <w:r w:rsidRPr="00AD327C">
        <w:rPr>
          <w:sz w:val="24"/>
          <w:szCs w:val="24"/>
        </w:rPr>
        <w:t>4</w:t>
      </w:r>
      <w:proofErr w:type="gramEnd"/>
      <w:r w:rsidRPr="00AD327C">
        <w:rPr>
          <w:sz w:val="24"/>
          <w:szCs w:val="24"/>
        </w:rPr>
        <w:t xml:space="preserve"> «Дон». В восточном направлении автодорога А-144 пересекается с магистралью М</w:t>
      </w:r>
      <w:proofErr w:type="gramStart"/>
      <w:r w:rsidRPr="00AD327C">
        <w:rPr>
          <w:sz w:val="24"/>
          <w:szCs w:val="24"/>
        </w:rPr>
        <w:t>6</w:t>
      </w:r>
      <w:proofErr w:type="gramEnd"/>
      <w:r w:rsidRPr="00AD327C">
        <w:rPr>
          <w:sz w:val="24"/>
          <w:szCs w:val="24"/>
        </w:rPr>
        <w:t xml:space="preserve"> «Каспий», откуда возможен проезд в северном и южном направлениях, а также через г. Борисоглебск в Саратовскую область и далее.</w:t>
      </w:r>
    </w:p>
    <w:p w:rsidR="00AD327C" w:rsidRPr="00AD327C" w:rsidRDefault="00AD327C" w:rsidP="00AD327C">
      <w:pPr>
        <w:jc w:val="both"/>
        <w:rPr>
          <w:sz w:val="24"/>
          <w:szCs w:val="24"/>
        </w:rPr>
      </w:pPr>
      <w:r w:rsidRPr="00AD327C">
        <w:rPr>
          <w:sz w:val="24"/>
          <w:szCs w:val="24"/>
        </w:rPr>
        <w:lastRenderedPageBreak/>
        <w:t>Пассажирское сообщение с областным центром - г. Воронеж осуществляется рейсовыми автобусами от автостанции п.г.т. Грибановский и следующими по автодороге А-144 междугородними автобусами.</w:t>
      </w:r>
    </w:p>
    <w:p w:rsidR="00AD327C" w:rsidRPr="00AD327C" w:rsidRDefault="00AD327C" w:rsidP="00AD327C">
      <w:pPr>
        <w:jc w:val="both"/>
        <w:rPr>
          <w:sz w:val="24"/>
          <w:szCs w:val="24"/>
        </w:rPr>
      </w:pPr>
      <w:r w:rsidRPr="00AD327C">
        <w:rPr>
          <w:sz w:val="24"/>
          <w:szCs w:val="24"/>
        </w:rPr>
        <w:t xml:space="preserve">Услугами железнодорожного транспорта население может воспользоваться в райцентре Грибановский, где расположена одноименная станция Мичуринского отделения Юго-Восточной железной дороги. Железнодорожная магистраль </w:t>
      </w:r>
      <w:proofErr w:type="spellStart"/>
      <w:proofErr w:type="gramStart"/>
      <w:r w:rsidRPr="00AD327C">
        <w:rPr>
          <w:sz w:val="24"/>
          <w:szCs w:val="24"/>
        </w:rPr>
        <w:t>Грязи-Воронежские</w:t>
      </w:r>
      <w:proofErr w:type="spellEnd"/>
      <w:proofErr w:type="gramEnd"/>
      <w:r w:rsidRPr="00AD327C">
        <w:rPr>
          <w:sz w:val="24"/>
          <w:szCs w:val="24"/>
        </w:rPr>
        <w:t xml:space="preserve"> – Поворино проходит по территории района с северо-запада на юго-восток. Пассажирское сообщение осуществляется поездами дальнего следования, например Москва-Душанбе или Москва-Балашов, а так же пригородными поездами Поворино -</w:t>
      </w:r>
      <w:r w:rsidR="00903454">
        <w:rPr>
          <w:sz w:val="24"/>
          <w:szCs w:val="24"/>
        </w:rPr>
        <w:t xml:space="preserve"> </w:t>
      </w:r>
      <w:r w:rsidRPr="00AD327C">
        <w:rPr>
          <w:sz w:val="24"/>
          <w:szCs w:val="24"/>
        </w:rPr>
        <w:t>Жердевка и Борисоглебск - Елец имеющие ежедневный график движения. Прямого железнодорожного сообщения п.г.т. Грибановский с областным центром г. Воронеж в настоящее время не существует.</w:t>
      </w:r>
    </w:p>
    <w:p w:rsidR="00AD327C" w:rsidRDefault="00AD327C" w:rsidP="00AD716B">
      <w:pPr>
        <w:widowControl w:val="0"/>
        <w:autoSpaceDE/>
        <w:autoSpaceDN/>
        <w:spacing w:line="25" w:lineRule="atLeast"/>
        <w:ind w:right="20" w:firstLine="720"/>
        <w:jc w:val="center"/>
        <w:rPr>
          <w:color w:val="000000"/>
          <w:sz w:val="24"/>
          <w:szCs w:val="24"/>
          <w:shd w:val="clear" w:color="auto" w:fill="FFFFFF"/>
        </w:rPr>
      </w:pPr>
    </w:p>
    <w:p w:rsidR="00291EE8" w:rsidRDefault="00291EE8" w:rsidP="00AD327C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4"/>
          <w:szCs w:val="24"/>
          <w:shd w:val="clear" w:color="auto" w:fill="FFFFFF"/>
        </w:rPr>
      </w:pPr>
    </w:p>
    <w:p w:rsidR="00AD327C" w:rsidRPr="00AD716B" w:rsidRDefault="00AD716B" w:rsidP="00AD327C">
      <w:pPr>
        <w:widowControl w:val="0"/>
        <w:autoSpaceDE/>
        <w:autoSpaceDN/>
        <w:spacing w:line="25" w:lineRule="atLeast"/>
        <w:ind w:right="20" w:firstLine="720"/>
        <w:jc w:val="center"/>
        <w:rPr>
          <w:b/>
          <w:i/>
          <w:color w:val="000000"/>
          <w:sz w:val="24"/>
          <w:szCs w:val="24"/>
          <w:shd w:val="clear" w:color="auto" w:fill="FFFFFF"/>
        </w:rPr>
      </w:pPr>
      <w:r w:rsidRPr="00AD716B">
        <w:rPr>
          <w:b/>
          <w:i/>
          <w:color w:val="000000"/>
          <w:sz w:val="24"/>
          <w:szCs w:val="24"/>
          <w:shd w:val="clear" w:color="auto" w:fill="FFFFFF"/>
        </w:rPr>
        <w:t xml:space="preserve">Карта </w:t>
      </w:r>
      <w:r w:rsidR="00EA109A">
        <w:rPr>
          <w:b/>
          <w:i/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C9292F">
        <w:rPr>
          <w:b/>
          <w:i/>
          <w:color w:val="000000"/>
          <w:sz w:val="24"/>
          <w:szCs w:val="24"/>
          <w:shd w:val="clear" w:color="auto" w:fill="FFFFFF"/>
        </w:rPr>
        <w:t xml:space="preserve"> поселения</w:t>
      </w:r>
    </w:p>
    <w:p w:rsidR="00AC034B" w:rsidRDefault="00AD327C" w:rsidP="00AD327C">
      <w:pPr>
        <w:widowControl w:val="0"/>
        <w:autoSpaceDE/>
        <w:autoSpaceDN/>
        <w:spacing w:line="25" w:lineRule="atLeast"/>
        <w:ind w:right="20"/>
        <w:jc w:val="both"/>
        <w:rPr>
          <w:i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18200" cy="4002051"/>
            <wp:effectExtent l="19050" t="0" r="6350" b="0"/>
            <wp:docPr id="5" name="Рисунок 1" descr="Н_Карач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_Карача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11" cy="40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4B" w:rsidRDefault="00AC034B" w:rsidP="00AC034B">
      <w:pPr>
        <w:widowControl w:val="0"/>
        <w:autoSpaceDE/>
        <w:autoSpaceDN/>
        <w:spacing w:line="25" w:lineRule="atLeast"/>
        <w:ind w:right="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153152" w:rsidRDefault="00153152" w:rsidP="00AC034B">
      <w:pPr>
        <w:widowControl w:val="0"/>
        <w:autoSpaceDE/>
        <w:autoSpaceDN/>
        <w:spacing w:line="25" w:lineRule="atLeast"/>
        <w:ind w:right="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291EE8" w:rsidRDefault="00291EE8" w:rsidP="00AC034B">
      <w:pPr>
        <w:widowControl w:val="0"/>
        <w:autoSpaceDE/>
        <w:autoSpaceDN/>
        <w:spacing w:line="25" w:lineRule="atLeast"/>
        <w:ind w:right="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291EE8" w:rsidRDefault="00291EE8" w:rsidP="00AC034B">
      <w:pPr>
        <w:widowControl w:val="0"/>
        <w:autoSpaceDE/>
        <w:autoSpaceDN/>
        <w:spacing w:line="25" w:lineRule="atLeast"/>
        <w:ind w:right="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291EE8" w:rsidRDefault="00291EE8" w:rsidP="00AC034B">
      <w:pPr>
        <w:widowControl w:val="0"/>
        <w:autoSpaceDE/>
        <w:autoSpaceDN/>
        <w:spacing w:line="25" w:lineRule="atLeast"/>
        <w:ind w:right="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990F02" w:rsidRPr="00C9292F" w:rsidRDefault="008F7950" w:rsidP="00B14DD2">
      <w:pPr>
        <w:numPr>
          <w:ilvl w:val="1"/>
          <w:numId w:val="2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C9292F">
        <w:rPr>
          <w:b/>
          <w:bCs/>
          <w:sz w:val="24"/>
          <w:szCs w:val="24"/>
        </w:rPr>
        <w:t xml:space="preserve">Социально-экономическая характеристика </w:t>
      </w:r>
      <w:r w:rsidR="00EA109A">
        <w:rPr>
          <w:b/>
          <w:bCs/>
          <w:sz w:val="24"/>
          <w:szCs w:val="24"/>
        </w:rPr>
        <w:t>Нижнекарачанского сельского</w:t>
      </w:r>
      <w:r w:rsidRPr="00C9292F">
        <w:rPr>
          <w:b/>
          <w:bCs/>
          <w:sz w:val="24"/>
          <w:szCs w:val="24"/>
        </w:rPr>
        <w:t xml:space="preserve"> поселения </w:t>
      </w:r>
      <w:r w:rsidR="00DB6FF3" w:rsidRPr="00C9292F">
        <w:rPr>
          <w:b/>
          <w:bCs/>
          <w:sz w:val="24"/>
          <w:szCs w:val="24"/>
        </w:rPr>
        <w:t xml:space="preserve">Грибановского </w:t>
      </w:r>
      <w:r w:rsidR="00C9292F" w:rsidRPr="00C9292F">
        <w:rPr>
          <w:b/>
          <w:bCs/>
          <w:sz w:val="24"/>
          <w:szCs w:val="24"/>
        </w:rPr>
        <w:t xml:space="preserve">муниципального </w:t>
      </w:r>
      <w:r w:rsidRPr="00C9292F">
        <w:rPr>
          <w:b/>
          <w:bCs/>
          <w:sz w:val="24"/>
          <w:szCs w:val="24"/>
        </w:rPr>
        <w:t xml:space="preserve"> района Воронежской области</w:t>
      </w:r>
    </w:p>
    <w:p w:rsidR="00C9292F" w:rsidRPr="00C9292F" w:rsidRDefault="00C9292F" w:rsidP="00C9292F">
      <w:pPr>
        <w:shd w:val="clear" w:color="auto" w:fill="FFFFFF"/>
        <w:tabs>
          <w:tab w:val="left" w:pos="284"/>
        </w:tabs>
        <w:spacing w:line="100" w:lineRule="atLeast"/>
        <w:ind w:left="795"/>
        <w:rPr>
          <w:b/>
          <w:bCs/>
          <w:sz w:val="24"/>
          <w:szCs w:val="24"/>
        </w:rPr>
      </w:pPr>
    </w:p>
    <w:p w:rsidR="008F7950" w:rsidRPr="00C9292F" w:rsidRDefault="008F7950" w:rsidP="008F795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C9292F">
        <w:rPr>
          <w:bCs/>
          <w:sz w:val="24"/>
          <w:szCs w:val="24"/>
        </w:rPr>
        <w:tab/>
      </w:r>
      <w:r w:rsidRPr="00C9292F">
        <w:rPr>
          <w:bCs/>
          <w:sz w:val="24"/>
          <w:szCs w:val="24"/>
        </w:rPr>
        <w:tab/>
        <w:t xml:space="preserve">Одним из показателей экономического развития </w:t>
      </w:r>
      <w:r w:rsidR="00EA109A">
        <w:rPr>
          <w:bCs/>
          <w:sz w:val="24"/>
          <w:szCs w:val="24"/>
        </w:rPr>
        <w:t>Нижнекарачанского сельского</w:t>
      </w:r>
      <w:r w:rsidR="00291EE8">
        <w:rPr>
          <w:bCs/>
          <w:sz w:val="24"/>
          <w:szCs w:val="24"/>
        </w:rPr>
        <w:t xml:space="preserve"> </w:t>
      </w:r>
      <w:r w:rsidRPr="00C9292F">
        <w:rPr>
          <w:bCs/>
          <w:sz w:val="24"/>
          <w:szCs w:val="24"/>
        </w:rPr>
        <w:t>поселения  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C9292F" w:rsidRDefault="008F7950" w:rsidP="008F795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C9292F">
        <w:rPr>
          <w:bCs/>
          <w:sz w:val="24"/>
          <w:szCs w:val="24"/>
        </w:rPr>
        <w:tab/>
        <w:t xml:space="preserve">Численность населения </w:t>
      </w:r>
      <w:r w:rsidR="00EA109A">
        <w:rPr>
          <w:bCs/>
          <w:sz w:val="24"/>
          <w:szCs w:val="24"/>
        </w:rPr>
        <w:t>Нижнекарачанского сельского</w:t>
      </w:r>
      <w:r w:rsidRPr="00C9292F">
        <w:rPr>
          <w:bCs/>
          <w:sz w:val="24"/>
          <w:szCs w:val="24"/>
        </w:rPr>
        <w:t xml:space="preserve"> поселения по состоянию на 01.01.2017 года составила </w:t>
      </w:r>
      <w:r w:rsidR="00AD327C">
        <w:rPr>
          <w:bCs/>
          <w:sz w:val="24"/>
          <w:szCs w:val="24"/>
        </w:rPr>
        <w:t xml:space="preserve"> 18</w:t>
      </w:r>
      <w:r w:rsidR="00E50221">
        <w:rPr>
          <w:bCs/>
          <w:sz w:val="24"/>
          <w:szCs w:val="24"/>
        </w:rPr>
        <w:t>46</w:t>
      </w:r>
      <w:r w:rsidRPr="00C9292F">
        <w:rPr>
          <w:bCs/>
          <w:sz w:val="24"/>
          <w:szCs w:val="24"/>
        </w:rPr>
        <w:t xml:space="preserve"> человек. Численность населения в разрезе населенных пунктов представлена в таблице</w:t>
      </w:r>
      <w:r w:rsidR="00B14DD2" w:rsidRPr="00C9292F">
        <w:rPr>
          <w:bCs/>
          <w:sz w:val="24"/>
          <w:szCs w:val="24"/>
        </w:rPr>
        <w:t>.</w:t>
      </w:r>
    </w:p>
    <w:p w:rsidR="00291EE8" w:rsidRDefault="00291EE8" w:rsidP="008F795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291EE8" w:rsidRDefault="00291EE8" w:rsidP="008F7950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3B6659" w:rsidRPr="00C9292F" w:rsidRDefault="008F7950" w:rsidP="008F7950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  <w:r w:rsidRPr="00C9292F">
        <w:rPr>
          <w:bCs/>
          <w:sz w:val="24"/>
          <w:szCs w:val="24"/>
        </w:rPr>
        <w:lastRenderedPageBreak/>
        <w:t xml:space="preserve">Численность населения </w:t>
      </w:r>
      <w:r w:rsidR="00EA109A">
        <w:rPr>
          <w:bCs/>
          <w:sz w:val="24"/>
          <w:szCs w:val="24"/>
        </w:rPr>
        <w:t>Нижнекарачанского сельского</w:t>
      </w:r>
      <w:r w:rsidRPr="00C9292F">
        <w:rPr>
          <w:bCs/>
          <w:sz w:val="24"/>
          <w:szCs w:val="24"/>
        </w:rPr>
        <w:t xml:space="preserve"> поселения</w:t>
      </w:r>
    </w:p>
    <w:p w:rsidR="00C9292F" w:rsidRPr="00C9292F" w:rsidRDefault="00C9292F" w:rsidP="008F7950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4253"/>
        <w:gridCol w:w="4252"/>
      </w:tblGrid>
      <w:tr w:rsidR="008F7950" w:rsidRPr="00C9292F" w:rsidTr="00C9292F">
        <w:tc>
          <w:tcPr>
            <w:tcW w:w="1242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№</w:t>
            </w:r>
          </w:p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C9292F"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9292F">
              <w:rPr>
                <w:bCs/>
                <w:sz w:val="24"/>
                <w:szCs w:val="24"/>
              </w:rPr>
              <w:t>/</w:t>
            </w:r>
            <w:proofErr w:type="spellStart"/>
            <w:r w:rsidRPr="00C9292F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Наименование</w:t>
            </w:r>
          </w:p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населенного</w:t>
            </w:r>
          </w:p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пункта</w:t>
            </w:r>
          </w:p>
        </w:tc>
        <w:tc>
          <w:tcPr>
            <w:tcW w:w="4252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Население,</w:t>
            </w:r>
          </w:p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кол-во</w:t>
            </w:r>
          </w:p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человек</w:t>
            </w:r>
          </w:p>
        </w:tc>
      </w:tr>
      <w:tr w:rsidR="008F7950" w:rsidRPr="00C9292F" w:rsidTr="00AD327C">
        <w:trPr>
          <w:trHeight w:val="329"/>
        </w:trPr>
        <w:tc>
          <w:tcPr>
            <w:tcW w:w="1242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8F7950" w:rsidRPr="00C9292F" w:rsidRDefault="00EA109A" w:rsidP="00717AA6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с.</w:t>
            </w:r>
            <w:r w:rsidR="0090345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Нижний Карачан</w:t>
            </w:r>
          </w:p>
        </w:tc>
        <w:tc>
          <w:tcPr>
            <w:tcW w:w="4252" w:type="dxa"/>
            <w:shd w:val="clear" w:color="auto" w:fill="auto"/>
          </w:tcPr>
          <w:p w:rsidR="008F7950" w:rsidRPr="00C9292F" w:rsidRDefault="00AD327C" w:rsidP="00E50221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E50221">
              <w:rPr>
                <w:bCs/>
                <w:sz w:val="24"/>
                <w:szCs w:val="24"/>
              </w:rPr>
              <w:t>46</w:t>
            </w:r>
          </w:p>
        </w:tc>
      </w:tr>
      <w:tr w:rsidR="008F7950" w:rsidRPr="00C9292F" w:rsidTr="00C9292F">
        <w:tc>
          <w:tcPr>
            <w:tcW w:w="1242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8F7950" w:rsidRPr="00C9292F" w:rsidRDefault="00717AA6" w:rsidP="00AD327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 xml:space="preserve">пос. </w:t>
            </w:r>
            <w:r w:rsidR="00AD327C">
              <w:rPr>
                <w:bCs/>
                <w:sz w:val="24"/>
                <w:szCs w:val="24"/>
              </w:rPr>
              <w:t>Маяк</w:t>
            </w:r>
          </w:p>
        </w:tc>
        <w:tc>
          <w:tcPr>
            <w:tcW w:w="4252" w:type="dxa"/>
            <w:shd w:val="clear" w:color="auto" w:fill="auto"/>
          </w:tcPr>
          <w:p w:rsidR="008F7950" w:rsidRPr="00C9292F" w:rsidRDefault="00AD327C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</w:t>
            </w:r>
          </w:p>
        </w:tc>
      </w:tr>
      <w:tr w:rsidR="008F7950" w:rsidRPr="00C9292F" w:rsidTr="00C9292F">
        <w:tc>
          <w:tcPr>
            <w:tcW w:w="1242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 w:rsidRPr="00C9292F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4253" w:type="dxa"/>
            <w:shd w:val="clear" w:color="auto" w:fill="auto"/>
          </w:tcPr>
          <w:p w:rsidR="008F7950" w:rsidRPr="00C9292F" w:rsidRDefault="008F7950" w:rsidP="002122CC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8F7950" w:rsidRPr="00C9292F" w:rsidRDefault="00AD327C" w:rsidP="00E50221">
            <w:pPr>
              <w:tabs>
                <w:tab w:val="left" w:pos="284"/>
              </w:tabs>
              <w:spacing w:line="100" w:lineRule="atLeas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  <w:r w:rsidR="00E50221">
              <w:rPr>
                <w:bCs/>
                <w:sz w:val="24"/>
                <w:szCs w:val="24"/>
              </w:rPr>
              <w:t>46</w:t>
            </w:r>
          </w:p>
        </w:tc>
      </w:tr>
    </w:tbl>
    <w:p w:rsidR="00E25D8E" w:rsidRPr="00A56A89" w:rsidRDefault="00E25D8E" w:rsidP="00081BB9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081BB9" w:rsidRPr="00A56A89" w:rsidRDefault="00081BB9" w:rsidP="00081BB9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A56A89">
        <w:rPr>
          <w:b/>
          <w:bCs/>
          <w:sz w:val="24"/>
          <w:szCs w:val="24"/>
        </w:rPr>
        <w:t>2.3.</w:t>
      </w:r>
      <w:r w:rsidRPr="00A56A89">
        <w:rPr>
          <w:b/>
          <w:bCs/>
          <w:sz w:val="24"/>
          <w:szCs w:val="24"/>
        </w:rPr>
        <w:tab/>
        <w:t xml:space="preserve">Характеристика функционирования и показатели работы транспортной инфраструктуры по видам транспорта, имеющегося на территории </w:t>
      </w:r>
      <w:r w:rsidR="00EA109A">
        <w:rPr>
          <w:b/>
          <w:bCs/>
          <w:sz w:val="24"/>
          <w:szCs w:val="24"/>
        </w:rPr>
        <w:t>Нижнекарачанского сельского</w:t>
      </w:r>
      <w:r w:rsidRPr="00A56A89">
        <w:rPr>
          <w:b/>
          <w:bCs/>
          <w:sz w:val="24"/>
          <w:szCs w:val="24"/>
        </w:rPr>
        <w:t xml:space="preserve"> поселения.</w:t>
      </w:r>
    </w:p>
    <w:p w:rsidR="00081BB9" w:rsidRPr="00A56A89" w:rsidRDefault="00081BB9" w:rsidP="00081BB9">
      <w:p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</w:p>
    <w:p w:rsidR="00081BB9" w:rsidRPr="00A56A89" w:rsidRDefault="00081BB9" w:rsidP="00081BB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 xml:space="preserve">Развитие транспортной системы </w:t>
      </w:r>
      <w:r w:rsidR="00EA109A">
        <w:rPr>
          <w:bCs/>
          <w:sz w:val="24"/>
          <w:szCs w:val="24"/>
        </w:rPr>
        <w:t>Нижнекарачанского сельского</w:t>
      </w:r>
      <w:r w:rsidRPr="00A56A89">
        <w:rPr>
          <w:bCs/>
          <w:sz w:val="24"/>
          <w:szCs w:val="24"/>
        </w:rPr>
        <w:t xml:space="preserve"> поселения является необходимым условием улучшения качества жизни жителей в поселении.</w:t>
      </w:r>
    </w:p>
    <w:p w:rsidR="00081BB9" w:rsidRPr="00A56A89" w:rsidRDefault="00081BB9" w:rsidP="00081BB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 xml:space="preserve">Транспортная инфраструктура </w:t>
      </w:r>
      <w:r w:rsidR="00EA109A">
        <w:rPr>
          <w:bCs/>
          <w:sz w:val="24"/>
          <w:szCs w:val="24"/>
        </w:rPr>
        <w:t>Нижнекарачанского сельского</w:t>
      </w:r>
      <w:r w:rsidRPr="00A56A89">
        <w:rPr>
          <w:bCs/>
          <w:sz w:val="24"/>
          <w:szCs w:val="24"/>
        </w:rPr>
        <w:t xml:space="preserve"> поселения является составляющей инфраструктуры </w:t>
      </w:r>
      <w:r w:rsidR="00233736" w:rsidRPr="00A56A89">
        <w:rPr>
          <w:bCs/>
          <w:sz w:val="24"/>
          <w:szCs w:val="24"/>
        </w:rPr>
        <w:t xml:space="preserve">Грибановского </w:t>
      </w:r>
      <w:r w:rsidR="00A56A89" w:rsidRPr="00A56A89">
        <w:rPr>
          <w:bCs/>
          <w:sz w:val="24"/>
          <w:szCs w:val="24"/>
        </w:rPr>
        <w:t xml:space="preserve">муниципального </w:t>
      </w:r>
      <w:r w:rsidR="007A1714">
        <w:rPr>
          <w:bCs/>
          <w:sz w:val="24"/>
          <w:szCs w:val="24"/>
        </w:rPr>
        <w:t xml:space="preserve">района </w:t>
      </w:r>
      <w:r w:rsidR="007A1714">
        <w:rPr>
          <w:bCs/>
          <w:sz w:val="24"/>
          <w:szCs w:val="24"/>
        </w:rPr>
        <w:tab/>
        <w:t xml:space="preserve">Воронежской </w:t>
      </w:r>
      <w:r w:rsidRPr="00A56A89">
        <w:rPr>
          <w:bCs/>
          <w:sz w:val="24"/>
          <w:szCs w:val="24"/>
        </w:rPr>
        <w:t xml:space="preserve">области, что </w:t>
      </w:r>
      <w:proofErr w:type="gramStart"/>
      <w:r w:rsidRPr="00A56A89">
        <w:rPr>
          <w:bCs/>
          <w:sz w:val="24"/>
          <w:szCs w:val="24"/>
        </w:rPr>
        <w:t>обеспечивает конституционные гарантии граждан на свободу передвижения и делает</w:t>
      </w:r>
      <w:proofErr w:type="gramEnd"/>
      <w:r w:rsidRPr="00A56A89">
        <w:rPr>
          <w:bCs/>
          <w:sz w:val="24"/>
          <w:szCs w:val="24"/>
        </w:rPr>
        <w:t xml:space="preserve"> возможным свободное перемещение товаров и услуг.</w:t>
      </w:r>
    </w:p>
    <w:p w:rsidR="00081BB9" w:rsidRPr="00A56A89" w:rsidRDefault="00081BB9" w:rsidP="00081BB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  <w:t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081BB9" w:rsidRPr="00A56A89" w:rsidRDefault="004C1079" w:rsidP="00081BB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</w:r>
      <w:r w:rsidR="00081BB9" w:rsidRPr="00A56A89">
        <w:rPr>
          <w:bCs/>
          <w:sz w:val="24"/>
          <w:szCs w:val="24"/>
        </w:rPr>
        <w:t xml:space="preserve">Транспортную инфраструктуру поселения образуют линии, сооружения и устройства </w:t>
      </w:r>
      <w:r w:rsidR="00BE1616">
        <w:rPr>
          <w:bCs/>
          <w:sz w:val="24"/>
          <w:szCs w:val="24"/>
        </w:rPr>
        <w:t>сельского</w:t>
      </w:r>
      <w:r w:rsidR="00081BB9" w:rsidRPr="00A56A89">
        <w:rPr>
          <w:bCs/>
          <w:sz w:val="24"/>
          <w:szCs w:val="24"/>
        </w:rPr>
        <w:t xml:space="preserve">, пригородного, внешнего транспорта. Основными структурными элементами транспортной инфраструктуры поселения являются: сеть улиц и дорог и </w:t>
      </w:r>
      <w:proofErr w:type="gramStart"/>
      <w:r w:rsidR="00081BB9" w:rsidRPr="00A56A89">
        <w:rPr>
          <w:bCs/>
          <w:sz w:val="24"/>
          <w:szCs w:val="24"/>
        </w:rPr>
        <w:t>сопряженная</w:t>
      </w:r>
      <w:proofErr w:type="gramEnd"/>
      <w:r w:rsidR="00081BB9" w:rsidRPr="00A56A89">
        <w:rPr>
          <w:bCs/>
          <w:sz w:val="24"/>
          <w:szCs w:val="24"/>
        </w:rPr>
        <w:t xml:space="preserve"> с ней сеть пассажирского транспорта.</w:t>
      </w:r>
    </w:p>
    <w:p w:rsidR="00A56A89" w:rsidRPr="00AD327C" w:rsidRDefault="004C1079" w:rsidP="00AD327C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  <w:r w:rsidRPr="00A56A89">
        <w:rPr>
          <w:bCs/>
          <w:sz w:val="24"/>
          <w:szCs w:val="24"/>
        </w:rPr>
        <w:tab/>
      </w:r>
      <w:r w:rsidR="00081BB9" w:rsidRPr="00A56A89">
        <w:rPr>
          <w:bCs/>
          <w:sz w:val="24"/>
          <w:szCs w:val="24"/>
        </w:rPr>
        <w:t xml:space="preserve">Внешние транспортно-экономические связи </w:t>
      </w:r>
      <w:r w:rsidR="00EA109A">
        <w:rPr>
          <w:bCs/>
          <w:sz w:val="24"/>
          <w:szCs w:val="24"/>
        </w:rPr>
        <w:t>Нижнекарачанского сельского</w:t>
      </w:r>
      <w:r w:rsidR="00081BB9" w:rsidRPr="00A56A89">
        <w:rPr>
          <w:bCs/>
          <w:sz w:val="24"/>
          <w:szCs w:val="24"/>
        </w:rPr>
        <w:t xml:space="preserve"> поселения с другими </w:t>
      </w:r>
      <w:r w:rsidRPr="00A56A89">
        <w:rPr>
          <w:bCs/>
          <w:sz w:val="24"/>
          <w:szCs w:val="24"/>
        </w:rPr>
        <w:t>населенными пунктами</w:t>
      </w:r>
      <w:r w:rsidR="00081BB9" w:rsidRPr="00A56A89">
        <w:rPr>
          <w:bCs/>
          <w:sz w:val="24"/>
          <w:szCs w:val="24"/>
        </w:rPr>
        <w:t xml:space="preserve"> осуществляются </w:t>
      </w:r>
      <w:r w:rsidR="00AD327C">
        <w:rPr>
          <w:bCs/>
          <w:sz w:val="24"/>
          <w:szCs w:val="24"/>
        </w:rPr>
        <w:t>одним</w:t>
      </w:r>
      <w:r w:rsidR="00081BB9" w:rsidRPr="00A56A89">
        <w:rPr>
          <w:bCs/>
          <w:sz w:val="24"/>
          <w:szCs w:val="24"/>
        </w:rPr>
        <w:t xml:space="preserve"> вид</w:t>
      </w:r>
      <w:r w:rsidR="00AD327C">
        <w:rPr>
          <w:bCs/>
          <w:sz w:val="24"/>
          <w:szCs w:val="24"/>
        </w:rPr>
        <w:t>ом</w:t>
      </w:r>
      <w:r w:rsidR="00081BB9" w:rsidRPr="00A56A89">
        <w:rPr>
          <w:bCs/>
          <w:sz w:val="24"/>
          <w:szCs w:val="24"/>
        </w:rPr>
        <w:t xml:space="preserve"> т</w:t>
      </w:r>
      <w:r w:rsidR="00AD327C">
        <w:rPr>
          <w:bCs/>
          <w:sz w:val="24"/>
          <w:szCs w:val="24"/>
        </w:rPr>
        <w:t>ранспорта: автомобильным</w:t>
      </w:r>
      <w:r w:rsidR="00361106" w:rsidRPr="00A56A89">
        <w:rPr>
          <w:bCs/>
          <w:sz w:val="24"/>
          <w:szCs w:val="24"/>
        </w:rPr>
        <w:t>.</w:t>
      </w:r>
    </w:p>
    <w:p w:rsidR="00957D69" w:rsidRPr="00957D69" w:rsidRDefault="004C1079" w:rsidP="00957D69">
      <w:pPr>
        <w:jc w:val="both"/>
        <w:rPr>
          <w:kern w:val="1"/>
          <w:sz w:val="24"/>
          <w:szCs w:val="24"/>
        </w:rPr>
      </w:pPr>
      <w:r w:rsidRPr="00A56A89">
        <w:rPr>
          <w:b/>
          <w:bCs/>
          <w:sz w:val="24"/>
          <w:szCs w:val="24"/>
        </w:rPr>
        <w:tab/>
      </w:r>
      <w:r w:rsidR="00A56A89" w:rsidRPr="00957D69">
        <w:rPr>
          <w:b/>
          <w:bCs/>
          <w:sz w:val="24"/>
          <w:szCs w:val="24"/>
        </w:rPr>
        <w:t xml:space="preserve">Автомобильным транспортом - </w:t>
      </w:r>
      <w:r w:rsidR="00957D69" w:rsidRPr="00957D69">
        <w:rPr>
          <w:sz w:val="24"/>
          <w:szCs w:val="24"/>
        </w:rPr>
        <w:t xml:space="preserve">пассажирское сообщение жителей сельского поселения с райцентром п.г.т. Грибановский осуществляется рейсовыми автобусами МУП «Грибановское АТП». </w:t>
      </w:r>
      <w:proofErr w:type="gramStart"/>
      <w:r w:rsidR="00957D69" w:rsidRPr="00957D69">
        <w:rPr>
          <w:sz w:val="24"/>
          <w:szCs w:val="24"/>
        </w:rPr>
        <w:t>Открытые остановки пассажирского транспорта, имеются в с. Нижний Карачан, на ул. Советская, Гагарина, Ленинская.</w:t>
      </w:r>
      <w:proofErr w:type="gramEnd"/>
    </w:p>
    <w:p w:rsidR="00957D69" w:rsidRPr="00957D69" w:rsidRDefault="00957D69" w:rsidP="00957D69">
      <w:pPr>
        <w:jc w:val="both"/>
        <w:rPr>
          <w:kern w:val="1"/>
          <w:sz w:val="24"/>
          <w:szCs w:val="24"/>
        </w:rPr>
      </w:pPr>
      <w:r w:rsidRPr="00957D69">
        <w:rPr>
          <w:kern w:val="1"/>
          <w:sz w:val="24"/>
          <w:szCs w:val="24"/>
        </w:rPr>
        <w:t>Существующее пассажирское сообщение в целом удовлетворяет потребностям населения.</w:t>
      </w:r>
    </w:p>
    <w:p w:rsidR="00957D69" w:rsidRPr="00957D69" w:rsidRDefault="00957D69" w:rsidP="00957D69">
      <w:pPr>
        <w:jc w:val="both"/>
        <w:rPr>
          <w:kern w:val="1"/>
          <w:sz w:val="24"/>
          <w:szCs w:val="24"/>
          <w:shd w:val="clear" w:color="auto" w:fill="FFFFFF"/>
        </w:rPr>
      </w:pPr>
      <w:r w:rsidRPr="00957D69">
        <w:rPr>
          <w:sz w:val="24"/>
          <w:szCs w:val="24"/>
        </w:rPr>
        <w:t xml:space="preserve">Общее количество </w:t>
      </w:r>
      <w:proofErr w:type="gramStart"/>
      <w:r w:rsidRPr="00957D69">
        <w:rPr>
          <w:sz w:val="24"/>
          <w:szCs w:val="24"/>
        </w:rPr>
        <w:t>легкового</w:t>
      </w:r>
      <w:proofErr w:type="gramEnd"/>
      <w:r w:rsidRPr="00957D69">
        <w:rPr>
          <w:sz w:val="24"/>
          <w:szCs w:val="24"/>
        </w:rPr>
        <w:t xml:space="preserve"> транспорта в сельском поселении составляет около 200 единиц. Места для хранения автомобилей на территории сельского поселения находятся в индивидуальных гаражах на приусадебных участках</w:t>
      </w:r>
      <w:r w:rsidRPr="00957D69">
        <w:rPr>
          <w:kern w:val="1"/>
          <w:sz w:val="24"/>
          <w:szCs w:val="24"/>
          <w:shd w:val="clear" w:color="auto" w:fill="FFFFFF"/>
        </w:rPr>
        <w:t>.</w:t>
      </w:r>
    </w:p>
    <w:p w:rsidR="00AD327C" w:rsidRPr="00957D69" w:rsidRDefault="00AD327C" w:rsidP="00957D69">
      <w:pPr>
        <w:shd w:val="clear" w:color="auto" w:fill="FFFFFF"/>
        <w:tabs>
          <w:tab w:val="left" w:pos="284"/>
        </w:tabs>
        <w:spacing w:line="100" w:lineRule="atLeast"/>
        <w:jc w:val="both"/>
        <w:rPr>
          <w:sz w:val="24"/>
          <w:szCs w:val="24"/>
        </w:rPr>
      </w:pPr>
      <w:r w:rsidRPr="00957D69">
        <w:rPr>
          <w:sz w:val="24"/>
          <w:szCs w:val="24"/>
        </w:rPr>
        <w:t>По территории сельского поселения, вне населенных пунктов, проходят следующие автодороги:</w:t>
      </w:r>
    </w:p>
    <w:p w:rsidR="00AD327C" w:rsidRPr="00957D69" w:rsidRDefault="00AD327C" w:rsidP="00957D69">
      <w:pPr>
        <w:jc w:val="both"/>
        <w:rPr>
          <w:sz w:val="24"/>
          <w:szCs w:val="24"/>
        </w:rPr>
      </w:pPr>
      <w:r w:rsidRPr="00957D69">
        <w:rPr>
          <w:sz w:val="24"/>
          <w:szCs w:val="24"/>
        </w:rPr>
        <w:t xml:space="preserve">- участок автодороги регионального значения "Курск - Борисоглебск" </w:t>
      </w:r>
      <w:r w:rsidR="00C736C9">
        <w:rPr>
          <w:sz w:val="24"/>
          <w:szCs w:val="24"/>
        </w:rPr>
        <w:t>–</w:t>
      </w:r>
      <w:r w:rsidRPr="00957D69">
        <w:rPr>
          <w:sz w:val="24"/>
          <w:szCs w:val="24"/>
        </w:rPr>
        <w:t xml:space="preserve"> Новохоперск</w:t>
      </w:r>
      <w:r w:rsidR="00C736C9">
        <w:rPr>
          <w:sz w:val="24"/>
          <w:szCs w:val="24"/>
        </w:rPr>
        <w:t>- с.</w:t>
      </w:r>
      <w:r w:rsidR="00903454">
        <w:rPr>
          <w:sz w:val="24"/>
          <w:szCs w:val="24"/>
        </w:rPr>
        <w:t xml:space="preserve"> </w:t>
      </w:r>
      <w:r w:rsidR="00C736C9">
        <w:rPr>
          <w:sz w:val="24"/>
          <w:szCs w:val="24"/>
        </w:rPr>
        <w:t>Кутки-с.</w:t>
      </w:r>
      <w:r w:rsidR="00903454">
        <w:rPr>
          <w:sz w:val="24"/>
          <w:szCs w:val="24"/>
        </w:rPr>
        <w:t xml:space="preserve"> </w:t>
      </w:r>
      <w:r w:rsidR="00C736C9">
        <w:rPr>
          <w:sz w:val="24"/>
          <w:szCs w:val="24"/>
        </w:rPr>
        <w:t>Листопадовка</w:t>
      </w:r>
      <w:r w:rsidRPr="00957D69">
        <w:rPr>
          <w:sz w:val="24"/>
          <w:szCs w:val="24"/>
        </w:rPr>
        <w:t>;</w:t>
      </w:r>
    </w:p>
    <w:p w:rsidR="00AD327C" w:rsidRPr="00957D69" w:rsidRDefault="00AD327C" w:rsidP="00957D69">
      <w:pPr>
        <w:jc w:val="both"/>
        <w:rPr>
          <w:sz w:val="24"/>
          <w:szCs w:val="24"/>
        </w:rPr>
      </w:pPr>
      <w:r w:rsidRPr="00957D69">
        <w:rPr>
          <w:sz w:val="24"/>
          <w:szCs w:val="24"/>
        </w:rPr>
        <w:t xml:space="preserve">- участок автодороги регионального значения "Курск </w:t>
      </w:r>
      <w:r w:rsidR="00C736C9">
        <w:rPr>
          <w:sz w:val="24"/>
          <w:szCs w:val="24"/>
        </w:rPr>
        <w:t xml:space="preserve">- Борисоглебск" - </w:t>
      </w:r>
      <w:proofErr w:type="gramStart"/>
      <w:r w:rsidR="00C736C9">
        <w:rPr>
          <w:sz w:val="24"/>
          <w:szCs w:val="24"/>
        </w:rPr>
        <w:t>с</w:t>
      </w:r>
      <w:proofErr w:type="gramEnd"/>
      <w:r w:rsidR="00C736C9">
        <w:rPr>
          <w:sz w:val="24"/>
          <w:szCs w:val="24"/>
        </w:rPr>
        <w:t>. Васильевка</w:t>
      </w:r>
      <w:r w:rsidRPr="00957D69">
        <w:rPr>
          <w:sz w:val="24"/>
          <w:szCs w:val="24"/>
        </w:rPr>
        <w:t>.</w:t>
      </w:r>
    </w:p>
    <w:p w:rsidR="00AD327C" w:rsidRPr="00957D69" w:rsidRDefault="00AD327C" w:rsidP="00957D69">
      <w:pPr>
        <w:jc w:val="both"/>
        <w:rPr>
          <w:sz w:val="24"/>
          <w:szCs w:val="24"/>
        </w:rPr>
      </w:pPr>
      <w:proofErr w:type="gramStart"/>
      <w:r w:rsidRPr="00957D69">
        <w:rPr>
          <w:sz w:val="24"/>
          <w:szCs w:val="24"/>
        </w:rPr>
        <w:t>Кроме того, территория поселения покрыта сетью проселочных дорог с транспортной проходимостью, зависящей от сезонно-погодных условий.</w:t>
      </w:r>
      <w:proofErr w:type="gramEnd"/>
    </w:p>
    <w:p w:rsidR="00AD327C" w:rsidRPr="00957D69" w:rsidRDefault="00AD327C" w:rsidP="00957D69">
      <w:pPr>
        <w:jc w:val="both"/>
        <w:rPr>
          <w:sz w:val="24"/>
          <w:szCs w:val="24"/>
        </w:rPr>
      </w:pPr>
    </w:p>
    <w:p w:rsidR="00A56A89" w:rsidRPr="00957D69" w:rsidRDefault="00A56A89" w:rsidP="00957D6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i/>
          <w:sz w:val="24"/>
          <w:szCs w:val="24"/>
        </w:rPr>
      </w:pPr>
    </w:p>
    <w:p w:rsidR="001B4E37" w:rsidRPr="00A56A89" w:rsidRDefault="001B4E37" w:rsidP="002E0D52">
      <w:pPr>
        <w:numPr>
          <w:ilvl w:val="1"/>
          <w:numId w:val="26"/>
        </w:numPr>
        <w:shd w:val="clear" w:color="auto" w:fill="FFFFFF"/>
        <w:tabs>
          <w:tab w:val="left" w:pos="284"/>
        </w:tabs>
        <w:spacing w:line="100" w:lineRule="atLeast"/>
        <w:jc w:val="center"/>
        <w:rPr>
          <w:b/>
          <w:bCs/>
          <w:sz w:val="24"/>
          <w:szCs w:val="24"/>
        </w:rPr>
      </w:pPr>
      <w:r w:rsidRPr="00A56A89">
        <w:rPr>
          <w:b/>
          <w:bCs/>
          <w:sz w:val="24"/>
          <w:szCs w:val="24"/>
        </w:rPr>
        <w:t>Характеристика сети дорог</w:t>
      </w:r>
      <w:r w:rsidR="00567CEF">
        <w:rPr>
          <w:b/>
          <w:bCs/>
          <w:sz w:val="24"/>
          <w:szCs w:val="24"/>
        </w:rPr>
        <w:t xml:space="preserve"> </w:t>
      </w:r>
      <w:r w:rsidR="00EA109A">
        <w:rPr>
          <w:b/>
          <w:bCs/>
          <w:sz w:val="24"/>
          <w:szCs w:val="24"/>
        </w:rPr>
        <w:t>Нижнекарачанского сельского</w:t>
      </w:r>
      <w:r w:rsidR="00567CEF">
        <w:rPr>
          <w:b/>
          <w:bCs/>
          <w:sz w:val="24"/>
          <w:szCs w:val="24"/>
        </w:rPr>
        <w:t xml:space="preserve"> </w:t>
      </w:r>
      <w:r w:rsidRPr="00A56A89">
        <w:rPr>
          <w:b/>
          <w:bCs/>
          <w:sz w:val="24"/>
          <w:szCs w:val="24"/>
        </w:rPr>
        <w:t>поселения</w:t>
      </w:r>
    </w:p>
    <w:p w:rsidR="001B4E37" w:rsidRPr="00A56A89" w:rsidRDefault="001B4E37" w:rsidP="00081BB9">
      <w:pPr>
        <w:shd w:val="clear" w:color="auto" w:fill="FFFFFF"/>
        <w:tabs>
          <w:tab w:val="left" w:pos="284"/>
        </w:tabs>
        <w:spacing w:line="100" w:lineRule="atLeast"/>
        <w:jc w:val="both"/>
        <w:rPr>
          <w:bCs/>
          <w:sz w:val="24"/>
          <w:szCs w:val="24"/>
        </w:rPr>
      </w:pPr>
    </w:p>
    <w:p w:rsidR="00EE3474" w:rsidRPr="00A56A89" w:rsidRDefault="00EE3474" w:rsidP="00EE347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 xml:space="preserve">Автомобильные дороги являются важнейшей составной частью транспортной инфраструктуры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A56A89">
        <w:rPr>
          <w:color w:val="000000"/>
          <w:sz w:val="24"/>
          <w:szCs w:val="24"/>
          <w:shd w:val="clear" w:color="auto" w:fill="FFFFFF"/>
        </w:rPr>
        <w:t xml:space="preserve"> поселения. Они связывают территорию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</w:t>
      </w:r>
      <w:r w:rsidR="00291EE8">
        <w:rPr>
          <w:color w:val="000000"/>
          <w:sz w:val="24"/>
          <w:szCs w:val="24"/>
          <w:shd w:val="clear" w:color="auto" w:fill="FFFFFF"/>
        </w:rPr>
        <w:t xml:space="preserve"> </w:t>
      </w:r>
      <w:r w:rsidRPr="00A56A89">
        <w:rPr>
          <w:color w:val="000000"/>
          <w:sz w:val="24"/>
          <w:szCs w:val="24"/>
          <w:shd w:val="clear" w:color="auto" w:fill="FFFFFF"/>
        </w:rPr>
        <w:lastRenderedPageBreak/>
        <w:t>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поселения, повышения конкурентоспособности местных производителей и улучшения качества жизни населения.</w:t>
      </w:r>
    </w:p>
    <w:p w:rsidR="00B14DD2" w:rsidRPr="00A56A89" w:rsidRDefault="00361106" w:rsidP="00B14DD2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proofErr w:type="gramStart"/>
      <w:r w:rsidRPr="00A56A89">
        <w:rPr>
          <w:color w:val="000000"/>
          <w:sz w:val="24"/>
          <w:szCs w:val="24"/>
          <w:shd w:val="clear" w:color="auto" w:fill="FFFFFF"/>
        </w:rPr>
        <w:t>Улично-</w:t>
      </w:r>
      <w:r w:rsidR="001B4E37" w:rsidRPr="00A56A89">
        <w:rPr>
          <w:color w:val="000000"/>
          <w:sz w:val="24"/>
          <w:szCs w:val="24"/>
          <w:shd w:val="clear" w:color="auto" w:fill="FFFFFF"/>
        </w:rPr>
        <w:t>дорожная</w:t>
      </w:r>
      <w:proofErr w:type="gramEnd"/>
      <w:r w:rsidR="001B4E37" w:rsidRPr="00A56A89">
        <w:rPr>
          <w:color w:val="000000"/>
          <w:sz w:val="24"/>
          <w:szCs w:val="24"/>
          <w:shd w:val="clear" w:color="auto" w:fill="FFFFFF"/>
        </w:rPr>
        <w:t xml:space="preserve"> сеть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1B4E37" w:rsidRPr="00A56A89">
        <w:rPr>
          <w:color w:val="000000"/>
          <w:sz w:val="24"/>
          <w:szCs w:val="24"/>
          <w:shd w:val="clear" w:color="auto" w:fill="FFFFFF"/>
        </w:rPr>
        <w:t xml:space="preserve"> поселения достаточно развита. Основными транспортными осями 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1B4E37" w:rsidRPr="00A56A89">
        <w:rPr>
          <w:color w:val="000000"/>
          <w:sz w:val="24"/>
          <w:szCs w:val="24"/>
          <w:shd w:val="clear" w:color="auto" w:fill="FFFFFF"/>
        </w:rPr>
        <w:t>поселения являются магистральные улицы  поселения. К ним относятся: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957D69" w:rsidRPr="00A56A89">
        <w:rPr>
          <w:color w:val="000000"/>
          <w:sz w:val="24"/>
          <w:szCs w:val="24"/>
          <w:shd w:val="clear" w:color="auto" w:fill="FFFFFF"/>
        </w:rPr>
        <w:t xml:space="preserve">Советская, </w:t>
      </w:r>
      <w:r w:rsidR="00957D69">
        <w:rPr>
          <w:color w:val="000000"/>
          <w:sz w:val="24"/>
          <w:szCs w:val="24"/>
          <w:shd w:val="clear" w:color="auto" w:fill="FFFFFF"/>
        </w:rPr>
        <w:t>Ленинская</w:t>
      </w:r>
      <w:r w:rsidR="00957D69" w:rsidRPr="00A56A89">
        <w:rPr>
          <w:color w:val="000000"/>
          <w:sz w:val="24"/>
          <w:szCs w:val="24"/>
          <w:shd w:val="clear" w:color="auto" w:fill="FFFFFF"/>
        </w:rPr>
        <w:t xml:space="preserve"> и </w:t>
      </w:r>
      <w:r w:rsidR="00957D69">
        <w:rPr>
          <w:color w:val="000000"/>
          <w:sz w:val="24"/>
          <w:szCs w:val="24"/>
          <w:shd w:val="clear" w:color="auto" w:fill="FFFFFF"/>
        </w:rPr>
        <w:t>Гагарина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7E3F41" w:rsidRPr="00A56A89">
        <w:rPr>
          <w:color w:val="000000"/>
          <w:sz w:val="24"/>
          <w:szCs w:val="24"/>
          <w:shd w:val="clear" w:color="auto" w:fill="FFFFFF"/>
        </w:rPr>
        <w:t>улицы.</w:t>
      </w:r>
    </w:p>
    <w:p w:rsidR="00B25B92" w:rsidRPr="00A56A89" w:rsidRDefault="00B25B92" w:rsidP="00EE3474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>Кроме сети улиц поселения  существует система магистралей районного значения. Магистральные улицы районного значения предусматривают пропуск смешанных видов транспорта, включая общественный. К магистральным улицам районного значения относятся</w:t>
      </w:r>
      <w:r w:rsidR="007E3F41" w:rsidRPr="00A56A89">
        <w:rPr>
          <w:color w:val="000000"/>
          <w:sz w:val="24"/>
          <w:szCs w:val="24"/>
          <w:shd w:val="clear" w:color="auto" w:fill="FFFFFF"/>
        </w:rPr>
        <w:t xml:space="preserve">: </w:t>
      </w:r>
      <w:r w:rsidR="00957D69" w:rsidRPr="00A56A89">
        <w:rPr>
          <w:color w:val="000000"/>
          <w:sz w:val="24"/>
          <w:szCs w:val="24"/>
          <w:shd w:val="clear" w:color="auto" w:fill="FFFFFF"/>
        </w:rPr>
        <w:t xml:space="preserve">Советская, </w:t>
      </w:r>
      <w:r w:rsidR="00957D69">
        <w:rPr>
          <w:color w:val="000000"/>
          <w:sz w:val="24"/>
          <w:szCs w:val="24"/>
          <w:shd w:val="clear" w:color="auto" w:fill="FFFFFF"/>
        </w:rPr>
        <w:t>Ленинская</w:t>
      </w:r>
      <w:r w:rsidR="00957D69" w:rsidRPr="00A56A89">
        <w:rPr>
          <w:color w:val="000000"/>
          <w:sz w:val="24"/>
          <w:szCs w:val="24"/>
          <w:shd w:val="clear" w:color="auto" w:fill="FFFFFF"/>
        </w:rPr>
        <w:t xml:space="preserve"> и </w:t>
      </w:r>
      <w:r w:rsidR="00957D69">
        <w:rPr>
          <w:color w:val="000000"/>
          <w:sz w:val="24"/>
          <w:szCs w:val="24"/>
          <w:shd w:val="clear" w:color="auto" w:fill="FFFFFF"/>
        </w:rPr>
        <w:t>Гагарина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7E3F41" w:rsidRPr="00A56A89">
        <w:rPr>
          <w:color w:val="000000"/>
          <w:sz w:val="24"/>
          <w:szCs w:val="24"/>
          <w:shd w:val="clear" w:color="auto" w:fill="FFFFFF"/>
        </w:rPr>
        <w:t>улицы.</w:t>
      </w:r>
    </w:p>
    <w:p w:rsidR="00547F3C" w:rsidRDefault="00B25B92" w:rsidP="00957D69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  <w:r w:rsidRPr="00A56A89">
        <w:rPr>
          <w:color w:val="000000"/>
          <w:sz w:val="24"/>
          <w:szCs w:val="24"/>
          <w:shd w:val="clear" w:color="auto" w:fill="FFFFFF"/>
        </w:rPr>
        <w:t xml:space="preserve">В дополнение   к вышеперечисленным магистральным улицам существует сеть улиц и проездов местного значения, </w:t>
      </w:r>
      <w:proofErr w:type="gramStart"/>
      <w:r w:rsidRPr="00A56A89">
        <w:rPr>
          <w:color w:val="000000"/>
          <w:sz w:val="24"/>
          <w:szCs w:val="24"/>
          <w:shd w:val="clear" w:color="auto" w:fill="FFFFFF"/>
        </w:rPr>
        <w:t>обеспечивающая</w:t>
      </w:r>
      <w:proofErr w:type="gramEnd"/>
      <w:r w:rsidRPr="00A56A89">
        <w:rPr>
          <w:color w:val="000000"/>
          <w:sz w:val="24"/>
          <w:szCs w:val="24"/>
          <w:shd w:val="clear" w:color="auto" w:fill="FFFFFF"/>
        </w:rPr>
        <w:t xml:space="preserve"> связи жилых групп, домов, предприятий с  магистралями поселения и района.</w:t>
      </w:r>
    </w:p>
    <w:p w:rsidR="00E73A32" w:rsidRDefault="00E73A32" w:rsidP="00957D69">
      <w:pPr>
        <w:widowControl w:val="0"/>
        <w:autoSpaceDE/>
        <w:autoSpaceDN/>
        <w:spacing w:line="25" w:lineRule="atLeast"/>
        <w:ind w:left="20" w:right="20" w:firstLine="700"/>
        <w:jc w:val="both"/>
        <w:rPr>
          <w:color w:val="000000"/>
          <w:sz w:val="24"/>
          <w:szCs w:val="24"/>
          <w:shd w:val="clear" w:color="auto" w:fill="FFFFFF"/>
        </w:rPr>
      </w:pPr>
    </w:p>
    <w:p w:rsidR="00957D69" w:rsidRDefault="00547F3C" w:rsidP="00957D69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AA540D">
        <w:rPr>
          <w:b/>
          <w:color w:val="000000"/>
          <w:sz w:val="24"/>
          <w:szCs w:val="24"/>
          <w:shd w:val="clear" w:color="auto" w:fill="FFFFFF"/>
        </w:rPr>
        <w:t xml:space="preserve">Перечень автомобильных дорог общего пользования местного значения </w:t>
      </w:r>
    </w:p>
    <w:p w:rsidR="00E73A32" w:rsidRPr="00811E2D" w:rsidRDefault="00E73A32" w:rsidP="00957D69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2"/>
          <w:szCs w:val="22"/>
        </w:rPr>
      </w:pPr>
    </w:p>
    <w:tbl>
      <w:tblPr>
        <w:tblStyle w:val="a9"/>
        <w:tblW w:w="9928" w:type="dxa"/>
        <w:jc w:val="center"/>
        <w:tblLayout w:type="fixed"/>
        <w:tblLook w:val="04A0"/>
      </w:tblPr>
      <w:tblGrid>
        <w:gridCol w:w="709"/>
        <w:gridCol w:w="2556"/>
        <w:gridCol w:w="1663"/>
        <w:gridCol w:w="1701"/>
        <w:gridCol w:w="888"/>
        <w:gridCol w:w="2411"/>
      </w:tblGrid>
      <w:tr w:rsidR="00957D69" w:rsidRPr="004C669C" w:rsidTr="00622A4F">
        <w:trPr>
          <w:trHeight w:val="1500"/>
          <w:jc w:val="center"/>
        </w:trPr>
        <w:tc>
          <w:tcPr>
            <w:tcW w:w="709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 xml:space="preserve">№ </w:t>
            </w:r>
            <w:r w:rsidRPr="004C669C">
              <w:rPr>
                <w:bCs/>
                <w:iCs/>
                <w:sz w:val="24"/>
                <w:szCs w:val="24"/>
              </w:rPr>
              <w:br/>
            </w:r>
            <w:proofErr w:type="spellStart"/>
            <w:proofErr w:type="gramStart"/>
            <w:r w:rsidRPr="004C669C">
              <w:rPr>
                <w:bCs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4C669C">
              <w:rPr>
                <w:bCs/>
                <w:iCs/>
                <w:sz w:val="24"/>
                <w:szCs w:val="24"/>
              </w:rPr>
              <w:t>/</w:t>
            </w:r>
            <w:proofErr w:type="spellStart"/>
            <w:r w:rsidRPr="004C669C">
              <w:rPr>
                <w:bCs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6" w:type="dxa"/>
            <w:hideMark/>
          </w:tcPr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Идентификационный номер автомобильной дороги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Населенный пункт</w:t>
            </w:r>
          </w:p>
        </w:tc>
        <w:tc>
          <w:tcPr>
            <w:tcW w:w="1701" w:type="dxa"/>
            <w:hideMark/>
          </w:tcPr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888" w:type="dxa"/>
          </w:tcPr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957D69" w:rsidRPr="004C669C" w:rsidRDefault="00957D69" w:rsidP="002F0D49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Протяженность (</w:t>
            </w:r>
            <w:proofErr w:type="gramStart"/>
            <w:r w:rsidRPr="004C669C">
              <w:rPr>
                <w:bCs/>
                <w:iCs/>
                <w:sz w:val="24"/>
                <w:szCs w:val="24"/>
              </w:rPr>
              <w:t>км</w:t>
            </w:r>
            <w:proofErr w:type="gramEnd"/>
            <w:r w:rsidRPr="004C669C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411" w:type="dxa"/>
          </w:tcPr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957D69" w:rsidRPr="004C669C" w:rsidRDefault="00957D69" w:rsidP="002F0D49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957D69" w:rsidRPr="004C669C" w:rsidRDefault="00957D69" w:rsidP="002F0D49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Покрытие</w:t>
            </w:r>
          </w:p>
        </w:tc>
      </w:tr>
      <w:tr w:rsidR="00957D69" w:rsidRPr="004C669C" w:rsidTr="00622A4F">
        <w:trPr>
          <w:trHeight w:val="70"/>
          <w:jc w:val="center"/>
        </w:trPr>
        <w:tc>
          <w:tcPr>
            <w:tcW w:w="709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556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70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2F0D49">
            <w:pPr>
              <w:tabs>
                <w:tab w:val="left" w:pos="-108"/>
              </w:tabs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Северная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0,758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2F0D49">
            <w:pPr>
              <w:tabs>
                <w:tab w:val="left" w:pos="-250"/>
                <w:tab w:val="left" w:pos="-108"/>
              </w:tabs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Лермонтова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0,900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Республиканская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1,607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25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Чкалова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0,455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20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0,156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5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Свобода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0,934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6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Пушкина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0,730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20 213 804 ОП МП 7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Фрунзе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0,640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8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Свердлова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0,528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9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Кольцова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0,480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10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Коммунистическая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0,484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70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11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Некрасова</w:t>
            </w:r>
          </w:p>
        </w:tc>
        <w:tc>
          <w:tcPr>
            <w:tcW w:w="888" w:type="dxa"/>
            <w:hideMark/>
          </w:tcPr>
          <w:p w:rsidR="00957D69" w:rsidRPr="00336E60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  <w:r w:rsidRPr="00336E60">
              <w:rPr>
                <w:bCs/>
                <w:iCs/>
                <w:color w:val="000000"/>
                <w:sz w:val="24"/>
                <w:szCs w:val="24"/>
              </w:rPr>
              <w:t>0,489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Усовершенствованные асфальтобетонные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lastRenderedPageBreak/>
              <w:t>горячие</w:t>
            </w:r>
          </w:p>
        </w:tc>
      </w:tr>
      <w:tr w:rsidR="00957D69" w:rsidRPr="004C669C" w:rsidTr="00622A4F">
        <w:trPr>
          <w:trHeight w:val="244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0,574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12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Красная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1,087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85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13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М.Горького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0,021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70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0,309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Переходные щебеночные</w:t>
            </w:r>
          </w:p>
        </w:tc>
      </w:tr>
      <w:tr w:rsidR="00957D69" w:rsidRPr="004C669C" w:rsidTr="00622A4F">
        <w:trPr>
          <w:trHeight w:val="435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0,255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240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0,512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25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14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Победы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0,069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20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0,720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285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15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Советская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1,952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160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0,140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16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Луговая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1,915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17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Садовая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2,091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85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18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Ворошилова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1,000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229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0,122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19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Октябрьская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40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20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Карла Маркса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2,049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10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0,730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244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21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Буденного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0,963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70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1,223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 Грунтовые естественные</w:t>
            </w:r>
          </w:p>
        </w:tc>
      </w:tr>
      <w:tr w:rsidR="00957D69" w:rsidRPr="004C669C" w:rsidTr="00622A4F">
        <w:trPr>
          <w:trHeight w:val="240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22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Крым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0,086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05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1,850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Грунтовые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lastRenderedPageBreak/>
              <w:t>естественные</w:t>
            </w:r>
          </w:p>
        </w:tc>
      </w:tr>
      <w:tr w:rsidR="00957D69" w:rsidRPr="004C669C" w:rsidTr="00622A4F">
        <w:trPr>
          <w:trHeight w:val="225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23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Комарова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0,060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25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1,357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24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Колхозная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0,338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25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Северный Кавказ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2,500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26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Никитина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0,891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27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Светлая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1,885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28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Народная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1,208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29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Заливная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0,335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30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Гражданская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0,717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31</w:t>
            </w:r>
          </w:p>
        </w:tc>
        <w:tc>
          <w:tcPr>
            <w:tcW w:w="1663" w:type="dxa"/>
            <w:hideMark/>
          </w:tcPr>
          <w:p w:rsidR="00957D69" w:rsidRPr="004C669C" w:rsidRDefault="00957D69" w:rsidP="00BD4273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Нижний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Кошевого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2,183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270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32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Набережная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1,870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495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0,657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180"/>
          <w:jc w:val="center"/>
        </w:trPr>
        <w:tc>
          <w:tcPr>
            <w:tcW w:w="709" w:type="dxa"/>
            <w:vMerge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autoSpaceDE/>
              <w:autoSpaceDN/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3,464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33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Кирова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0,587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34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Калинина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1,073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35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Плехановская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0,754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36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4C669C">
              <w:rPr>
                <w:sz w:val="24"/>
                <w:szCs w:val="24"/>
              </w:rPr>
              <w:t>Неделина</w:t>
            </w:r>
            <w:proofErr w:type="spellEnd"/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0,645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37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Мичурина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0,659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38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.Н</w:t>
            </w:r>
            <w:proofErr w:type="gramEnd"/>
            <w:r w:rsidRPr="004C669C">
              <w:rPr>
                <w:bCs/>
                <w:iCs/>
                <w:color w:val="000000"/>
                <w:sz w:val="24"/>
                <w:szCs w:val="24"/>
              </w:rPr>
              <w:t>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Лесная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0,346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39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Приовражная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0,778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40"/>
          <w:jc w:val="center"/>
        </w:trPr>
        <w:tc>
          <w:tcPr>
            <w:tcW w:w="709" w:type="dxa"/>
            <w:vMerge w:val="restart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2556" w:type="dxa"/>
            <w:vMerge w:val="restart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40</w:t>
            </w:r>
          </w:p>
        </w:tc>
        <w:tc>
          <w:tcPr>
            <w:tcW w:w="1663" w:type="dxa"/>
            <w:vMerge w:val="restart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vMerge w:val="restart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Берегового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0,464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05"/>
          <w:jc w:val="center"/>
        </w:trPr>
        <w:tc>
          <w:tcPr>
            <w:tcW w:w="709" w:type="dxa"/>
            <w:vMerge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556" w:type="dxa"/>
            <w:vMerge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663" w:type="dxa"/>
            <w:vMerge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noWrap/>
            <w:hideMark/>
          </w:tcPr>
          <w:p w:rsidR="00957D69" w:rsidRPr="004C669C" w:rsidRDefault="00957D69" w:rsidP="002F0D49">
            <w:pPr>
              <w:ind w:firstLine="34"/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hideMark/>
          </w:tcPr>
          <w:p w:rsidR="00957D69" w:rsidRPr="004C669C" w:rsidRDefault="00957D69" w:rsidP="00CC7B64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0,85</w:t>
            </w:r>
            <w:r w:rsidR="00CC7B64">
              <w:rPr>
                <w:sz w:val="24"/>
                <w:szCs w:val="24"/>
              </w:rPr>
              <w:t>4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Грунтовые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lastRenderedPageBreak/>
              <w:t>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41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Улица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Ломоносова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0,935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42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Переулок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Луч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0,205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Переходные щебеночные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43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Переулок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Бурденко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0,240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37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44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Переулок</w:t>
            </w:r>
          </w:p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Матросова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0,335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Низшие грунтовые</w:t>
            </w:r>
          </w:p>
        </w:tc>
      </w:tr>
      <w:tr w:rsidR="00957D69" w:rsidRPr="004C669C" w:rsidTr="00622A4F">
        <w:trPr>
          <w:trHeight w:val="320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45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Переулок</w:t>
            </w:r>
          </w:p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Толстого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b/>
                <w:bCs/>
                <w:iCs/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0,367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70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46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Проезд к ул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.К</w:t>
            </w:r>
            <w:proofErr w:type="gramEnd"/>
            <w:r w:rsidRPr="004C669C">
              <w:rPr>
                <w:bCs/>
                <w:iCs/>
                <w:color w:val="000000"/>
                <w:sz w:val="24"/>
                <w:szCs w:val="24"/>
              </w:rPr>
              <w:t>олхозная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0,540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4C669C" w:rsidTr="00622A4F">
        <w:trPr>
          <w:trHeight w:val="22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47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Проезд 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к</w:t>
            </w:r>
            <w:proofErr w:type="gramEnd"/>
          </w:p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ул. Свобода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0,100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10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48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Проезд 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к</w:t>
            </w:r>
            <w:proofErr w:type="gramEnd"/>
          </w:p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ул. Пушкина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0,222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40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49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Проезд 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к</w:t>
            </w:r>
            <w:proofErr w:type="gramEnd"/>
          </w:p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ул. Фрунзе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0,468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10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50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Проезд к ул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.С</w:t>
            </w:r>
            <w:proofErr w:type="gramEnd"/>
            <w:r w:rsidRPr="004C669C">
              <w:rPr>
                <w:bCs/>
                <w:iCs/>
                <w:color w:val="000000"/>
                <w:sz w:val="24"/>
                <w:szCs w:val="24"/>
              </w:rPr>
              <w:t>вердлова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0,312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55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51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Проезд 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к</w:t>
            </w:r>
            <w:proofErr w:type="gramEnd"/>
          </w:p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ул. Лермонтова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0,546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210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52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 xml:space="preserve">Проезд к ул. </w:t>
            </w:r>
            <w:proofErr w:type="gramStart"/>
            <w:r w:rsidRPr="004C669C">
              <w:rPr>
                <w:bCs/>
                <w:iCs/>
                <w:color w:val="000000"/>
                <w:sz w:val="24"/>
                <w:szCs w:val="24"/>
              </w:rPr>
              <w:t>Коммунистическая</w:t>
            </w:r>
            <w:proofErr w:type="gramEnd"/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0,433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Грунтовые естественные</w:t>
            </w:r>
          </w:p>
        </w:tc>
      </w:tr>
      <w:tr w:rsidR="00957D69" w:rsidRPr="004C669C" w:rsidTr="00622A4F">
        <w:trPr>
          <w:trHeight w:val="516"/>
          <w:jc w:val="center"/>
        </w:trPr>
        <w:tc>
          <w:tcPr>
            <w:tcW w:w="709" w:type="dxa"/>
            <w:noWrap/>
            <w:hideMark/>
          </w:tcPr>
          <w:p w:rsidR="00957D69" w:rsidRPr="004C669C" w:rsidRDefault="00957D69" w:rsidP="00957D69">
            <w:pPr>
              <w:numPr>
                <w:ilvl w:val="0"/>
                <w:numId w:val="31"/>
              </w:numPr>
              <w:tabs>
                <w:tab w:val="left" w:pos="-108"/>
                <w:tab w:val="left" w:pos="171"/>
              </w:tabs>
              <w:ind w:left="-108"/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4C669C">
              <w:rPr>
                <w:b/>
                <w:bCs/>
                <w:i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2556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20 213 848 ОП МП 53</w:t>
            </w:r>
          </w:p>
        </w:tc>
        <w:tc>
          <w:tcPr>
            <w:tcW w:w="1663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с.</w:t>
            </w:r>
            <w:r w:rsidR="00BD4273">
              <w:rPr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Pr="004C669C">
              <w:rPr>
                <w:bCs/>
                <w:iCs/>
                <w:color w:val="000000"/>
                <w:sz w:val="24"/>
                <w:szCs w:val="24"/>
              </w:rPr>
              <w:t>Нижний Карачан</w:t>
            </w:r>
          </w:p>
        </w:tc>
        <w:tc>
          <w:tcPr>
            <w:tcW w:w="1701" w:type="dxa"/>
            <w:noWrap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Проезд к Ферме</w:t>
            </w:r>
          </w:p>
        </w:tc>
        <w:tc>
          <w:tcPr>
            <w:tcW w:w="888" w:type="dxa"/>
            <w:hideMark/>
          </w:tcPr>
          <w:p w:rsidR="00957D69" w:rsidRPr="004C669C" w:rsidRDefault="00957D69" w:rsidP="002F0D49">
            <w:pPr>
              <w:ind w:firstLine="34"/>
              <w:rPr>
                <w:sz w:val="24"/>
                <w:szCs w:val="24"/>
              </w:rPr>
            </w:pPr>
            <w:r w:rsidRPr="004C669C">
              <w:rPr>
                <w:sz w:val="24"/>
                <w:szCs w:val="24"/>
              </w:rPr>
              <w:t>0,785</w:t>
            </w:r>
          </w:p>
        </w:tc>
        <w:tc>
          <w:tcPr>
            <w:tcW w:w="2411" w:type="dxa"/>
            <w:hideMark/>
          </w:tcPr>
          <w:p w:rsidR="00957D69" w:rsidRPr="004C669C" w:rsidRDefault="00957D69" w:rsidP="002F0D49">
            <w:pPr>
              <w:rPr>
                <w:sz w:val="24"/>
                <w:szCs w:val="24"/>
              </w:rPr>
            </w:pPr>
            <w:r w:rsidRPr="004C669C">
              <w:rPr>
                <w:bCs/>
                <w:iCs/>
                <w:color w:val="000000"/>
                <w:sz w:val="24"/>
                <w:szCs w:val="24"/>
              </w:rPr>
              <w:t>Усовершенствованные асфальтобетонные горячие</w:t>
            </w:r>
          </w:p>
        </w:tc>
      </w:tr>
      <w:tr w:rsidR="00957D69" w:rsidRPr="00BD4273" w:rsidTr="004C669C">
        <w:trPr>
          <w:trHeight w:val="376"/>
          <w:jc w:val="center"/>
        </w:trPr>
        <w:tc>
          <w:tcPr>
            <w:tcW w:w="6629" w:type="dxa"/>
            <w:gridSpan w:val="4"/>
            <w:noWrap/>
            <w:hideMark/>
          </w:tcPr>
          <w:p w:rsidR="00957D69" w:rsidRPr="00BD4273" w:rsidRDefault="00957D6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BD4273">
              <w:rPr>
                <w:b/>
                <w:bCs/>
                <w:i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299" w:type="dxa"/>
            <w:gridSpan w:val="2"/>
            <w:hideMark/>
          </w:tcPr>
          <w:p w:rsidR="00957D69" w:rsidRPr="00BD4273" w:rsidRDefault="00C736C9" w:rsidP="002F0D4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BD4273">
              <w:rPr>
                <w:b/>
                <w:bCs/>
                <w:iCs/>
                <w:color w:val="000000"/>
                <w:sz w:val="24"/>
                <w:szCs w:val="24"/>
              </w:rPr>
              <w:t>56,168</w:t>
            </w:r>
          </w:p>
        </w:tc>
      </w:tr>
    </w:tbl>
    <w:p w:rsidR="007A1714" w:rsidRPr="00BD4273" w:rsidRDefault="007A1714" w:rsidP="007A1714">
      <w:pPr>
        <w:widowControl w:val="0"/>
        <w:autoSpaceDE/>
        <w:autoSpaceDN/>
        <w:spacing w:line="25" w:lineRule="atLeast"/>
        <w:ind w:left="20" w:right="20" w:firstLine="700"/>
        <w:jc w:val="both"/>
        <w:rPr>
          <w:b/>
          <w:sz w:val="24"/>
          <w:szCs w:val="24"/>
        </w:rPr>
      </w:pPr>
    </w:p>
    <w:p w:rsidR="007A1714" w:rsidRPr="007A1714" w:rsidRDefault="007A1714" w:rsidP="003B6E25">
      <w:pPr>
        <w:ind w:firstLine="720"/>
        <w:jc w:val="both"/>
        <w:rPr>
          <w:bCs/>
          <w:iCs/>
          <w:sz w:val="24"/>
          <w:szCs w:val="24"/>
        </w:rPr>
      </w:pPr>
      <w:r w:rsidRPr="007A1714">
        <w:rPr>
          <w:sz w:val="24"/>
          <w:szCs w:val="24"/>
        </w:rPr>
        <w:t xml:space="preserve">Перечень дорог местного значения утвержден постановлением администрации Нижнекарачанского сельского поселения  от 22.01.2014 года   № 6 «Об утверждении перечня автомобильных дорог общего пользования местного значения Нижнекарачанского сельского поселения», </w:t>
      </w:r>
      <w:r w:rsidR="00F5765E" w:rsidRPr="007A1714">
        <w:rPr>
          <w:sz w:val="24"/>
          <w:szCs w:val="24"/>
        </w:rPr>
        <w:t>постановлением администрации Нижнекарачанского сельского поселения</w:t>
      </w:r>
      <w:r w:rsidR="00567CEF">
        <w:rPr>
          <w:sz w:val="24"/>
          <w:szCs w:val="24"/>
        </w:rPr>
        <w:t xml:space="preserve"> </w:t>
      </w:r>
      <w:r w:rsidRPr="007A1714">
        <w:rPr>
          <w:sz w:val="24"/>
          <w:szCs w:val="24"/>
        </w:rPr>
        <w:t xml:space="preserve">от   03.04.2017 года   №19  </w:t>
      </w:r>
      <w:r>
        <w:rPr>
          <w:sz w:val="24"/>
          <w:szCs w:val="24"/>
        </w:rPr>
        <w:t>«</w:t>
      </w:r>
      <w:r w:rsidRPr="007A1714">
        <w:rPr>
          <w:sz w:val="24"/>
          <w:szCs w:val="24"/>
        </w:rPr>
        <w:t>О внесении  изменений  в  перечень  автомобильных дорог  общего пользования  местного значения</w:t>
      </w:r>
      <w:r w:rsidRPr="007A1714">
        <w:rPr>
          <w:bCs/>
          <w:iCs/>
          <w:sz w:val="24"/>
          <w:szCs w:val="24"/>
        </w:rPr>
        <w:t xml:space="preserve"> Нижнекарачанского сельского поселения</w:t>
      </w:r>
      <w:r>
        <w:rPr>
          <w:bCs/>
          <w:iCs/>
          <w:sz w:val="24"/>
          <w:szCs w:val="24"/>
        </w:rPr>
        <w:t>».</w:t>
      </w:r>
    </w:p>
    <w:p w:rsidR="007A1714" w:rsidRPr="007A1714" w:rsidRDefault="007A1714" w:rsidP="007A1714">
      <w:pPr>
        <w:widowControl w:val="0"/>
        <w:autoSpaceDE/>
        <w:autoSpaceDN/>
        <w:spacing w:line="25" w:lineRule="atLeast"/>
        <w:ind w:right="20"/>
        <w:jc w:val="both"/>
        <w:rPr>
          <w:sz w:val="24"/>
          <w:szCs w:val="24"/>
        </w:rPr>
      </w:pPr>
    </w:p>
    <w:p w:rsidR="00547F3C" w:rsidRPr="007A1714" w:rsidRDefault="00547F3C" w:rsidP="00547F3C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  <w:proofErr w:type="gramStart"/>
      <w:r w:rsidRPr="007A1714">
        <w:rPr>
          <w:b/>
          <w:i/>
          <w:sz w:val="24"/>
          <w:szCs w:val="24"/>
        </w:rPr>
        <w:t>Перечень автомобильных  дорог регионального значения, проходящих в границах поселения</w:t>
      </w:r>
      <w:proofErr w:type="gramEnd"/>
    </w:p>
    <w:p w:rsidR="00EC58FA" w:rsidRPr="007A1714" w:rsidRDefault="00EC58FA" w:rsidP="00547F3C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tbl>
      <w:tblPr>
        <w:tblW w:w="996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7"/>
        <w:gridCol w:w="993"/>
        <w:gridCol w:w="4536"/>
        <w:gridCol w:w="1134"/>
        <w:gridCol w:w="2693"/>
      </w:tblGrid>
      <w:tr w:rsidR="00547F3C" w:rsidRPr="00811E2D" w:rsidTr="004C669C">
        <w:trPr>
          <w:trHeight w:val="17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547F3C" w:rsidP="00C879EC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b/>
                <w:i/>
                <w:sz w:val="22"/>
                <w:szCs w:val="22"/>
              </w:rPr>
            </w:pPr>
            <w:r w:rsidRPr="00C36BA3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C36BA3">
              <w:rPr>
                <w:b/>
                <w:i/>
                <w:spacing w:val="-9"/>
                <w:sz w:val="22"/>
                <w:szCs w:val="22"/>
              </w:rPr>
              <w:t>п</w:t>
            </w:r>
            <w:proofErr w:type="spellEnd"/>
            <w:proofErr w:type="gramEnd"/>
            <w:r w:rsidRPr="00C36BA3">
              <w:rPr>
                <w:b/>
                <w:i/>
                <w:spacing w:val="-9"/>
                <w:sz w:val="22"/>
                <w:szCs w:val="22"/>
              </w:rPr>
              <w:t>/</w:t>
            </w:r>
            <w:proofErr w:type="spellStart"/>
            <w:r w:rsidRPr="00C36BA3">
              <w:rPr>
                <w:b/>
                <w:i/>
                <w:spacing w:val="-9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512F1" w:rsidRPr="00C36BA3" w:rsidRDefault="00547F3C" w:rsidP="003512F1">
            <w:pPr>
              <w:shd w:val="clear" w:color="auto" w:fill="FFFFFF"/>
              <w:ind w:left="-40" w:right="-40"/>
              <w:jc w:val="center"/>
              <w:rPr>
                <w:b/>
                <w:i/>
                <w:spacing w:val="-6"/>
                <w:sz w:val="22"/>
                <w:szCs w:val="22"/>
              </w:rPr>
            </w:pPr>
            <w:r w:rsidRPr="00C36BA3">
              <w:rPr>
                <w:b/>
                <w:i/>
                <w:spacing w:val="-6"/>
                <w:sz w:val="22"/>
                <w:szCs w:val="22"/>
              </w:rPr>
              <w:t xml:space="preserve">Идентификационный </w:t>
            </w:r>
          </w:p>
          <w:p w:rsidR="00547F3C" w:rsidRPr="00C36BA3" w:rsidRDefault="00547F3C" w:rsidP="003512F1">
            <w:pPr>
              <w:shd w:val="clear" w:color="auto" w:fill="FFFFFF"/>
              <w:ind w:left="-40" w:right="-40"/>
              <w:jc w:val="center"/>
              <w:rPr>
                <w:b/>
                <w:i/>
                <w:sz w:val="22"/>
                <w:szCs w:val="22"/>
              </w:rPr>
            </w:pPr>
            <w:r w:rsidRPr="00C36BA3">
              <w:rPr>
                <w:b/>
                <w:i/>
                <w:sz w:val="22"/>
                <w:szCs w:val="22"/>
              </w:rPr>
              <w:t>номер дороги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547F3C" w:rsidP="00C879EC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 w:rsidRPr="00C36BA3">
              <w:rPr>
                <w:b/>
                <w:i/>
                <w:sz w:val="22"/>
                <w:szCs w:val="22"/>
              </w:rPr>
              <w:t>Наименование дорог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547F3C" w:rsidP="00C879EC">
            <w:pPr>
              <w:shd w:val="clear" w:color="auto" w:fill="FFFFFF"/>
              <w:spacing w:line="326" w:lineRule="exact"/>
              <w:ind w:left="5"/>
              <w:jc w:val="center"/>
              <w:rPr>
                <w:b/>
                <w:i/>
                <w:sz w:val="22"/>
                <w:szCs w:val="22"/>
              </w:rPr>
            </w:pPr>
            <w:r w:rsidRPr="00C36BA3">
              <w:rPr>
                <w:b/>
                <w:i/>
                <w:spacing w:val="-1"/>
                <w:sz w:val="22"/>
                <w:szCs w:val="22"/>
              </w:rPr>
              <w:t xml:space="preserve">Протяженность </w:t>
            </w:r>
            <w:r w:rsidRPr="00C36BA3">
              <w:rPr>
                <w:b/>
                <w:i/>
                <w:sz w:val="22"/>
                <w:szCs w:val="22"/>
              </w:rPr>
              <w:t>(</w:t>
            </w:r>
            <w:proofErr w:type="gramStart"/>
            <w:r w:rsidRPr="00C36BA3">
              <w:rPr>
                <w:b/>
                <w:i/>
                <w:sz w:val="22"/>
                <w:szCs w:val="22"/>
              </w:rPr>
              <w:t>км</w:t>
            </w:r>
            <w:proofErr w:type="gramEnd"/>
            <w:r w:rsidRPr="00C36BA3">
              <w:rPr>
                <w:b/>
                <w:i/>
                <w:sz w:val="22"/>
                <w:szCs w:val="22"/>
              </w:rPr>
              <w:t>)</w:t>
            </w:r>
            <w:r w:rsidR="004C1079" w:rsidRPr="00C36BA3">
              <w:rPr>
                <w:b/>
                <w:i/>
                <w:sz w:val="22"/>
                <w:szCs w:val="22"/>
              </w:rPr>
              <w:t xml:space="preserve"> по поселению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C1079" w:rsidRPr="00C36BA3" w:rsidRDefault="00547F3C" w:rsidP="00C879EC">
            <w:pPr>
              <w:shd w:val="clear" w:color="auto" w:fill="FFFFFF"/>
              <w:jc w:val="center"/>
              <w:rPr>
                <w:b/>
                <w:i/>
                <w:spacing w:val="-3"/>
                <w:sz w:val="22"/>
                <w:szCs w:val="22"/>
              </w:rPr>
            </w:pPr>
            <w:r w:rsidRPr="00C36BA3">
              <w:rPr>
                <w:b/>
                <w:i/>
                <w:spacing w:val="-3"/>
                <w:sz w:val="22"/>
                <w:szCs w:val="22"/>
              </w:rPr>
              <w:t>Тип покрытия</w:t>
            </w:r>
          </w:p>
          <w:p w:rsidR="00547F3C" w:rsidRPr="00C36BA3" w:rsidRDefault="004C1079" w:rsidP="00C879EC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 w:rsidRPr="00C36BA3">
              <w:rPr>
                <w:b/>
                <w:i/>
                <w:spacing w:val="-3"/>
                <w:sz w:val="22"/>
                <w:szCs w:val="22"/>
              </w:rPr>
              <w:t>(</w:t>
            </w:r>
            <w:proofErr w:type="spellStart"/>
            <w:r w:rsidRPr="00C36BA3">
              <w:rPr>
                <w:b/>
                <w:i/>
                <w:spacing w:val="-3"/>
                <w:sz w:val="22"/>
                <w:szCs w:val="22"/>
              </w:rPr>
              <w:t>ц</w:t>
            </w:r>
            <w:proofErr w:type="spellEnd"/>
            <w:r w:rsidRPr="00C36BA3">
              <w:rPr>
                <w:b/>
                <w:i/>
                <w:spacing w:val="-3"/>
                <w:sz w:val="22"/>
                <w:szCs w:val="22"/>
              </w:rPr>
              <w:t>/б, а/</w:t>
            </w:r>
            <w:proofErr w:type="spellStart"/>
            <w:r w:rsidRPr="00C36BA3">
              <w:rPr>
                <w:b/>
                <w:i/>
                <w:spacing w:val="-3"/>
                <w:sz w:val="22"/>
                <w:szCs w:val="22"/>
              </w:rPr>
              <w:t>б</w:t>
            </w:r>
            <w:proofErr w:type="gramStart"/>
            <w:r w:rsidRPr="00C36BA3">
              <w:rPr>
                <w:b/>
                <w:i/>
                <w:spacing w:val="-3"/>
                <w:sz w:val="22"/>
                <w:szCs w:val="22"/>
              </w:rPr>
              <w:t>,п</w:t>
            </w:r>
            <w:proofErr w:type="gramEnd"/>
            <w:r w:rsidRPr="00C36BA3">
              <w:rPr>
                <w:b/>
                <w:i/>
                <w:spacing w:val="-3"/>
                <w:sz w:val="22"/>
                <w:szCs w:val="22"/>
              </w:rPr>
              <w:t>ерех</w:t>
            </w:r>
            <w:proofErr w:type="spellEnd"/>
            <w:r w:rsidRPr="00C36BA3">
              <w:rPr>
                <w:b/>
                <w:i/>
                <w:spacing w:val="-3"/>
                <w:sz w:val="22"/>
                <w:szCs w:val="22"/>
              </w:rPr>
              <w:t>, грунт)</w:t>
            </w:r>
          </w:p>
        </w:tc>
      </w:tr>
      <w:tr w:rsidR="00547F3C" w:rsidRPr="00811E2D" w:rsidTr="004C669C">
        <w:trPr>
          <w:trHeight w:val="92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547F3C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  <w:r w:rsidRPr="00C36BA3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547F3C" w:rsidP="00E73A32">
            <w:pPr>
              <w:shd w:val="clear" w:color="auto" w:fill="FFFFFF"/>
              <w:ind w:left="35"/>
              <w:rPr>
                <w:i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3A32" w:rsidRPr="00C36BA3" w:rsidRDefault="00C36BA3" w:rsidP="00C36BA3">
            <w:p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C36BA3">
              <w:rPr>
                <w:sz w:val="22"/>
                <w:szCs w:val="22"/>
              </w:rPr>
              <w:t>А</w:t>
            </w:r>
            <w:r w:rsidR="00F962F4" w:rsidRPr="00C36BA3">
              <w:rPr>
                <w:sz w:val="22"/>
                <w:szCs w:val="22"/>
              </w:rPr>
              <w:t>втомобильн</w:t>
            </w:r>
            <w:r w:rsidRPr="00C36BA3">
              <w:rPr>
                <w:sz w:val="22"/>
                <w:szCs w:val="22"/>
              </w:rPr>
              <w:t xml:space="preserve">ая </w:t>
            </w:r>
            <w:r w:rsidR="00F962F4" w:rsidRPr="00C36BA3">
              <w:rPr>
                <w:sz w:val="22"/>
                <w:szCs w:val="22"/>
              </w:rPr>
              <w:t>дорог</w:t>
            </w:r>
            <w:r w:rsidRPr="00C36BA3">
              <w:rPr>
                <w:sz w:val="22"/>
                <w:szCs w:val="22"/>
              </w:rPr>
              <w:t>а</w:t>
            </w:r>
            <w:r w:rsidR="00F962F4" w:rsidRPr="00C36BA3">
              <w:rPr>
                <w:sz w:val="22"/>
                <w:szCs w:val="22"/>
              </w:rPr>
              <w:t xml:space="preserve"> регионального значения "Курск – Борисоглебск" – </w:t>
            </w:r>
            <w:proofErr w:type="gramStart"/>
            <w:r w:rsidR="00F962F4" w:rsidRPr="00C36BA3">
              <w:rPr>
                <w:sz w:val="22"/>
                <w:szCs w:val="22"/>
              </w:rPr>
              <w:t>с</w:t>
            </w:r>
            <w:proofErr w:type="gramEnd"/>
            <w:r w:rsidR="00F962F4" w:rsidRPr="00C36BA3">
              <w:rPr>
                <w:sz w:val="22"/>
                <w:szCs w:val="22"/>
              </w:rPr>
              <w:t>. Васильевка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567CEF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14,6 </w:t>
            </w:r>
          </w:p>
          <w:p w:rsidR="00E73A32" w:rsidRPr="00C36BA3" w:rsidRDefault="00E73A32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</w:p>
          <w:p w:rsidR="00E73A32" w:rsidRPr="00C36BA3" w:rsidRDefault="00E73A32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47F3C" w:rsidRPr="00C36BA3" w:rsidRDefault="002F0D49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  <w:r w:rsidRPr="00C36BA3">
              <w:rPr>
                <w:bCs/>
                <w:iCs/>
                <w:color w:val="000000"/>
                <w:sz w:val="22"/>
                <w:szCs w:val="22"/>
              </w:rPr>
              <w:t>Усовершенствованные асфальтобетонные горячие</w:t>
            </w:r>
          </w:p>
        </w:tc>
      </w:tr>
      <w:tr w:rsidR="00E73A32" w:rsidRPr="00811E2D" w:rsidTr="004C669C">
        <w:trPr>
          <w:trHeight w:val="80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3A32" w:rsidRPr="00C36BA3" w:rsidRDefault="00E73A32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  <w:r w:rsidRPr="00C36BA3">
              <w:rPr>
                <w:i/>
                <w:sz w:val="22"/>
                <w:szCs w:val="22"/>
              </w:rPr>
              <w:lastRenderedPageBreak/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3A32" w:rsidRPr="00C36BA3" w:rsidRDefault="00E73A32" w:rsidP="00E73A32">
            <w:pPr>
              <w:shd w:val="clear" w:color="auto" w:fill="FFFFFF"/>
              <w:ind w:left="35"/>
              <w:rPr>
                <w:i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3A32" w:rsidRPr="00C36BA3" w:rsidRDefault="00C36BA3" w:rsidP="00C36BA3">
            <w:pPr>
              <w:shd w:val="clear" w:color="auto" w:fill="FFFFFF"/>
              <w:rPr>
                <w:sz w:val="22"/>
                <w:szCs w:val="22"/>
              </w:rPr>
            </w:pPr>
            <w:r w:rsidRPr="00C36BA3">
              <w:rPr>
                <w:sz w:val="22"/>
                <w:szCs w:val="22"/>
              </w:rPr>
              <w:t>Автомобильная  дорога регионального значения "Курск – Новохоперск" – с. Кутки-с.</w:t>
            </w:r>
            <w:r w:rsidR="00BD4273">
              <w:rPr>
                <w:sz w:val="22"/>
                <w:szCs w:val="22"/>
              </w:rPr>
              <w:t xml:space="preserve"> </w:t>
            </w:r>
            <w:r w:rsidRPr="00C36BA3">
              <w:rPr>
                <w:sz w:val="22"/>
                <w:szCs w:val="22"/>
              </w:rPr>
              <w:t>Листопадовка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3A32" w:rsidRPr="00C36BA3" w:rsidRDefault="00567CEF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19,514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73A32" w:rsidRPr="00C36BA3" w:rsidRDefault="00E73A32" w:rsidP="00E73A32">
            <w:pPr>
              <w:shd w:val="clear" w:color="auto" w:fill="FFFFFF"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C36BA3">
              <w:rPr>
                <w:bCs/>
                <w:iCs/>
                <w:color w:val="000000"/>
                <w:sz w:val="22"/>
                <w:szCs w:val="22"/>
              </w:rPr>
              <w:t>Усовершенствованные асфальтобетонные горячие</w:t>
            </w:r>
          </w:p>
        </w:tc>
      </w:tr>
      <w:tr w:rsidR="00EC58FA" w:rsidRPr="00811E2D" w:rsidTr="004C669C">
        <w:trPr>
          <w:trHeight w:val="1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8FA" w:rsidRPr="00C36BA3" w:rsidRDefault="00EC58FA" w:rsidP="00E73A32">
            <w:pPr>
              <w:shd w:val="clear" w:color="auto" w:fill="FFFFFF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8FA" w:rsidRPr="00C36BA3" w:rsidRDefault="00EC58FA" w:rsidP="00E73A32">
            <w:pPr>
              <w:shd w:val="clear" w:color="auto" w:fill="FFFFFF"/>
              <w:ind w:left="35"/>
              <w:rPr>
                <w:b/>
                <w:i/>
                <w:spacing w:val="-5"/>
                <w:sz w:val="22"/>
                <w:szCs w:val="22"/>
              </w:rPr>
            </w:pPr>
            <w:r w:rsidRPr="00C36BA3">
              <w:rPr>
                <w:b/>
                <w:i/>
                <w:spacing w:val="-5"/>
                <w:sz w:val="22"/>
                <w:szCs w:val="22"/>
              </w:rPr>
              <w:t>ИТОГО: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8FA" w:rsidRPr="00C36BA3" w:rsidRDefault="00EC58FA" w:rsidP="00E73A32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8FA" w:rsidRPr="00C36BA3" w:rsidRDefault="002E0BFE" w:rsidP="00E73A32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34,114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C58FA" w:rsidRPr="00C36BA3" w:rsidRDefault="00E73A32" w:rsidP="00E73A32">
            <w:pPr>
              <w:shd w:val="clear" w:color="auto" w:fill="FFFFFF"/>
              <w:ind w:right="-1" w:hanging="10"/>
              <w:jc w:val="center"/>
              <w:rPr>
                <w:i/>
                <w:spacing w:val="-5"/>
                <w:sz w:val="22"/>
                <w:szCs w:val="22"/>
              </w:rPr>
            </w:pPr>
            <w:r w:rsidRPr="00C36BA3">
              <w:rPr>
                <w:bCs/>
                <w:iCs/>
                <w:color w:val="000000"/>
                <w:sz w:val="22"/>
                <w:szCs w:val="22"/>
              </w:rPr>
              <w:t>Усовершенствованные асфальтобетонные горячие</w:t>
            </w:r>
          </w:p>
        </w:tc>
      </w:tr>
    </w:tbl>
    <w:p w:rsidR="007A1714" w:rsidRDefault="007A1714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E50221" w:rsidRDefault="00E50221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A56D1E" w:rsidRDefault="00A56D1E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Схем</w:t>
      </w:r>
      <w:r w:rsidR="004C669C">
        <w:rPr>
          <w:b/>
          <w:i/>
          <w:sz w:val="24"/>
          <w:szCs w:val="24"/>
        </w:rPr>
        <w:t>ы</w:t>
      </w:r>
      <w:r>
        <w:rPr>
          <w:b/>
          <w:i/>
          <w:sz w:val="24"/>
          <w:szCs w:val="24"/>
        </w:rPr>
        <w:t xml:space="preserve"> размещения автомобильных  дорог общего пользования</w:t>
      </w:r>
      <w:r w:rsidR="004C669C">
        <w:rPr>
          <w:b/>
          <w:i/>
          <w:sz w:val="24"/>
          <w:szCs w:val="24"/>
        </w:rPr>
        <w:t>.</w:t>
      </w:r>
    </w:p>
    <w:p w:rsidR="004C669C" w:rsidRDefault="004C669C" w:rsidP="00A56D1E">
      <w:pPr>
        <w:widowControl w:val="0"/>
        <w:autoSpaceDE/>
        <w:autoSpaceDN/>
        <w:spacing w:line="25" w:lineRule="atLeast"/>
        <w:ind w:left="20" w:right="20" w:firstLine="700"/>
        <w:jc w:val="center"/>
        <w:rPr>
          <w:b/>
          <w:i/>
          <w:sz w:val="24"/>
          <w:szCs w:val="24"/>
        </w:rPr>
      </w:pPr>
    </w:p>
    <w:p w:rsidR="00A56D1E" w:rsidRDefault="00845B56" w:rsidP="00623637">
      <w:pPr>
        <w:widowControl w:val="0"/>
        <w:autoSpaceDE/>
        <w:autoSpaceDN/>
        <w:spacing w:line="25" w:lineRule="atLeast"/>
        <w:ind w:right="282"/>
        <w:jc w:val="both"/>
        <w:rPr>
          <w:i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324811" cy="8667750"/>
            <wp:effectExtent l="19050" t="19050" r="18839" b="19050"/>
            <wp:docPr id="6" name="Рисунок 9" descr="C:\DOCUME~1\User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User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59" t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12" cy="8678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56" w:rsidRDefault="00845B56" w:rsidP="00845B56">
      <w:pPr>
        <w:framePr w:wrap="around" w:vAnchor="text" w:hAnchor="page" w:x="3067" w:y="1"/>
        <w:rPr>
          <w:sz w:val="0"/>
          <w:szCs w:val="0"/>
        </w:rPr>
      </w:pPr>
    </w:p>
    <w:p w:rsidR="00845B56" w:rsidRDefault="00845B56" w:rsidP="004C669C">
      <w:pPr>
        <w:framePr w:h="16690" w:hRule="exact" w:wrap="around" w:vAnchor="page" w:hAnchor="page" w:x="1" w:y="150"/>
        <w:ind w:left="1418" w:right="8984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371327" cy="9796273"/>
            <wp:effectExtent l="38100" t="19050" r="10423" b="14477"/>
            <wp:docPr id="17" name="Рисунок 45" descr="C:\DOCUME~1\User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~1\User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94" t="3917" r="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20" cy="980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74" w:rsidRPr="00C36BA3" w:rsidRDefault="00EE3474" w:rsidP="00EE3474">
      <w:pPr>
        <w:widowControl w:val="0"/>
        <w:autoSpaceDE/>
        <w:autoSpaceDN/>
        <w:spacing w:line="25" w:lineRule="atLeast"/>
        <w:ind w:left="20" w:right="2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C36BA3">
        <w:rPr>
          <w:color w:val="000000"/>
          <w:sz w:val="24"/>
          <w:szCs w:val="24"/>
          <w:shd w:val="clear" w:color="auto" w:fill="FFFFFF"/>
        </w:rPr>
        <w:lastRenderedPageBreak/>
        <w:t xml:space="preserve">Применение программно-целевого метода в развитии автомобильных дорог общего пользования местного значения </w:t>
      </w:r>
      <w:r w:rsidR="00EA109A" w:rsidRPr="00C36BA3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C36BA3">
        <w:rPr>
          <w:color w:val="000000"/>
          <w:sz w:val="24"/>
          <w:szCs w:val="24"/>
          <w:shd w:val="clear" w:color="auto" w:fill="FFFFFF"/>
        </w:rPr>
        <w:t xml:space="preserve">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E73A32" w:rsidRPr="00C36BA3" w:rsidRDefault="00E73A32" w:rsidP="00EE3474">
      <w:pPr>
        <w:widowControl w:val="0"/>
        <w:autoSpaceDE/>
        <w:autoSpaceDN/>
        <w:spacing w:line="25" w:lineRule="atLeast"/>
        <w:ind w:left="20" w:right="20" w:firstLine="720"/>
        <w:jc w:val="both"/>
        <w:rPr>
          <w:sz w:val="24"/>
          <w:szCs w:val="24"/>
        </w:rPr>
      </w:pPr>
    </w:p>
    <w:p w:rsidR="003B6E25" w:rsidRDefault="00B25B92" w:rsidP="003B6E25">
      <w:pPr>
        <w:widowControl w:val="0"/>
        <w:autoSpaceDE/>
        <w:autoSpaceDN/>
        <w:spacing w:line="25" w:lineRule="atLeast"/>
        <w:ind w:left="20" w:right="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C36BA3">
        <w:rPr>
          <w:b/>
          <w:color w:val="000000"/>
          <w:sz w:val="24"/>
          <w:szCs w:val="24"/>
          <w:shd w:val="clear" w:color="auto" w:fill="FFFFFF"/>
        </w:rPr>
        <w:t xml:space="preserve">2.5. Анализ состава парка транспортных средств и уровня автомобилизации </w:t>
      </w:r>
      <w:r w:rsidR="00EA109A" w:rsidRPr="00C36BA3">
        <w:rPr>
          <w:b/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3B6E25"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Pr="00C36BA3">
        <w:rPr>
          <w:b/>
          <w:color w:val="000000"/>
          <w:sz w:val="24"/>
          <w:szCs w:val="24"/>
          <w:shd w:val="clear" w:color="auto" w:fill="FFFFFF"/>
        </w:rPr>
        <w:t>поселения, обеспеченность парковками</w:t>
      </w:r>
    </w:p>
    <w:p w:rsidR="00B25B92" w:rsidRPr="00C36BA3" w:rsidRDefault="00B25B92" w:rsidP="003B6E25">
      <w:pPr>
        <w:widowControl w:val="0"/>
        <w:autoSpaceDE/>
        <w:autoSpaceDN/>
        <w:spacing w:line="25" w:lineRule="atLeast"/>
        <w:ind w:left="20" w:right="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C36BA3">
        <w:rPr>
          <w:b/>
          <w:color w:val="000000"/>
          <w:sz w:val="24"/>
          <w:szCs w:val="24"/>
          <w:shd w:val="clear" w:color="auto" w:fill="FFFFFF"/>
        </w:rPr>
        <w:t xml:space="preserve"> (парковочными местами)</w:t>
      </w:r>
    </w:p>
    <w:p w:rsidR="00B25B92" w:rsidRPr="00C36BA3" w:rsidRDefault="00B25B92" w:rsidP="00B25B92">
      <w:pPr>
        <w:widowControl w:val="0"/>
        <w:autoSpaceDE/>
        <w:autoSpaceDN/>
        <w:spacing w:line="25" w:lineRule="atLeast"/>
        <w:ind w:left="20" w:right="20"/>
        <w:rPr>
          <w:b/>
          <w:color w:val="000000"/>
          <w:sz w:val="24"/>
          <w:szCs w:val="24"/>
          <w:shd w:val="clear" w:color="auto" w:fill="FFFFFF"/>
        </w:rPr>
      </w:pPr>
    </w:p>
    <w:p w:rsidR="00B25B92" w:rsidRPr="00C36BA3" w:rsidRDefault="00D23B49" w:rsidP="004932CA">
      <w:pPr>
        <w:widowControl w:val="0"/>
        <w:autoSpaceDE/>
        <w:autoSpaceDN/>
        <w:spacing w:line="25" w:lineRule="atLeast"/>
        <w:ind w:left="20" w:right="20" w:firstLine="580"/>
        <w:jc w:val="both"/>
        <w:rPr>
          <w:sz w:val="24"/>
          <w:szCs w:val="24"/>
        </w:rPr>
      </w:pPr>
      <w:r w:rsidRPr="00C36BA3">
        <w:rPr>
          <w:sz w:val="24"/>
          <w:szCs w:val="24"/>
        </w:rPr>
        <w:t>Парк транспортных средств</w:t>
      </w:r>
      <w:r w:rsidR="00D26FAF" w:rsidRPr="00C36BA3">
        <w:rPr>
          <w:sz w:val="24"/>
          <w:szCs w:val="24"/>
        </w:rPr>
        <w:t>,</w:t>
      </w:r>
      <w:r w:rsidRPr="00C36BA3">
        <w:rPr>
          <w:sz w:val="24"/>
          <w:szCs w:val="24"/>
        </w:rPr>
        <w:t xml:space="preserve"> преимущественно состоит  из легковых автомобилей, принадлежащих  частным лицам</w:t>
      </w:r>
      <w:r w:rsidR="004932CA" w:rsidRPr="00C36BA3">
        <w:rPr>
          <w:sz w:val="24"/>
          <w:szCs w:val="24"/>
        </w:rPr>
        <w:t>. Детальная  информация видов транспорта отсутствует. За период 20</w:t>
      </w:r>
      <w:r w:rsidR="00A0718F" w:rsidRPr="00C36BA3">
        <w:rPr>
          <w:sz w:val="24"/>
          <w:szCs w:val="24"/>
        </w:rPr>
        <w:t>1</w:t>
      </w:r>
      <w:r w:rsidR="008912DE" w:rsidRPr="00C36BA3">
        <w:rPr>
          <w:sz w:val="24"/>
          <w:szCs w:val="24"/>
        </w:rPr>
        <w:t>5</w:t>
      </w:r>
      <w:r w:rsidR="004932CA" w:rsidRPr="00C36BA3">
        <w:rPr>
          <w:sz w:val="24"/>
          <w:szCs w:val="24"/>
        </w:rPr>
        <w:t>-201</w:t>
      </w:r>
      <w:r w:rsidR="00A0718F" w:rsidRPr="00C36BA3">
        <w:rPr>
          <w:sz w:val="24"/>
          <w:szCs w:val="24"/>
        </w:rPr>
        <w:t>7</w:t>
      </w:r>
      <w:r w:rsidR="004932CA" w:rsidRPr="00C36BA3">
        <w:rPr>
          <w:sz w:val="24"/>
          <w:szCs w:val="24"/>
        </w:rPr>
        <w:t xml:space="preserve">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A56D1E" w:rsidRPr="00957D69" w:rsidRDefault="00A56D1E" w:rsidP="004932CA">
      <w:pPr>
        <w:widowControl w:val="0"/>
        <w:autoSpaceDE/>
        <w:autoSpaceDN/>
        <w:spacing w:line="25" w:lineRule="atLeast"/>
        <w:ind w:left="20" w:right="20" w:firstLine="580"/>
        <w:jc w:val="both"/>
        <w:rPr>
          <w:i/>
          <w:sz w:val="24"/>
          <w:szCs w:val="24"/>
          <w:highlight w:val="yellow"/>
        </w:rPr>
      </w:pPr>
    </w:p>
    <w:p w:rsidR="004932CA" w:rsidRPr="00325F4A" w:rsidRDefault="004932CA" w:rsidP="004932CA">
      <w:pPr>
        <w:widowControl w:val="0"/>
        <w:autoSpaceDE/>
        <w:autoSpaceDN/>
        <w:spacing w:line="25" w:lineRule="atLeast"/>
        <w:ind w:left="20" w:right="20" w:firstLine="580"/>
        <w:jc w:val="center"/>
        <w:rPr>
          <w:b/>
          <w:sz w:val="24"/>
          <w:szCs w:val="24"/>
        </w:rPr>
      </w:pPr>
      <w:r w:rsidRPr="00C36BA3">
        <w:rPr>
          <w:b/>
          <w:sz w:val="24"/>
          <w:szCs w:val="24"/>
        </w:rPr>
        <w:t xml:space="preserve">Уровень автомобилизации населения на территории </w:t>
      </w:r>
      <w:r w:rsidR="00EA109A" w:rsidRPr="00C36BA3">
        <w:rPr>
          <w:b/>
          <w:sz w:val="24"/>
          <w:szCs w:val="24"/>
        </w:rPr>
        <w:t xml:space="preserve">Нижнекарачанского </w:t>
      </w:r>
      <w:r w:rsidR="00EA109A" w:rsidRPr="00325F4A">
        <w:rPr>
          <w:b/>
          <w:sz w:val="24"/>
          <w:szCs w:val="24"/>
        </w:rPr>
        <w:t>сельского</w:t>
      </w:r>
      <w:r w:rsidR="00291EE8">
        <w:rPr>
          <w:b/>
          <w:sz w:val="24"/>
          <w:szCs w:val="24"/>
        </w:rPr>
        <w:t xml:space="preserve"> </w:t>
      </w:r>
      <w:r w:rsidRPr="00325F4A">
        <w:rPr>
          <w:b/>
          <w:sz w:val="24"/>
          <w:szCs w:val="24"/>
        </w:rPr>
        <w:t>поселения</w:t>
      </w:r>
    </w:p>
    <w:p w:rsidR="004932CA" w:rsidRPr="00325F4A" w:rsidRDefault="004932CA" w:rsidP="004932CA">
      <w:pPr>
        <w:widowControl w:val="0"/>
        <w:autoSpaceDE/>
        <w:autoSpaceDN/>
        <w:spacing w:line="25" w:lineRule="atLeast"/>
        <w:ind w:left="20" w:right="20" w:firstLine="580"/>
        <w:jc w:val="center"/>
        <w:rPr>
          <w:b/>
          <w:i/>
          <w:sz w:val="24"/>
          <w:szCs w:val="24"/>
        </w:rPr>
      </w:pPr>
    </w:p>
    <w:tbl>
      <w:tblPr>
        <w:tblW w:w="986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4"/>
        <w:gridCol w:w="3180"/>
        <w:gridCol w:w="1963"/>
        <w:gridCol w:w="1964"/>
        <w:gridCol w:w="1973"/>
      </w:tblGrid>
      <w:tr w:rsidR="004932CA" w:rsidRPr="00325F4A" w:rsidTr="00C36BA3">
        <w:tc>
          <w:tcPr>
            <w:tcW w:w="784" w:type="dxa"/>
            <w:shd w:val="clear" w:color="auto" w:fill="auto"/>
          </w:tcPr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№</w:t>
            </w:r>
          </w:p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325F4A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25F4A">
              <w:rPr>
                <w:b/>
                <w:sz w:val="24"/>
                <w:szCs w:val="24"/>
              </w:rPr>
              <w:t>/</w:t>
            </w:r>
            <w:proofErr w:type="spellStart"/>
            <w:r w:rsidRPr="00325F4A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</w:tcPr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963" w:type="dxa"/>
            <w:shd w:val="clear" w:color="auto" w:fill="auto"/>
          </w:tcPr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2015 год</w:t>
            </w:r>
          </w:p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1964" w:type="dxa"/>
            <w:shd w:val="clear" w:color="auto" w:fill="auto"/>
          </w:tcPr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2016 год</w:t>
            </w:r>
          </w:p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(факт)</w:t>
            </w:r>
          </w:p>
        </w:tc>
        <w:tc>
          <w:tcPr>
            <w:tcW w:w="1973" w:type="dxa"/>
            <w:shd w:val="clear" w:color="auto" w:fill="auto"/>
          </w:tcPr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2017 год</w:t>
            </w:r>
          </w:p>
          <w:p w:rsidR="004932CA" w:rsidRPr="00325F4A" w:rsidRDefault="004932CA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b/>
                <w:sz w:val="24"/>
                <w:szCs w:val="24"/>
              </w:rPr>
            </w:pPr>
            <w:r w:rsidRPr="00325F4A">
              <w:rPr>
                <w:b/>
                <w:sz w:val="24"/>
                <w:szCs w:val="24"/>
              </w:rPr>
              <w:t>(оценка)</w:t>
            </w:r>
          </w:p>
        </w:tc>
      </w:tr>
      <w:tr w:rsidR="00C36BA3" w:rsidRPr="00325F4A" w:rsidTr="00C36BA3">
        <w:tc>
          <w:tcPr>
            <w:tcW w:w="784" w:type="dxa"/>
            <w:shd w:val="clear" w:color="auto" w:fill="auto"/>
          </w:tcPr>
          <w:p w:rsidR="00C36BA3" w:rsidRPr="00325F4A" w:rsidRDefault="00C36BA3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325F4A">
              <w:rPr>
                <w:sz w:val="24"/>
                <w:szCs w:val="24"/>
              </w:rPr>
              <w:t>1.</w:t>
            </w:r>
          </w:p>
        </w:tc>
        <w:tc>
          <w:tcPr>
            <w:tcW w:w="3180" w:type="dxa"/>
            <w:shd w:val="clear" w:color="auto" w:fill="auto"/>
          </w:tcPr>
          <w:p w:rsidR="00C36BA3" w:rsidRPr="00325F4A" w:rsidRDefault="00C36BA3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325F4A">
              <w:rPr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C36BA3" w:rsidRPr="00F5765E" w:rsidRDefault="00C36BA3" w:rsidP="00E50221">
            <w:pPr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18</w:t>
            </w:r>
            <w:r w:rsidR="00E50221">
              <w:rPr>
                <w:sz w:val="24"/>
                <w:szCs w:val="24"/>
              </w:rPr>
              <w:t>43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C36BA3" w:rsidRPr="00F5765E" w:rsidRDefault="00C36BA3" w:rsidP="00E50221">
            <w:pPr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18</w:t>
            </w:r>
            <w:r w:rsidR="00E50221">
              <w:rPr>
                <w:sz w:val="24"/>
                <w:szCs w:val="24"/>
              </w:rPr>
              <w:t>46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C36BA3" w:rsidRPr="00F5765E" w:rsidRDefault="00C36BA3" w:rsidP="00E50221">
            <w:pPr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18</w:t>
            </w:r>
            <w:r w:rsidR="00E50221">
              <w:rPr>
                <w:sz w:val="24"/>
                <w:szCs w:val="24"/>
              </w:rPr>
              <w:t>48</w:t>
            </w:r>
          </w:p>
        </w:tc>
      </w:tr>
      <w:tr w:rsidR="00C36BA3" w:rsidRPr="00325F4A" w:rsidTr="00C36BA3">
        <w:tc>
          <w:tcPr>
            <w:tcW w:w="784" w:type="dxa"/>
            <w:shd w:val="clear" w:color="auto" w:fill="auto"/>
          </w:tcPr>
          <w:p w:rsidR="00C36BA3" w:rsidRPr="00325F4A" w:rsidRDefault="00C36BA3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325F4A">
              <w:rPr>
                <w:sz w:val="24"/>
                <w:szCs w:val="24"/>
              </w:rPr>
              <w:t>2.</w:t>
            </w:r>
          </w:p>
        </w:tc>
        <w:tc>
          <w:tcPr>
            <w:tcW w:w="3180" w:type="dxa"/>
            <w:shd w:val="clear" w:color="auto" w:fill="auto"/>
          </w:tcPr>
          <w:p w:rsidR="00C36BA3" w:rsidRPr="00325F4A" w:rsidRDefault="00C36BA3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325F4A">
              <w:rPr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963" w:type="dxa"/>
            <w:shd w:val="clear" w:color="auto" w:fill="auto"/>
          </w:tcPr>
          <w:p w:rsidR="00C36BA3" w:rsidRPr="00F5765E" w:rsidRDefault="00325F4A" w:rsidP="005016A2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182</w:t>
            </w:r>
          </w:p>
        </w:tc>
        <w:tc>
          <w:tcPr>
            <w:tcW w:w="1964" w:type="dxa"/>
            <w:shd w:val="clear" w:color="auto" w:fill="auto"/>
          </w:tcPr>
          <w:p w:rsidR="00C36BA3" w:rsidRPr="00F5765E" w:rsidRDefault="00325F4A" w:rsidP="005016A2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182</w:t>
            </w:r>
          </w:p>
        </w:tc>
        <w:tc>
          <w:tcPr>
            <w:tcW w:w="1973" w:type="dxa"/>
            <w:shd w:val="clear" w:color="auto" w:fill="auto"/>
          </w:tcPr>
          <w:p w:rsidR="00C36BA3" w:rsidRPr="00F5765E" w:rsidRDefault="00325F4A" w:rsidP="005016A2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185</w:t>
            </w:r>
          </w:p>
        </w:tc>
      </w:tr>
      <w:tr w:rsidR="00C36BA3" w:rsidRPr="00957D69" w:rsidTr="00C36BA3">
        <w:tc>
          <w:tcPr>
            <w:tcW w:w="784" w:type="dxa"/>
            <w:shd w:val="clear" w:color="auto" w:fill="auto"/>
          </w:tcPr>
          <w:p w:rsidR="00C36BA3" w:rsidRPr="00325F4A" w:rsidRDefault="00C36BA3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325F4A">
              <w:rPr>
                <w:sz w:val="24"/>
                <w:szCs w:val="24"/>
              </w:rPr>
              <w:t>3.</w:t>
            </w:r>
          </w:p>
        </w:tc>
        <w:tc>
          <w:tcPr>
            <w:tcW w:w="3180" w:type="dxa"/>
            <w:shd w:val="clear" w:color="auto" w:fill="auto"/>
          </w:tcPr>
          <w:p w:rsidR="00C36BA3" w:rsidRPr="00325F4A" w:rsidRDefault="00C36BA3" w:rsidP="002122CC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325F4A">
              <w:rPr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963" w:type="dxa"/>
            <w:shd w:val="clear" w:color="auto" w:fill="auto"/>
          </w:tcPr>
          <w:p w:rsidR="00C36BA3" w:rsidRPr="00F5765E" w:rsidRDefault="00325F4A" w:rsidP="005016A2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99</w:t>
            </w:r>
          </w:p>
        </w:tc>
        <w:tc>
          <w:tcPr>
            <w:tcW w:w="1964" w:type="dxa"/>
            <w:shd w:val="clear" w:color="auto" w:fill="auto"/>
          </w:tcPr>
          <w:p w:rsidR="00C36BA3" w:rsidRPr="00F5765E" w:rsidRDefault="00325F4A" w:rsidP="00325F4A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99</w:t>
            </w:r>
          </w:p>
        </w:tc>
        <w:tc>
          <w:tcPr>
            <w:tcW w:w="1973" w:type="dxa"/>
            <w:shd w:val="clear" w:color="auto" w:fill="auto"/>
          </w:tcPr>
          <w:p w:rsidR="00C36BA3" w:rsidRPr="00F5765E" w:rsidRDefault="00325F4A" w:rsidP="005016A2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F5765E">
              <w:rPr>
                <w:sz w:val="24"/>
                <w:szCs w:val="24"/>
              </w:rPr>
              <w:t>100</w:t>
            </w:r>
          </w:p>
        </w:tc>
      </w:tr>
    </w:tbl>
    <w:p w:rsidR="00EE3474" w:rsidRPr="0092411B" w:rsidRDefault="00EE3474" w:rsidP="004932CA">
      <w:pPr>
        <w:widowControl w:val="0"/>
        <w:autoSpaceDE/>
        <w:autoSpaceDN/>
        <w:spacing w:line="25" w:lineRule="atLeast"/>
        <w:ind w:left="20" w:right="20" w:firstLine="580"/>
        <w:jc w:val="center"/>
        <w:rPr>
          <w:sz w:val="24"/>
          <w:szCs w:val="24"/>
        </w:rPr>
      </w:pPr>
    </w:p>
    <w:p w:rsidR="00EE3474" w:rsidRPr="0092411B" w:rsidRDefault="003B6E25" w:rsidP="004932CA">
      <w:pPr>
        <w:keepNext/>
        <w:keepLines/>
        <w:widowControl w:val="0"/>
        <w:numPr>
          <w:ilvl w:val="1"/>
          <w:numId w:val="29"/>
        </w:numPr>
        <w:tabs>
          <w:tab w:val="left" w:pos="1358"/>
        </w:tabs>
        <w:autoSpaceDE/>
        <w:autoSpaceDN/>
        <w:spacing w:line="25" w:lineRule="atLeast"/>
        <w:ind w:right="420"/>
        <w:jc w:val="center"/>
        <w:outlineLvl w:val="0"/>
        <w:rPr>
          <w:b/>
          <w:bCs/>
          <w:sz w:val="24"/>
          <w:szCs w:val="24"/>
          <w:shd w:val="clear" w:color="auto" w:fill="FFFFFF"/>
        </w:rPr>
      </w:pPr>
      <w:bookmarkStart w:id="0" w:name="bookmark8"/>
      <w:r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EE3474" w:rsidRPr="0092411B">
        <w:rPr>
          <w:b/>
          <w:bCs/>
          <w:color w:val="000000"/>
          <w:sz w:val="24"/>
          <w:szCs w:val="24"/>
          <w:shd w:val="clear" w:color="auto" w:fill="FFFFFF"/>
        </w:rPr>
        <w:t>Характеристика работы транспортных средств общего пользования, включая анализ пассажиропотока</w:t>
      </w:r>
      <w:bookmarkEnd w:id="0"/>
    </w:p>
    <w:p w:rsidR="00EE3474" w:rsidRPr="0092411B" w:rsidRDefault="00EE3474" w:rsidP="00EE3474">
      <w:pPr>
        <w:keepNext/>
        <w:keepLines/>
        <w:widowControl w:val="0"/>
        <w:tabs>
          <w:tab w:val="left" w:pos="1358"/>
        </w:tabs>
        <w:autoSpaceDE/>
        <w:autoSpaceDN/>
        <w:spacing w:line="25" w:lineRule="atLeast"/>
        <w:ind w:left="960" w:right="420"/>
        <w:outlineLvl w:val="0"/>
        <w:rPr>
          <w:b/>
          <w:bCs/>
          <w:sz w:val="24"/>
          <w:szCs w:val="24"/>
        </w:rPr>
      </w:pPr>
    </w:p>
    <w:p w:rsidR="00EE3474" w:rsidRPr="0092411B" w:rsidRDefault="00EE3474" w:rsidP="00EE3474">
      <w:pPr>
        <w:widowControl w:val="0"/>
        <w:autoSpaceDE/>
        <w:autoSpaceDN/>
        <w:spacing w:line="25" w:lineRule="atLeast"/>
        <w:ind w:left="80" w:right="80" w:firstLine="860"/>
        <w:jc w:val="both"/>
        <w:rPr>
          <w:sz w:val="24"/>
          <w:szCs w:val="24"/>
        </w:rPr>
      </w:pPr>
      <w:r w:rsidRPr="0092411B">
        <w:rPr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92411B">
        <w:rPr>
          <w:color w:val="000000"/>
          <w:sz w:val="24"/>
          <w:szCs w:val="24"/>
        </w:rPr>
        <w:t>йш</w:t>
      </w:r>
      <w:r w:rsidRPr="0092411B">
        <w:rPr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EE3474" w:rsidRPr="0092411B" w:rsidRDefault="00EE3474" w:rsidP="00EE3474">
      <w:pPr>
        <w:widowControl w:val="0"/>
        <w:autoSpaceDE/>
        <w:autoSpaceDN/>
        <w:spacing w:line="25" w:lineRule="atLeast"/>
        <w:ind w:left="1300" w:hanging="360"/>
        <w:rPr>
          <w:sz w:val="24"/>
          <w:szCs w:val="24"/>
        </w:rPr>
      </w:pPr>
      <w:r w:rsidRPr="0092411B">
        <w:rPr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4C1079" w:rsidRPr="0092411B" w:rsidRDefault="00EE3474" w:rsidP="00EE3474">
      <w:pPr>
        <w:widowControl w:val="0"/>
        <w:autoSpaceDE/>
        <w:autoSpaceDN/>
        <w:spacing w:line="25" w:lineRule="atLeast"/>
        <w:ind w:left="80" w:right="80" w:firstLine="860"/>
        <w:jc w:val="both"/>
        <w:rPr>
          <w:color w:val="000000"/>
          <w:sz w:val="24"/>
          <w:szCs w:val="24"/>
          <w:shd w:val="clear" w:color="auto" w:fill="FFFFFF"/>
        </w:rPr>
      </w:pPr>
      <w:r w:rsidRPr="0092411B">
        <w:rPr>
          <w:color w:val="000000"/>
          <w:sz w:val="24"/>
          <w:szCs w:val="24"/>
          <w:shd w:val="clear" w:color="auto" w:fill="FFFFFF"/>
        </w:rPr>
        <w:t xml:space="preserve">На территории </w:t>
      </w:r>
      <w:r w:rsidR="00EA109A" w:rsidRPr="0092411B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92411B">
        <w:rPr>
          <w:color w:val="000000"/>
          <w:sz w:val="24"/>
          <w:szCs w:val="24"/>
          <w:shd w:val="clear" w:color="auto" w:fill="FFFFFF"/>
        </w:rPr>
        <w:t xml:space="preserve"> поселения автобусное пассажирское сообщение представлено </w:t>
      </w:r>
      <w:r w:rsidR="00497AB9" w:rsidRPr="00771878">
        <w:rPr>
          <w:color w:val="000000"/>
          <w:sz w:val="24"/>
          <w:szCs w:val="24"/>
          <w:shd w:val="clear" w:color="auto" w:fill="FFFFFF"/>
        </w:rPr>
        <w:t>следующими маршрутами</w:t>
      </w:r>
      <w:r w:rsidR="00FF5C44" w:rsidRPr="00771878">
        <w:rPr>
          <w:color w:val="000000"/>
          <w:sz w:val="24"/>
          <w:szCs w:val="24"/>
          <w:shd w:val="clear" w:color="auto" w:fill="FFFFFF"/>
        </w:rPr>
        <w:t>: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771878">
        <w:rPr>
          <w:color w:val="000000"/>
          <w:sz w:val="24"/>
          <w:szCs w:val="24"/>
          <w:shd w:val="clear" w:color="auto" w:fill="FFFFFF"/>
        </w:rPr>
        <w:t>г</w:t>
      </w:r>
      <w:proofErr w:type="gramStart"/>
      <w:r w:rsidR="00771878">
        <w:rPr>
          <w:color w:val="000000"/>
          <w:sz w:val="24"/>
          <w:szCs w:val="24"/>
          <w:shd w:val="clear" w:color="auto" w:fill="FFFFFF"/>
        </w:rPr>
        <w:t>.Б</w:t>
      </w:r>
      <w:proofErr w:type="gramEnd"/>
      <w:r w:rsidR="00771878">
        <w:rPr>
          <w:color w:val="000000"/>
          <w:sz w:val="24"/>
          <w:szCs w:val="24"/>
          <w:shd w:val="clear" w:color="auto" w:fill="FFFFFF"/>
        </w:rPr>
        <w:t>орисоглебск- с.Васильевка, п.г.т. Грибановский – с.Нижний Карачан, по ул.Ленинская, ул.Советская, ул.Гагарина, ул.Карла Маркса.</w:t>
      </w:r>
    </w:p>
    <w:p w:rsidR="00EE3474" w:rsidRPr="0092411B" w:rsidRDefault="00EE3474" w:rsidP="00EE3474">
      <w:pPr>
        <w:widowControl w:val="0"/>
        <w:autoSpaceDE/>
        <w:autoSpaceDN/>
        <w:spacing w:line="25" w:lineRule="atLeast"/>
        <w:ind w:right="80" w:firstLine="720"/>
        <w:jc w:val="both"/>
        <w:rPr>
          <w:sz w:val="24"/>
          <w:szCs w:val="24"/>
        </w:rPr>
      </w:pPr>
      <w:r w:rsidRPr="0092411B">
        <w:rPr>
          <w:color w:val="000000"/>
          <w:sz w:val="24"/>
          <w:szCs w:val="24"/>
          <w:shd w:val="clear" w:color="auto" w:fill="FFFFFF"/>
        </w:rPr>
        <w:t xml:space="preserve">В </w:t>
      </w:r>
      <w:r w:rsidR="00325F4A" w:rsidRPr="0092411B">
        <w:rPr>
          <w:color w:val="000000"/>
          <w:sz w:val="24"/>
          <w:szCs w:val="24"/>
          <w:shd w:val="clear" w:color="auto" w:fill="FFFFFF"/>
        </w:rPr>
        <w:t>Нижнекарачанском сельском</w:t>
      </w:r>
      <w:r w:rsidRPr="0092411B">
        <w:rPr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92411B">
        <w:rPr>
          <w:color w:val="000000"/>
          <w:sz w:val="24"/>
          <w:szCs w:val="24"/>
          <w:shd w:val="clear" w:color="auto" w:fill="FFFFFF"/>
        </w:rPr>
        <w:t>поселении</w:t>
      </w:r>
      <w:proofErr w:type="gramEnd"/>
      <w:r w:rsidRPr="0092411B">
        <w:rPr>
          <w:color w:val="000000"/>
          <w:sz w:val="24"/>
          <w:szCs w:val="24"/>
          <w:shd w:val="clear" w:color="auto" w:fill="FFFFFF"/>
        </w:rPr>
        <w:t xml:space="preserve">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</w:t>
      </w:r>
      <w:r w:rsidR="00325F4A" w:rsidRPr="0092411B">
        <w:rPr>
          <w:color w:val="000000"/>
          <w:sz w:val="24"/>
          <w:szCs w:val="24"/>
          <w:shd w:val="clear" w:color="auto" w:fill="FFFFFF"/>
        </w:rPr>
        <w:t>.</w:t>
      </w:r>
    </w:p>
    <w:p w:rsidR="00EE3474" w:rsidRPr="0092411B" w:rsidRDefault="00EE3474" w:rsidP="00EE3474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92411B">
        <w:rPr>
          <w:color w:val="000000"/>
          <w:sz w:val="24"/>
          <w:szCs w:val="24"/>
          <w:shd w:val="clear" w:color="auto" w:fill="FFFFFF"/>
        </w:rPr>
        <w:t>Для доставки детей организован школьный автобус.</w:t>
      </w:r>
    </w:p>
    <w:p w:rsidR="002602F6" w:rsidRPr="00957D69" w:rsidRDefault="002602F6" w:rsidP="00EE3474">
      <w:pPr>
        <w:widowControl w:val="0"/>
        <w:autoSpaceDE/>
        <w:autoSpaceDN/>
        <w:spacing w:line="25" w:lineRule="atLeast"/>
        <w:ind w:left="80" w:right="80" w:firstLine="640"/>
        <w:jc w:val="both"/>
        <w:rPr>
          <w:i/>
          <w:color w:val="000000"/>
          <w:sz w:val="24"/>
          <w:szCs w:val="24"/>
          <w:highlight w:val="yellow"/>
          <w:shd w:val="clear" w:color="auto" w:fill="FFFFFF"/>
        </w:rPr>
      </w:pPr>
    </w:p>
    <w:p w:rsidR="004932CA" w:rsidRPr="00E73A32" w:rsidRDefault="003B6E25" w:rsidP="004932CA">
      <w:pPr>
        <w:widowControl w:val="0"/>
        <w:numPr>
          <w:ilvl w:val="1"/>
          <w:numId w:val="29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4932CA" w:rsidRPr="00E73A32">
        <w:rPr>
          <w:b/>
          <w:color w:val="000000"/>
          <w:sz w:val="24"/>
          <w:szCs w:val="24"/>
          <w:shd w:val="clear" w:color="auto" w:fill="FFFFFF"/>
        </w:rPr>
        <w:t>Характеристика условий  пешеходного и велосипедного движения</w:t>
      </w:r>
    </w:p>
    <w:p w:rsidR="00DF541B" w:rsidRPr="00E73A32" w:rsidRDefault="00DF541B" w:rsidP="00DF541B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4932CA" w:rsidRPr="007A68D1" w:rsidRDefault="00DF541B" w:rsidP="00DF541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E73A32">
        <w:rPr>
          <w:color w:val="000000"/>
          <w:sz w:val="24"/>
          <w:szCs w:val="24"/>
          <w:shd w:val="clear" w:color="auto" w:fill="FFFFFF"/>
        </w:rPr>
        <w:t>Для передвижения  пешеходов предусмотрены тротуары преимущественно с твердым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покрытием (</w:t>
      </w:r>
      <w:r w:rsidR="007A68D1" w:rsidRPr="007A68D1">
        <w:rPr>
          <w:color w:val="000000"/>
          <w:sz w:val="24"/>
          <w:szCs w:val="24"/>
          <w:shd w:val="clear" w:color="auto" w:fill="FFFFFF"/>
        </w:rPr>
        <w:t xml:space="preserve">асфальтобетон, 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тротуарная плитка). В </w:t>
      </w:r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местах</w:t>
      </w:r>
      <w:proofErr w:type="gramEnd"/>
      <w:r w:rsidRPr="007A68D1">
        <w:rPr>
          <w:color w:val="000000"/>
          <w:sz w:val="24"/>
          <w:szCs w:val="24"/>
          <w:shd w:val="clear" w:color="auto" w:fill="FFFFFF"/>
        </w:rPr>
        <w:t xml:space="preserve"> пересечения тротуаров с проезжей частью оборудованы пешеходные переходы. Специализированные 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E25D8E" w:rsidRDefault="00E25D8E" w:rsidP="00DF541B">
      <w:pPr>
        <w:widowControl w:val="0"/>
        <w:autoSpaceDE/>
        <w:autoSpaceDN/>
        <w:spacing w:line="25" w:lineRule="atLeast"/>
        <w:ind w:right="8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4932CA" w:rsidRPr="007A68D1" w:rsidRDefault="003B6E25" w:rsidP="004932CA">
      <w:pPr>
        <w:widowControl w:val="0"/>
        <w:numPr>
          <w:ilvl w:val="1"/>
          <w:numId w:val="29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="004932CA" w:rsidRPr="007A68D1">
        <w:rPr>
          <w:b/>
          <w:color w:val="000000"/>
          <w:sz w:val="24"/>
          <w:szCs w:val="24"/>
          <w:shd w:val="clear" w:color="auto" w:fill="FFFFFF"/>
        </w:rPr>
        <w:t xml:space="preserve">Характеристика движения грузовых транспортных средств, оценку работы транспортных средств коммунальных и дорожных служб, состояния инфраструктуры </w:t>
      </w:r>
      <w:r w:rsidR="00DF541B" w:rsidRPr="007A68D1">
        <w:rPr>
          <w:b/>
          <w:color w:val="000000"/>
          <w:sz w:val="24"/>
          <w:szCs w:val="24"/>
          <w:shd w:val="clear" w:color="auto" w:fill="FFFFFF"/>
        </w:rPr>
        <w:t>для данных транспортных средств</w:t>
      </w:r>
    </w:p>
    <w:p w:rsidR="00DF541B" w:rsidRPr="007A68D1" w:rsidRDefault="00DF541B" w:rsidP="00DF541B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DF541B" w:rsidRPr="007A68D1" w:rsidRDefault="00DF541B" w:rsidP="00DF541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Транспортные </w:t>
      </w:r>
      <w:r w:rsidR="007A68D1" w:rsidRPr="007A68D1">
        <w:rPr>
          <w:color w:val="000000"/>
          <w:sz w:val="24"/>
          <w:szCs w:val="24"/>
          <w:shd w:val="clear" w:color="auto" w:fill="FFFFFF"/>
        </w:rPr>
        <w:t>организации,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осуществляющие грузовые </w:t>
      </w:r>
      <w:r w:rsidR="007A68D1" w:rsidRPr="007A68D1">
        <w:rPr>
          <w:color w:val="000000"/>
          <w:sz w:val="24"/>
          <w:szCs w:val="24"/>
          <w:shd w:val="clear" w:color="auto" w:fill="FFFFFF"/>
        </w:rPr>
        <w:t>перевозки,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="007A68D1">
        <w:rPr>
          <w:color w:val="000000"/>
          <w:sz w:val="24"/>
          <w:szCs w:val="24"/>
          <w:shd w:val="clear" w:color="auto" w:fill="FFFFFF"/>
        </w:rPr>
        <w:t xml:space="preserve">зарегистрированные </w:t>
      </w:r>
      <w:r w:rsidRPr="007A68D1">
        <w:rPr>
          <w:color w:val="000000"/>
          <w:sz w:val="24"/>
          <w:szCs w:val="24"/>
          <w:shd w:val="clear" w:color="auto" w:fill="FFFFFF"/>
        </w:rPr>
        <w:t>на территории поселения</w:t>
      </w:r>
      <w:r w:rsidR="007A68D1">
        <w:rPr>
          <w:color w:val="000000"/>
          <w:sz w:val="24"/>
          <w:szCs w:val="24"/>
          <w:shd w:val="clear" w:color="auto" w:fill="FFFFFF"/>
        </w:rPr>
        <w:t>,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отсутствуют.</w:t>
      </w:r>
    </w:p>
    <w:p w:rsidR="004932CA" w:rsidRDefault="004932CA" w:rsidP="00DF541B">
      <w:pPr>
        <w:widowControl w:val="0"/>
        <w:autoSpaceDE/>
        <w:autoSpaceDN/>
        <w:spacing w:line="25" w:lineRule="atLeast"/>
        <w:ind w:left="851" w:right="8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F541B" w:rsidRPr="007A68D1" w:rsidRDefault="003B6E25" w:rsidP="00DF541B">
      <w:pPr>
        <w:widowControl w:val="0"/>
        <w:numPr>
          <w:ilvl w:val="1"/>
          <w:numId w:val="29"/>
        </w:numPr>
        <w:autoSpaceDE/>
        <w:autoSpaceDN/>
        <w:spacing w:line="25" w:lineRule="atLeast"/>
        <w:ind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 </w:t>
      </w:r>
      <w:r w:rsidR="00DF541B" w:rsidRPr="007A68D1">
        <w:rPr>
          <w:b/>
          <w:color w:val="000000"/>
          <w:sz w:val="24"/>
          <w:szCs w:val="24"/>
          <w:shd w:val="clear" w:color="auto" w:fill="FFFFFF"/>
        </w:rPr>
        <w:t>Анализ уровня безопасности  дорожного движения</w:t>
      </w:r>
    </w:p>
    <w:p w:rsidR="00DF541B" w:rsidRPr="007A68D1" w:rsidRDefault="00DF541B" w:rsidP="00DF541B">
      <w:pPr>
        <w:widowControl w:val="0"/>
        <w:autoSpaceDE/>
        <w:autoSpaceDN/>
        <w:spacing w:line="25" w:lineRule="atLeast"/>
        <w:ind w:left="1211" w:right="80"/>
        <w:rPr>
          <w:b/>
          <w:color w:val="000000"/>
          <w:sz w:val="24"/>
          <w:szCs w:val="24"/>
          <w:shd w:val="clear" w:color="auto" w:fill="FFFFFF"/>
        </w:rPr>
      </w:pPr>
    </w:p>
    <w:p w:rsidR="00765D76" w:rsidRPr="007A68D1" w:rsidRDefault="00DF541B" w:rsidP="00DF541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</w:t>
      </w:r>
      <w:r w:rsidR="00481F75" w:rsidRPr="007A68D1">
        <w:rPr>
          <w:color w:val="000000"/>
          <w:sz w:val="24"/>
          <w:szCs w:val="24"/>
          <w:shd w:val="clear" w:color="auto" w:fill="FFFFFF"/>
        </w:rPr>
        <w:t xml:space="preserve"> потребностям участников дорожного движения, их низкой дисциплиной, недостаточной эффективностью </w:t>
      </w:r>
      <w:proofErr w:type="gramStart"/>
      <w:r w:rsidR="00481F75" w:rsidRPr="007A68D1">
        <w:rPr>
          <w:color w:val="000000"/>
          <w:sz w:val="24"/>
          <w:szCs w:val="24"/>
          <w:shd w:val="clear" w:color="auto" w:fill="FFFFFF"/>
        </w:rPr>
        <w:t>функционирования системы обеспечения  безопасности дорожного движения</w:t>
      </w:r>
      <w:proofErr w:type="gramEnd"/>
      <w:r w:rsidR="00481F75" w:rsidRPr="007A68D1">
        <w:rPr>
          <w:color w:val="000000"/>
          <w:sz w:val="24"/>
          <w:szCs w:val="24"/>
          <w:shd w:val="clear" w:color="auto" w:fill="FFFFFF"/>
        </w:rPr>
        <w:t xml:space="preserve">. Решение проблемы обеспечения  безопасности дорожного движения является одной из важнейших задач. По итогам 2016 года на территории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</w:p>
    <w:p w:rsidR="00481F75" w:rsidRPr="007A68D1" w:rsidRDefault="00481F75" w:rsidP="00765D76">
      <w:pPr>
        <w:widowControl w:val="0"/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поселения зарегистрировано</w:t>
      </w:r>
      <w:r w:rsidR="0092411B">
        <w:rPr>
          <w:color w:val="000000"/>
          <w:sz w:val="24"/>
          <w:szCs w:val="24"/>
          <w:shd w:val="clear" w:color="auto" w:fill="FFFFFF"/>
        </w:rPr>
        <w:t>3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ДТП (в  2015 году </w:t>
      </w:r>
      <w:r w:rsidR="007E1693" w:rsidRPr="007A68D1">
        <w:rPr>
          <w:color w:val="000000"/>
          <w:sz w:val="24"/>
          <w:szCs w:val="24"/>
          <w:shd w:val="clear" w:color="auto" w:fill="FFFFFF"/>
        </w:rPr>
        <w:t>–</w:t>
      </w:r>
      <w:r w:rsidR="0092411B">
        <w:rPr>
          <w:color w:val="000000"/>
          <w:sz w:val="24"/>
          <w:szCs w:val="24"/>
          <w:shd w:val="clear" w:color="auto" w:fill="FFFFFF"/>
        </w:rPr>
        <w:t>2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ДТП). Для эффективного решения проблем, связанных с </w:t>
      </w:r>
      <w:proofErr w:type="spellStart"/>
      <w:r w:rsidRPr="007A68D1">
        <w:rPr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7A68D1">
        <w:rPr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подход к реализации мероприятий  по повышению безопасности дорожного движения.</w:t>
      </w:r>
    </w:p>
    <w:p w:rsidR="00481F75" w:rsidRDefault="00481F75" w:rsidP="00DF541B">
      <w:pPr>
        <w:widowControl w:val="0"/>
        <w:autoSpaceDE/>
        <w:autoSpaceDN/>
        <w:spacing w:line="25" w:lineRule="atLeast"/>
        <w:ind w:right="80" w:firstLine="72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DF541B" w:rsidRPr="007A68D1" w:rsidRDefault="00481F75" w:rsidP="006864D1">
      <w:pPr>
        <w:widowControl w:val="0"/>
        <w:autoSpaceDE/>
        <w:autoSpaceDN/>
        <w:ind w:right="79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A68D1">
        <w:rPr>
          <w:b/>
          <w:color w:val="000000"/>
          <w:sz w:val="24"/>
          <w:szCs w:val="24"/>
          <w:shd w:val="clear" w:color="auto" w:fill="FFFFFF"/>
        </w:rPr>
        <w:t xml:space="preserve">2.10. </w:t>
      </w:r>
      <w:r w:rsidR="004472FA" w:rsidRPr="007A68D1">
        <w:rPr>
          <w:b/>
          <w:color w:val="000000"/>
          <w:sz w:val="24"/>
          <w:szCs w:val="24"/>
          <w:shd w:val="clear" w:color="auto" w:fill="FFFFFF"/>
        </w:rPr>
        <w:t>Оценка уровня негативного воздействия транспортной инфраструктуры на окружающую среду, безопасность и здоровье населения</w:t>
      </w:r>
    </w:p>
    <w:p w:rsidR="004472FA" w:rsidRPr="007A68D1" w:rsidRDefault="004472FA" w:rsidP="004472FA">
      <w:pPr>
        <w:widowControl w:val="0"/>
        <w:autoSpaceDE/>
        <w:autoSpaceDN/>
        <w:spacing w:line="25" w:lineRule="atLeast"/>
        <w:ind w:right="80"/>
        <w:rPr>
          <w:b/>
          <w:color w:val="000000"/>
          <w:sz w:val="24"/>
          <w:szCs w:val="24"/>
          <w:shd w:val="clear" w:color="auto" w:fill="FFFFFF"/>
        </w:rPr>
      </w:pPr>
    </w:p>
    <w:p w:rsidR="004472FA" w:rsidRPr="007A68D1" w:rsidRDefault="004472FA" w:rsidP="004472FA">
      <w:pPr>
        <w:widowControl w:val="0"/>
        <w:autoSpaceDE/>
        <w:autoSpaceDN/>
        <w:spacing w:line="25" w:lineRule="atLeast"/>
        <w:ind w:right="80" w:firstLine="720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4472FA" w:rsidRPr="007A68D1" w:rsidRDefault="004472FA" w:rsidP="004472F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</w:t>
      </w:r>
      <w:r w:rsidR="004D3E91" w:rsidRPr="007A68D1">
        <w:rPr>
          <w:color w:val="000000"/>
          <w:sz w:val="24"/>
          <w:szCs w:val="24"/>
          <w:shd w:val="clear" w:color="auto" w:fill="FFFFFF"/>
        </w:rPr>
        <w:t>;</w:t>
      </w:r>
    </w:p>
    <w:p w:rsidR="004D3E91" w:rsidRPr="007A68D1" w:rsidRDefault="004D3E91" w:rsidP="004472F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- воздействие шума – примерно 30% населения  России подвергается воздействию шума от автомобильного транспорта с уровнем выше 55 дБ, что приводит к росту </w:t>
      </w:r>
      <w:proofErr w:type="spellStart"/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сердечно-сосудистых</w:t>
      </w:r>
      <w:proofErr w:type="spellEnd"/>
      <w:proofErr w:type="gramEnd"/>
      <w:r w:rsidRPr="007A68D1">
        <w:rPr>
          <w:color w:val="000000"/>
          <w:sz w:val="24"/>
          <w:szCs w:val="24"/>
          <w:shd w:val="clear" w:color="auto" w:fill="FFFFFF"/>
        </w:rPr>
        <w:t xml:space="preserve">  и эндокринных заболеваний.</w:t>
      </w:r>
    </w:p>
    <w:p w:rsidR="004D3E91" w:rsidRPr="007A68D1" w:rsidRDefault="004D3E91" w:rsidP="004472FA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 xml:space="preserve">Учитывая сложившуюся планировочную структуру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="00E50221">
        <w:rPr>
          <w:color w:val="000000"/>
          <w:sz w:val="24"/>
          <w:szCs w:val="24"/>
          <w:shd w:val="clear" w:color="auto" w:fill="FFFFFF"/>
        </w:rPr>
        <w:t xml:space="preserve"> </w:t>
      </w:r>
      <w:r w:rsidRPr="007A68D1">
        <w:rPr>
          <w:color w:val="000000"/>
          <w:sz w:val="24"/>
          <w:szCs w:val="24"/>
          <w:shd w:val="clear" w:color="auto" w:fill="FFFFFF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4D3E91" w:rsidRPr="004D3E91" w:rsidRDefault="004D3E91" w:rsidP="004D3E91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4D3E91" w:rsidRPr="007A68D1" w:rsidRDefault="004D3E91" w:rsidP="004D3E91">
      <w:pPr>
        <w:widowControl w:val="0"/>
        <w:autoSpaceDE/>
        <w:autoSpaceDN/>
        <w:spacing w:line="25" w:lineRule="atLeast"/>
        <w:ind w:right="80" w:firstLine="72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A68D1">
        <w:rPr>
          <w:b/>
          <w:color w:val="000000"/>
          <w:sz w:val="24"/>
          <w:szCs w:val="24"/>
          <w:shd w:val="clear" w:color="auto" w:fill="FFFFFF"/>
        </w:rPr>
        <w:t>2.11.</w:t>
      </w:r>
      <w:r w:rsidRPr="007A68D1">
        <w:rPr>
          <w:b/>
          <w:sz w:val="24"/>
          <w:szCs w:val="24"/>
        </w:rPr>
        <w:t xml:space="preserve"> Х</w:t>
      </w:r>
      <w:r w:rsidRPr="007A68D1">
        <w:rPr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F5765E" w:rsidRPr="007A68D1" w:rsidRDefault="00F5765E" w:rsidP="00567CEF">
      <w:pPr>
        <w:widowControl w:val="0"/>
        <w:autoSpaceDE/>
        <w:autoSpaceDN/>
        <w:spacing w:line="25" w:lineRule="atLeast"/>
        <w:ind w:right="80" w:firstLine="720"/>
        <w:rPr>
          <w:b/>
          <w:color w:val="000000"/>
          <w:sz w:val="24"/>
          <w:szCs w:val="24"/>
          <w:shd w:val="clear" w:color="auto" w:fill="FFFFFF"/>
        </w:rPr>
      </w:pPr>
    </w:p>
    <w:p w:rsidR="004472FA" w:rsidRPr="007A68D1" w:rsidRDefault="004D3E91" w:rsidP="007A68D1">
      <w:pPr>
        <w:widowControl w:val="0"/>
        <w:autoSpaceDE/>
        <w:autoSpaceDN/>
        <w:spacing w:line="25" w:lineRule="atLeast"/>
        <w:ind w:right="80" w:firstLine="720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В да</w:t>
      </w:r>
      <w:r w:rsidR="001945FB" w:rsidRPr="007A68D1">
        <w:rPr>
          <w:color w:val="000000"/>
          <w:sz w:val="24"/>
          <w:szCs w:val="24"/>
          <w:shd w:val="clear" w:color="auto" w:fill="FFFFFF"/>
        </w:rPr>
        <w:t xml:space="preserve">нном </w:t>
      </w:r>
      <w:proofErr w:type="gramStart"/>
      <w:r w:rsidR="001945FB" w:rsidRPr="007A68D1">
        <w:rPr>
          <w:color w:val="000000"/>
          <w:sz w:val="24"/>
          <w:szCs w:val="24"/>
          <w:shd w:val="clear" w:color="auto" w:fill="FFFFFF"/>
        </w:rPr>
        <w:t>разделе</w:t>
      </w:r>
      <w:proofErr w:type="gramEnd"/>
      <w:r w:rsidR="001945FB" w:rsidRPr="007A68D1">
        <w:rPr>
          <w:color w:val="000000"/>
          <w:sz w:val="24"/>
          <w:szCs w:val="24"/>
          <w:shd w:val="clear" w:color="auto" w:fill="FFFFFF"/>
        </w:rPr>
        <w:t xml:space="preserve"> приводятся технико-</w:t>
      </w:r>
      <w:r w:rsidRPr="007A68D1">
        <w:rPr>
          <w:color w:val="000000"/>
          <w:sz w:val="24"/>
          <w:szCs w:val="24"/>
          <w:shd w:val="clear" w:color="auto" w:fill="FFFFFF"/>
        </w:rPr>
        <w:t>экономические показатели генерального плана поселения</w:t>
      </w:r>
    </w:p>
    <w:p w:rsidR="004D3E91" w:rsidRPr="007A68D1" w:rsidRDefault="004D3E91" w:rsidP="004472FA">
      <w:pPr>
        <w:widowControl w:val="0"/>
        <w:autoSpaceDE/>
        <w:autoSpaceDN/>
        <w:spacing w:line="25" w:lineRule="atLeast"/>
        <w:ind w:left="851" w:right="80"/>
        <w:jc w:val="both"/>
        <w:rPr>
          <w:color w:val="000000"/>
          <w:sz w:val="24"/>
          <w:szCs w:val="24"/>
          <w:shd w:val="clear" w:color="auto" w:fill="FFFFFF"/>
        </w:rPr>
      </w:pPr>
    </w:p>
    <w:p w:rsidR="004D3E91" w:rsidRPr="007A68D1" w:rsidRDefault="004D3E91" w:rsidP="004D3E91">
      <w:pPr>
        <w:widowControl w:val="0"/>
        <w:autoSpaceDE/>
        <w:autoSpaceDN/>
        <w:spacing w:line="25" w:lineRule="atLeast"/>
        <w:ind w:left="851" w:right="80"/>
        <w:jc w:val="center"/>
        <w:rPr>
          <w:b/>
          <w:color w:val="000000"/>
          <w:sz w:val="24"/>
          <w:szCs w:val="24"/>
          <w:shd w:val="clear" w:color="auto" w:fill="FFFFFF"/>
        </w:rPr>
      </w:pPr>
      <w:r w:rsidRPr="007A68D1">
        <w:rPr>
          <w:b/>
          <w:color w:val="000000"/>
          <w:sz w:val="24"/>
          <w:szCs w:val="24"/>
          <w:shd w:val="clear" w:color="auto" w:fill="FFFFFF"/>
        </w:rPr>
        <w:t>2.12</w:t>
      </w:r>
      <w:r w:rsidR="003B6E25">
        <w:rPr>
          <w:b/>
          <w:color w:val="000000"/>
          <w:sz w:val="24"/>
          <w:szCs w:val="24"/>
          <w:shd w:val="clear" w:color="auto" w:fill="FFFFFF"/>
        </w:rPr>
        <w:t>.</w:t>
      </w:r>
      <w:r w:rsidRPr="007A68D1">
        <w:rPr>
          <w:b/>
          <w:color w:val="000000"/>
          <w:sz w:val="24"/>
          <w:szCs w:val="24"/>
          <w:shd w:val="clear" w:color="auto" w:fill="FFFFFF"/>
        </w:rPr>
        <w:t xml:space="preserve"> Оценка нормативно-правовой базы, необходимой для функционирования и развития транспортной инфраструктуры поселения</w:t>
      </w:r>
    </w:p>
    <w:p w:rsidR="004D3E91" w:rsidRPr="007A68D1" w:rsidRDefault="004D3E91" w:rsidP="004D3E91">
      <w:pPr>
        <w:widowControl w:val="0"/>
        <w:autoSpaceDE/>
        <w:autoSpaceDN/>
        <w:spacing w:line="25" w:lineRule="atLeast"/>
        <w:ind w:left="851" w:right="80"/>
        <w:rPr>
          <w:color w:val="000000"/>
          <w:sz w:val="24"/>
          <w:szCs w:val="24"/>
          <w:shd w:val="clear" w:color="auto" w:fill="FFFFFF"/>
        </w:rPr>
      </w:pPr>
    </w:p>
    <w:p w:rsidR="00F40D0B" w:rsidRPr="007A68D1" w:rsidRDefault="00F40D0B" w:rsidP="00F40D0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Основными документами, определяющими порядок функционирования и развития  транспортной инфраструктуры  являются</w:t>
      </w:r>
      <w:proofErr w:type="gramEnd"/>
      <w:r w:rsidRPr="007A68D1">
        <w:rPr>
          <w:color w:val="000000"/>
          <w:sz w:val="24"/>
          <w:szCs w:val="24"/>
          <w:shd w:val="clear" w:color="auto" w:fill="FFFFFF"/>
        </w:rPr>
        <w:t>:</w:t>
      </w:r>
    </w:p>
    <w:p w:rsidR="00F40D0B" w:rsidRPr="007A68D1" w:rsidRDefault="00F40D0B" w:rsidP="00F40D0B">
      <w:pPr>
        <w:widowControl w:val="0"/>
        <w:numPr>
          <w:ilvl w:val="0"/>
          <w:numId w:val="30"/>
        </w:numPr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Градостроительный кодекс РФ от 29.12.2004 №</w:t>
      </w:r>
      <w:r w:rsidR="00BD4273">
        <w:rPr>
          <w:color w:val="000000"/>
          <w:sz w:val="24"/>
          <w:szCs w:val="24"/>
          <w:shd w:val="clear" w:color="auto" w:fill="FFFFFF"/>
        </w:rPr>
        <w:t xml:space="preserve"> </w:t>
      </w:r>
      <w:r w:rsidRPr="007A68D1">
        <w:rPr>
          <w:color w:val="000000"/>
          <w:sz w:val="24"/>
          <w:szCs w:val="24"/>
          <w:shd w:val="clear" w:color="auto" w:fill="FFFFFF"/>
        </w:rPr>
        <w:t>190-ФЗ</w:t>
      </w:r>
    </w:p>
    <w:p w:rsidR="00F40D0B" w:rsidRPr="007A68D1" w:rsidRDefault="00F40D0B" w:rsidP="00F40D0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2.</w:t>
      </w:r>
      <w:r w:rsidR="00BD4273">
        <w:rPr>
          <w:color w:val="000000"/>
          <w:sz w:val="24"/>
          <w:szCs w:val="24"/>
          <w:shd w:val="clear" w:color="auto" w:fill="FFFFFF"/>
        </w:rPr>
        <w:t xml:space="preserve"> 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F40D0B" w:rsidRPr="007A68D1" w:rsidRDefault="00F40D0B" w:rsidP="00F40D0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3.</w:t>
      </w:r>
      <w:r w:rsidR="00BD4273">
        <w:rPr>
          <w:color w:val="000000"/>
          <w:sz w:val="24"/>
          <w:szCs w:val="24"/>
          <w:shd w:val="clear" w:color="auto" w:fill="FFFFFF"/>
        </w:rPr>
        <w:t xml:space="preserve"> 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Федеральный закон  от 08.11.2007 № 257-ФЗ «Об автомобильных дорогах </w:t>
      </w:r>
      <w:proofErr w:type="gramStart"/>
      <w:r w:rsidRPr="007A68D1">
        <w:rPr>
          <w:color w:val="000000"/>
          <w:sz w:val="24"/>
          <w:szCs w:val="24"/>
          <w:shd w:val="clear" w:color="auto" w:fill="FFFFFF"/>
        </w:rPr>
        <w:t>и</w:t>
      </w:r>
      <w:proofErr w:type="gramEnd"/>
      <w:r w:rsidRPr="007A68D1">
        <w:rPr>
          <w:color w:val="000000"/>
          <w:sz w:val="24"/>
          <w:szCs w:val="24"/>
          <w:shd w:val="clear" w:color="auto" w:fill="FFFFFF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F40D0B" w:rsidRPr="007A68D1" w:rsidRDefault="00F40D0B" w:rsidP="00F40D0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4.</w:t>
      </w:r>
      <w:r w:rsidR="00BD4273">
        <w:rPr>
          <w:color w:val="000000"/>
          <w:sz w:val="24"/>
          <w:szCs w:val="24"/>
          <w:shd w:val="clear" w:color="auto" w:fill="FFFFFF"/>
        </w:rPr>
        <w:t xml:space="preserve"> 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Постановление Правительства РФ от 01.10.2015 № 1440 «Об утверждении требований к программам комплексного развития транспортной  инфраструктуры поселений, </w:t>
      </w:r>
      <w:r w:rsidRPr="007A68D1">
        <w:rPr>
          <w:color w:val="000000"/>
          <w:sz w:val="24"/>
          <w:szCs w:val="24"/>
          <w:shd w:val="clear" w:color="auto" w:fill="FFFFFF"/>
        </w:rPr>
        <w:lastRenderedPageBreak/>
        <w:t>городских округов»</w:t>
      </w:r>
    </w:p>
    <w:p w:rsidR="00F40D0B" w:rsidRPr="007A68D1" w:rsidRDefault="00F40D0B" w:rsidP="00F40D0B">
      <w:pPr>
        <w:widowControl w:val="0"/>
        <w:autoSpaceDE/>
        <w:autoSpaceDN/>
        <w:spacing w:line="25" w:lineRule="atLeast"/>
        <w:ind w:right="80" w:firstLine="72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>5.</w:t>
      </w:r>
      <w:r w:rsidR="00BD4273">
        <w:rPr>
          <w:color w:val="000000"/>
          <w:sz w:val="24"/>
          <w:szCs w:val="24"/>
          <w:shd w:val="clear" w:color="auto" w:fill="FFFFFF"/>
        </w:rPr>
        <w:t xml:space="preserve"> 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Устав </w:t>
      </w:r>
      <w:r w:rsidR="00EA109A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поселения</w:t>
      </w:r>
    </w:p>
    <w:p w:rsidR="00F40D0B" w:rsidRPr="008538FE" w:rsidRDefault="00F40D0B" w:rsidP="00F40D0B">
      <w:pPr>
        <w:widowControl w:val="0"/>
        <w:autoSpaceDE/>
        <w:autoSpaceDN/>
        <w:spacing w:line="25" w:lineRule="atLeast"/>
        <w:ind w:right="80"/>
        <w:jc w:val="both"/>
        <w:rPr>
          <w:color w:val="000000"/>
          <w:sz w:val="24"/>
          <w:szCs w:val="24"/>
          <w:shd w:val="clear" w:color="auto" w:fill="FFFFFF"/>
        </w:rPr>
      </w:pPr>
      <w:r w:rsidRPr="007A68D1">
        <w:rPr>
          <w:color w:val="000000"/>
          <w:sz w:val="24"/>
          <w:szCs w:val="24"/>
          <w:shd w:val="clear" w:color="auto" w:fill="FFFFFF"/>
        </w:rPr>
        <w:tab/>
      </w:r>
      <w:r w:rsidRPr="008538FE">
        <w:rPr>
          <w:color w:val="000000"/>
          <w:sz w:val="24"/>
          <w:szCs w:val="24"/>
          <w:shd w:val="clear" w:color="auto" w:fill="FFFFFF"/>
        </w:rPr>
        <w:t>6.</w:t>
      </w:r>
      <w:r w:rsidR="00BD4273">
        <w:rPr>
          <w:color w:val="000000"/>
          <w:sz w:val="24"/>
          <w:szCs w:val="24"/>
          <w:shd w:val="clear" w:color="auto" w:fill="FFFFFF"/>
        </w:rPr>
        <w:t xml:space="preserve"> </w:t>
      </w:r>
      <w:r w:rsidRPr="008538FE">
        <w:rPr>
          <w:color w:val="000000"/>
          <w:sz w:val="24"/>
          <w:szCs w:val="24"/>
          <w:shd w:val="clear" w:color="auto" w:fill="FFFFFF"/>
        </w:rPr>
        <w:t xml:space="preserve">Генеральный план </w:t>
      </w:r>
      <w:r w:rsidR="00EA109A" w:rsidRPr="008538FE">
        <w:rPr>
          <w:color w:val="000000"/>
          <w:sz w:val="24"/>
          <w:szCs w:val="24"/>
          <w:shd w:val="clear" w:color="auto" w:fill="FFFFFF"/>
        </w:rPr>
        <w:t>Нижнекарачанского сельского</w:t>
      </w:r>
      <w:r w:rsidRPr="008538FE">
        <w:rPr>
          <w:color w:val="000000"/>
          <w:sz w:val="24"/>
          <w:szCs w:val="24"/>
          <w:shd w:val="clear" w:color="auto" w:fill="FFFFFF"/>
        </w:rPr>
        <w:t xml:space="preserve"> поселения</w:t>
      </w:r>
      <w:r w:rsidR="008538FE" w:rsidRPr="008538FE">
        <w:rPr>
          <w:color w:val="000000"/>
          <w:sz w:val="24"/>
          <w:szCs w:val="24"/>
          <w:shd w:val="clear" w:color="auto" w:fill="FFFFFF"/>
        </w:rPr>
        <w:t xml:space="preserve"> от 18.04.2012г №127</w:t>
      </w:r>
    </w:p>
    <w:p w:rsidR="00342374" w:rsidRPr="007A68D1" w:rsidRDefault="00342374" w:rsidP="00342374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  <w:r w:rsidRPr="008538FE">
        <w:rPr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</w:t>
      </w:r>
      <w:r w:rsidRPr="007A68D1">
        <w:rPr>
          <w:color w:val="000000"/>
          <w:sz w:val="24"/>
          <w:szCs w:val="24"/>
          <w:shd w:val="clear" w:color="auto" w:fill="FFFFFF"/>
        </w:rPr>
        <w:t xml:space="preserve"> и развития транспортной инфраструктуры сформирована.</w:t>
      </w:r>
    </w:p>
    <w:p w:rsidR="002E0D52" w:rsidRPr="007A68D1" w:rsidRDefault="002E0D52" w:rsidP="00342374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342374" w:rsidRPr="0045795E" w:rsidRDefault="00342374" w:rsidP="00342374">
      <w:pPr>
        <w:widowControl w:val="0"/>
        <w:autoSpaceDE/>
        <w:autoSpaceDN/>
        <w:spacing w:line="25" w:lineRule="atLeast"/>
        <w:ind w:left="80" w:right="80" w:firstLine="640"/>
        <w:jc w:val="both"/>
        <w:rPr>
          <w:color w:val="000000"/>
          <w:sz w:val="24"/>
          <w:szCs w:val="24"/>
          <w:shd w:val="clear" w:color="auto" w:fill="FFFFFF"/>
        </w:rPr>
      </w:pPr>
    </w:p>
    <w:p w:rsidR="00EE3474" w:rsidRPr="0045795E" w:rsidRDefault="009E0E52" w:rsidP="009E0E52">
      <w:pPr>
        <w:widowControl w:val="0"/>
        <w:autoSpaceDE/>
        <w:autoSpaceDN/>
        <w:spacing w:line="25" w:lineRule="atLeast"/>
        <w:ind w:left="80" w:right="80" w:firstLine="640"/>
        <w:jc w:val="center"/>
        <w:rPr>
          <w:b/>
          <w:sz w:val="24"/>
          <w:szCs w:val="24"/>
        </w:rPr>
      </w:pPr>
      <w:r w:rsidRPr="0045795E">
        <w:rPr>
          <w:b/>
          <w:sz w:val="24"/>
          <w:szCs w:val="24"/>
        </w:rPr>
        <w:t>3.</w:t>
      </w:r>
      <w:r w:rsidRPr="0045795E">
        <w:rPr>
          <w:b/>
          <w:sz w:val="24"/>
          <w:szCs w:val="24"/>
        </w:rPr>
        <w:tab/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EA109A">
        <w:rPr>
          <w:b/>
          <w:sz w:val="24"/>
          <w:szCs w:val="24"/>
        </w:rPr>
        <w:t>Нижнекарачанского сельского</w:t>
      </w:r>
      <w:r w:rsidRPr="0045795E">
        <w:rPr>
          <w:b/>
          <w:sz w:val="24"/>
          <w:szCs w:val="24"/>
        </w:rPr>
        <w:t xml:space="preserve"> поселения</w:t>
      </w:r>
    </w:p>
    <w:p w:rsidR="007A68D1" w:rsidRPr="0045795E" w:rsidRDefault="007A68D1" w:rsidP="00342374">
      <w:pPr>
        <w:ind w:firstLine="720"/>
        <w:jc w:val="center"/>
        <w:rPr>
          <w:b/>
          <w:sz w:val="24"/>
          <w:szCs w:val="24"/>
        </w:rPr>
      </w:pPr>
    </w:p>
    <w:p w:rsidR="00342374" w:rsidRPr="0045795E" w:rsidRDefault="00342374" w:rsidP="00342374">
      <w:pPr>
        <w:ind w:firstLine="720"/>
        <w:jc w:val="center"/>
        <w:rPr>
          <w:b/>
          <w:sz w:val="24"/>
          <w:szCs w:val="24"/>
        </w:rPr>
      </w:pPr>
      <w:r w:rsidRPr="0045795E">
        <w:rPr>
          <w:b/>
          <w:sz w:val="24"/>
          <w:szCs w:val="24"/>
        </w:rPr>
        <w:t xml:space="preserve">3.1. Прогноз социально-экономического и градостроительного  развития </w:t>
      </w:r>
      <w:r w:rsidR="00BE1616">
        <w:rPr>
          <w:b/>
          <w:sz w:val="24"/>
          <w:szCs w:val="24"/>
        </w:rPr>
        <w:t>сельского</w:t>
      </w:r>
      <w:r w:rsidRPr="0045795E">
        <w:rPr>
          <w:b/>
          <w:sz w:val="24"/>
          <w:szCs w:val="24"/>
        </w:rPr>
        <w:t xml:space="preserve"> поселения</w:t>
      </w:r>
    </w:p>
    <w:p w:rsidR="00342374" w:rsidRPr="0045795E" w:rsidRDefault="00342374" w:rsidP="00291762">
      <w:pPr>
        <w:ind w:firstLine="720"/>
        <w:rPr>
          <w:b/>
          <w:sz w:val="24"/>
          <w:szCs w:val="24"/>
        </w:rPr>
      </w:pPr>
    </w:p>
    <w:p w:rsidR="009E0E52" w:rsidRPr="0045795E" w:rsidRDefault="009E0E52" w:rsidP="009E0E52">
      <w:pPr>
        <w:ind w:firstLine="720"/>
        <w:jc w:val="both"/>
        <w:rPr>
          <w:sz w:val="24"/>
          <w:szCs w:val="24"/>
        </w:rPr>
      </w:pPr>
      <w:r w:rsidRPr="0045795E">
        <w:rPr>
          <w:sz w:val="24"/>
          <w:szCs w:val="24"/>
        </w:rPr>
        <w:t xml:space="preserve">При анализе показателей текущего уровня социально-экономического и градостроительного развития </w:t>
      </w:r>
      <w:r w:rsidR="00EA109A">
        <w:rPr>
          <w:sz w:val="24"/>
          <w:szCs w:val="24"/>
        </w:rPr>
        <w:t>Нижнекарачанского сельского</w:t>
      </w:r>
      <w:r w:rsidRPr="0045795E">
        <w:rPr>
          <w:sz w:val="24"/>
          <w:szCs w:val="24"/>
        </w:rPr>
        <w:t xml:space="preserve"> поселения, отмечается следующее:</w:t>
      </w:r>
    </w:p>
    <w:p w:rsidR="009E0E52" w:rsidRPr="0045795E" w:rsidRDefault="009E0E52" w:rsidP="009E0E52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 xml:space="preserve">транспортная доступность населенных пунктов поселения </w:t>
      </w:r>
      <w:r w:rsidR="007A68D1" w:rsidRPr="0045795E">
        <w:rPr>
          <w:sz w:val="24"/>
          <w:szCs w:val="24"/>
        </w:rPr>
        <w:t xml:space="preserve">- </w:t>
      </w:r>
      <w:r w:rsidRPr="0045795E">
        <w:rPr>
          <w:sz w:val="24"/>
          <w:szCs w:val="24"/>
        </w:rPr>
        <w:t>средняя;</w:t>
      </w:r>
    </w:p>
    <w:p w:rsidR="009E0E52" w:rsidRPr="0045795E" w:rsidRDefault="009E0E52" w:rsidP="009E0E52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 xml:space="preserve">наличие </w:t>
      </w:r>
      <w:proofErr w:type="gramStart"/>
      <w:r w:rsidRPr="0045795E">
        <w:rPr>
          <w:sz w:val="24"/>
          <w:szCs w:val="24"/>
        </w:rPr>
        <w:t>трудовых</w:t>
      </w:r>
      <w:proofErr w:type="gramEnd"/>
      <w:r w:rsidRPr="0045795E">
        <w:rPr>
          <w:sz w:val="24"/>
          <w:szCs w:val="24"/>
        </w:rPr>
        <w:t xml:space="preserve"> ресурсов позволяет обеспечить потребности населения и расширение производства;</w:t>
      </w:r>
    </w:p>
    <w:p w:rsidR="009E0E52" w:rsidRPr="0045795E" w:rsidRDefault="009E0E52" w:rsidP="009E0E52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>доходы населения - средние. Средняя заработная плата населения за 2016 год составила</w:t>
      </w:r>
      <w:r w:rsidR="007A68D1" w:rsidRPr="0045795E">
        <w:rPr>
          <w:sz w:val="24"/>
          <w:szCs w:val="24"/>
        </w:rPr>
        <w:t xml:space="preserve"> – </w:t>
      </w:r>
      <w:r w:rsidR="0092411B">
        <w:rPr>
          <w:sz w:val="24"/>
          <w:szCs w:val="24"/>
        </w:rPr>
        <w:t>9429,9</w:t>
      </w:r>
      <w:r w:rsidR="007A68D1" w:rsidRPr="0045795E">
        <w:rPr>
          <w:sz w:val="24"/>
          <w:szCs w:val="24"/>
        </w:rPr>
        <w:t xml:space="preserve"> руб</w:t>
      </w:r>
      <w:r w:rsidRPr="0045795E">
        <w:rPr>
          <w:sz w:val="24"/>
          <w:szCs w:val="24"/>
        </w:rPr>
        <w:t>.</w:t>
      </w:r>
    </w:p>
    <w:p w:rsidR="009E0E52" w:rsidRDefault="009E0E52" w:rsidP="009E0E52">
      <w:pPr>
        <w:ind w:firstLine="720"/>
        <w:rPr>
          <w:sz w:val="24"/>
          <w:szCs w:val="24"/>
        </w:rPr>
      </w:pPr>
      <w:r w:rsidRPr="0045795E">
        <w:rPr>
          <w:sz w:val="24"/>
          <w:szCs w:val="24"/>
        </w:rPr>
        <w:t>-</w:t>
      </w:r>
      <w:r w:rsidRPr="0045795E">
        <w:rPr>
          <w:sz w:val="24"/>
          <w:szCs w:val="24"/>
        </w:rPr>
        <w:tab/>
        <w:t>оплата услуг</w:t>
      </w:r>
      <w:r w:rsidRPr="007A68D1">
        <w:rPr>
          <w:sz w:val="24"/>
          <w:szCs w:val="24"/>
        </w:rPr>
        <w:t xml:space="preserve"> водоснабжения, вывоза и утилизации ТБО </w:t>
      </w:r>
      <w:proofErr w:type="gramStart"/>
      <w:r w:rsidRPr="007A68D1">
        <w:rPr>
          <w:sz w:val="24"/>
          <w:szCs w:val="24"/>
        </w:rPr>
        <w:t>доступна для насел</w:t>
      </w:r>
      <w:r w:rsidR="007A68D1">
        <w:rPr>
          <w:sz w:val="24"/>
          <w:szCs w:val="24"/>
        </w:rPr>
        <w:t>ения и осуществляется</w:t>
      </w:r>
      <w:proofErr w:type="gramEnd"/>
      <w:r w:rsidR="007A68D1">
        <w:rPr>
          <w:sz w:val="24"/>
          <w:szCs w:val="24"/>
        </w:rPr>
        <w:t xml:space="preserve"> регулярно.</w:t>
      </w:r>
    </w:p>
    <w:p w:rsidR="007A68D1" w:rsidRPr="007A68D1" w:rsidRDefault="007A68D1" w:rsidP="009E0E52">
      <w:pPr>
        <w:ind w:firstLine="720"/>
        <w:rPr>
          <w:sz w:val="24"/>
          <w:szCs w:val="24"/>
        </w:rPr>
      </w:pPr>
    </w:p>
    <w:p w:rsidR="009E0E52" w:rsidRDefault="009E0E52" w:rsidP="003B6E25">
      <w:pPr>
        <w:ind w:firstLine="720"/>
        <w:jc w:val="center"/>
        <w:rPr>
          <w:b/>
          <w:sz w:val="24"/>
          <w:szCs w:val="24"/>
        </w:rPr>
      </w:pPr>
      <w:r w:rsidRPr="00860113">
        <w:rPr>
          <w:b/>
          <w:sz w:val="24"/>
          <w:szCs w:val="24"/>
        </w:rPr>
        <w:t>Демографический прогноз</w:t>
      </w:r>
    </w:p>
    <w:p w:rsidR="003B6E25" w:rsidRPr="00860113" w:rsidRDefault="003B6E25" w:rsidP="003B6E25">
      <w:pPr>
        <w:ind w:firstLine="720"/>
        <w:jc w:val="center"/>
        <w:rPr>
          <w:b/>
          <w:sz w:val="24"/>
          <w:szCs w:val="24"/>
        </w:rPr>
      </w:pPr>
    </w:p>
    <w:p w:rsidR="00860113" w:rsidRDefault="009E0E52" w:rsidP="0092411B">
      <w:pPr>
        <w:ind w:firstLine="720"/>
        <w:jc w:val="both"/>
        <w:rPr>
          <w:sz w:val="24"/>
          <w:szCs w:val="24"/>
        </w:rPr>
      </w:pPr>
      <w:r w:rsidRPr="0092411B">
        <w:rPr>
          <w:sz w:val="24"/>
          <w:szCs w:val="24"/>
        </w:rPr>
        <w:t xml:space="preserve">Предполагается, что положительная динамика по увеличению </w:t>
      </w:r>
      <w:r w:rsidR="00860113" w:rsidRPr="0092411B">
        <w:rPr>
          <w:sz w:val="24"/>
          <w:szCs w:val="24"/>
        </w:rPr>
        <w:t xml:space="preserve">численности населения может сложиться в связи с миграцией жителей </w:t>
      </w:r>
      <w:r w:rsidR="0092411B" w:rsidRPr="0092411B">
        <w:rPr>
          <w:sz w:val="24"/>
          <w:szCs w:val="24"/>
        </w:rPr>
        <w:t>в пределах России, внутри</w:t>
      </w:r>
      <w:r w:rsidR="00E50221">
        <w:rPr>
          <w:sz w:val="24"/>
          <w:szCs w:val="24"/>
        </w:rPr>
        <w:t xml:space="preserve"> </w:t>
      </w:r>
      <w:r w:rsidR="0092411B" w:rsidRPr="0092411B">
        <w:rPr>
          <w:sz w:val="24"/>
          <w:szCs w:val="24"/>
        </w:rPr>
        <w:t>региональной, межрегиональной, международной, со странами СНГ и внешней для региона миграцией</w:t>
      </w:r>
      <w:r w:rsidR="00E50221">
        <w:rPr>
          <w:sz w:val="24"/>
          <w:szCs w:val="24"/>
        </w:rPr>
        <w:t xml:space="preserve"> </w:t>
      </w:r>
      <w:r w:rsidR="00860113" w:rsidRPr="00860113">
        <w:rPr>
          <w:sz w:val="24"/>
          <w:szCs w:val="24"/>
        </w:rPr>
        <w:t xml:space="preserve">в </w:t>
      </w:r>
      <w:r w:rsidR="0092411B">
        <w:rPr>
          <w:sz w:val="24"/>
          <w:szCs w:val="24"/>
        </w:rPr>
        <w:t>Нижнекарачанское сельское</w:t>
      </w:r>
      <w:r w:rsidR="00860113" w:rsidRPr="00860113">
        <w:rPr>
          <w:sz w:val="24"/>
          <w:szCs w:val="24"/>
        </w:rPr>
        <w:t xml:space="preserve"> поселение.</w:t>
      </w:r>
    </w:p>
    <w:p w:rsidR="00860113" w:rsidRPr="00860113" w:rsidRDefault="00860113" w:rsidP="009E0E52">
      <w:pPr>
        <w:ind w:firstLine="720"/>
        <w:rPr>
          <w:sz w:val="24"/>
          <w:szCs w:val="24"/>
        </w:rPr>
      </w:pPr>
    </w:p>
    <w:p w:rsidR="009E0E52" w:rsidRDefault="009E0E52" w:rsidP="003B6E25">
      <w:pPr>
        <w:ind w:firstLine="720"/>
        <w:jc w:val="center"/>
        <w:rPr>
          <w:b/>
          <w:sz w:val="24"/>
          <w:szCs w:val="24"/>
        </w:rPr>
      </w:pPr>
      <w:r w:rsidRPr="00860113">
        <w:rPr>
          <w:b/>
          <w:sz w:val="24"/>
          <w:szCs w:val="24"/>
        </w:rPr>
        <w:t>Экономический прогноз</w:t>
      </w:r>
    </w:p>
    <w:p w:rsidR="003B6E25" w:rsidRPr="00860113" w:rsidRDefault="003B6E25" w:rsidP="003B6E25">
      <w:pPr>
        <w:ind w:firstLine="720"/>
        <w:jc w:val="center"/>
        <w:rPr>
          <w:b/>
          <w:sz w:val="24"/>
          <w:szCs w:val="24"/>
        </w:rPr>
      </w:pP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Развитие </w:t>
      </w:r>
      <w:r w:rsidR="00EA109A">
        <w:rPr>
          <w:sz w:val="24"/>
          <w:szCs w:val="24"/>
        </w:rPr>
        <w:t>Нижнекарачанского сельского</w:t>
      </w:r>
      <w:r w:rsidRPr="00860113">
        <w:rPr>
          <w:sz w:val="24"/>
          <w:szCs w:val="24"/>
        </w:rPr>
        <w:t xml:space="preserve"> поселения по вероятностному сценарию учитывает развитие следующих приоритетных секторов экономики: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сельского хозяйства;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инфраструктуры, прежде всего, в сетевых отраслях: ЖКХ, энергетике, дорожной сети, транспорте, телекоммуникациях;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социальной сферы в рамках р</w:t>
      </w:r>
      <w:r w:rsidR="0092411B">
        <w:rPr>
          <w:sz w:val="24"/>
          <w:szCs w:val="24"/>
        </w:rPr>
        <w:t>еализации Национальных проектов</w:t>
      </w:r>
      <w:r w:rsidRPr="00860113">
        <w:rPr>
          <w:sz w:val="24"/>
          <w:szCs w:val="24"/>
        </w:rPr>
        <w:t>.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Устойчивое экономическое развитие </w:t>
      </w:r>
      <w:r w:rsidR="00EA109A">
        <w:rPr>
          <w:sz w:val="24"/>
          <w:szCs w:val="24"/>
        </w:rPr>
        <w:t>Нижнекарачанского сельского</w:t>
      </w:r>
      <w:r w:rsidRPr="00860113">
        <w:rPr>
          <w:sz w:val="24"/>
          <w:szCs w:val="24"/>
        </w:rPr>
        <w:t xml:space="preserve"> поселения, в перспективе, может быть достигнуто за счет развития малого предпринимательства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Мероприятия по направлению развития малого предпринимательства: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оказание организационной и консультативной помощи начинающим предпринимателям;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разработка мер по адресной поддержке предпринимателей и малых предприятий;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снижение уровня административных барьеров;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формирование конкурентной среды;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расширение информационно-консультационного поля в сфере предпринимательства.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По итоговой характеристике социально-экономического развития поселение можно рассматривать как: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Pr="00860113">
        <w:rPr>
          <w:sz w:val="24"/>
          <w:szCs w:val="24"/>
        </w:rPr>
        <w:tab/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lastRenderedPageBreak/>
        <w:t>-</w:t>
      </w:r>
      <w:r w:rsidRPr="00860113">
        <w:rPr>
          <w:sz w:val="24"/>
          <w:szCs w:val="24"/>
        </w:rPr>
        <w:tab/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9E0E52" w:rsidRPr="00860113" w:rsidRDefault="009E0E52" w:rsidP="00CB77A1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9E0E52" w:rsidRPr="00860113" w:rsidRDefault="009E0E52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Относительно стабильная демографическая ситуация в поселении позволяет сделать вывод, что значительного изменения транспортного спроса, объемов и характера передвижения населения на территории </w:t>
      </w:r>
      <w:r w:rsidR="00EA109A">
        <w:rPr>
          <w:sz w:val="24"/>
          <w:szCs w:val="24"/>
        </w:rPr>
        <w:t>Нижнекарачанского сельского</w:t>
      </w:r>
      <w:r w:rsidRPr="00860113">
        <w:rPr>
          <w:sz w:val="24"/>
          <w:szCs w:val="24"/>
        </w:rPr>
        <w:t xml:space="preserve"> поселения не планируется.</w:t>
      </w:r>
    </w:p>
    <w:p w:rsidR="009E0E52" w:rsidRPr="00860113" w:rsidRDefault="009E0E52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Стабильная ситуация с транспортным спросом населения предполагает значительные изменения транспортной инфраструктуры по видам транспорта в </w:t>
      </w:r>
      <w:r w:rsidR="00325F4A">
        <w:rPr>
          <w:sz w:val="24"/>
          <w:szCs w:val="24"/>
        </w:rPr>
        <w:t>Нижнекарачанском сельском</w:t>
      </w:r>
      <w:r w:rsidRPr="00860113">
        <w:rPr>
          <w:sz w:val="24"/>
          <w:szCs w:val="24"/>
        </w:rPr>
        <w:t xml:space="preserve"> поселении в ближайшей перспективе.</w:t>
      </w:r>
    </w:p>
    <w:p w:rsidR="009E0E52" w:rsidRPr="00860113" w:rsidRDefault="009E0E52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Автомобильный транспорт - важнейшая составная часть инфраструктуры </w:t>
      </w:r>
      <w:r w:rsidR="00EA109A">
        <w:rPr>
          <w:sz w:val="24"/>
          <w:szCs w:val="24"/>
        </w:rPr>
        <w:t>Нижнекарачанского сельского</w:t>
      </w:r>
      <w:r w:rsidRPr="00860113">
        <w:rPr>
          <w:sz w:val="24"/>
          <w:szCs w:val="24"/>
        </w:rPr>
        <w:t xml:space="preserve">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9E0E52" w:rsidRPr="00860113" w:rsidRDefault="009E0E52" w:rsidP="0045795E">
      <w:pPr>
        <w:ind w:firstLine="720"/>
        <w:jc w:val="both"/>
        <w:rPr>
          <w:sz w:val="24"/>
          <w:szCs w:val="24"/>
        </w:rPr>
      </w:pPr>
      <w:proofErr w:type="gramStart"/>
      <w:r w:rsidRPr="00860113">
        <w:rPr>
          <w:sz w:val="24"/>
          <w:szCs w:val="24"/>
        </w:rPr>
        <w:t xml:space="preserve">Реализация </w:t>
      </w:r>
      <w:r w:rsidR="00CB77A1" w:rsidRPr="00860113">
        <w:rPr>
          <w:sz w:val="24"/>
          <w:szCs w:val="24"/>
        </w:rPr>
        <w:t>П</w:t>
      </w:r>
      <w:r w:rsidRPr="00860113">
        <w:rPr>
          <w:sz w:val="24"/>
          <w:szCs w:val="24"/>
        </w:rPr>
        <w:t>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  <w:proofErr w:type="gramEnd"/>
    </w:p>
    <w:p w:rsidR="009E0E52" w:rsidRPr="00860113" w:rsidRDefault="009E0E52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В </w:t>
      </w:r>
      <w:proofErr w:type="gramStart"/>
      <w:r w:rsidRPr="00860113">
        <w:rPr>
          <w:sz w:val="24"/>
          <w:szCs w:val="24"/>
        </w:rPr>
        <w:t>результате</w:t>
      </w:r>
      <w:proofErr w:type="gramEnd"/>
      <w:r w:rsidRPr="00860113">
        <w:rPr>
          <w:sz w:val="24"/>
          <w:szCs w:val="24"/>
        </w:rPr>
        <w:t xml:space="preserve"> реализации Программы планируется достигнуть следующи</w:t>
      </w:r>
      <w:r w:rsidR="00CB77A1" w:rsidRPr="00860113">
        <w:rPr>
          <w:sz w:val="24"/>
          <w:szCs w:val="24"/>
        </w:rPr>
        <w:t>е</w:t>
      </w:r>
      <w:r w:rsidRPr="00860113">
        <w:rPr>
          <w:sz w:val="24"/>
          <w:szCs w:val="24"/>
        </w:rPr>
        <w:t xml:space="preserve"> показател</w:t>
      </w:r>
      <w:r w:rsidR="00CB77A1" w:rsidRPr="00860113">
        <w:rPr>
          <w:sz w:val="24"/>
          <w:szCs w:val="24"/>
        </w:rPr>
        <w:t>и</w:t>
      </w:r>
      <w:r w:rsidRPr="00860113">
        <w:rPr>
          <w:sz w:val="24"/>
          <w:szCs w:val="24"/>
        </w:rPr>
        <w:t>:</w:t>
      </w:r>
    </w:p>
    <w:p w:rsidR="008D2166" w:rsidRPr="00860113" w:rsidRDefault="00CB77A1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>-</w:t>
      </w:r>
      <w:r w:rsidR="008D2166" w:rsidRPr="00860113">
        <w:rPr>
          <w:sz w:val="24"/>
          <w:szCs w:val="24"/>
        </w:rPr>
        <w:t xml:space="preserve"> протяженность сети автомобильных дорог общего пользования местного значения, </w:t>
      </w:r>
      <w:r w:rsidR="00C736C9">
        <w:rPr>
          <w:sz w:val="24"/>
          <w:szCs w:val="24"/>
        </w:rPr>
        <w:t>56,168</w:t>
      </w:r>
      <w:r w:rsidR="00BD4273">
        <w:rPr>
          <w:sz w:val="24"/>
          <w:szCs w:val="24"/>
        </w:rPr>
        <w:t xml:space="preserve"> </w:t>
      </w:r>
      <w:r w:rsidR="008D2166" w:rsidRPr="00860113">
        <w:rPr>
          <w:sz w:val="24"/>
          <w:szCs w:val="24"/>
        </w:rPr>
        <w:t>км</w:t>
      </w:r>
      <w:proofErr w:type="gramStart"/>
      <w:r w:rsidR="008D2166" w:rsidRPr="00860113">
        <w:rPr>
          <w:sz w:val="24"/>
          <w:szCs w:val="24"/>
        </w:rPr>
        <w:t>.;</w:t>
      </w:r>
      <w:proofErr w:type="gramEnd"/>
    </w:p>
    <w:p w:rsidR="008D2166" w:rsidRPr="00860113" w:rsidRDefault="008D2166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r w:rsidR="00DE3A3B">
        <w:rPr>
          <w:sz w:val="24"/>
          <w:szCs w:val="24"/>
        </w:rPr>
        <w:t xml:space="preserve">0 </w:t>
      </w:r>
      <w:r w:rsidRPr="00860113">
        <w:rPr>
          <w:sz w:val="24"/>
          <w:szCs w:val="24"/>
        </w:rPr>
        <w:t>км</w:t>
      </w:r>
      <w:proofErr w:type="gramStart"/>
      <w:r w:rsidRPr="00860113">
        <w:rPr>
          <w:sz w:val="24"/>
          <w:szCs w:val="24"/>
        </w:rPr>
        <w:t>.;</w:t>
      </w:r>
      <w:proofErr w:type="gramEnd"/>
    </w:p>
    <w:p w:rsidR="008D2166" w:rsidRPr="00860113" w:rsidRDefault="008D2166" w:rsidP="0045795E">
      <w:pPr>
        <w:ind w:firstLine="720"/>
        <w:jc w:val="both"/>
        <w:rPr>
          <w:sz w:val="24"/>
          <w:szCs w:val="24"/>
        </w:rPr>
      </w:pPr>
      <w:r w:rsidRPr="00860113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</w:r>
      <w:r w:rsidR="00DE3A3B">
        <w:rPr>
          <w:sz w:val="24"/>
          <w:szCs w:val="24"/>
        </w:rPr>
        <w:t xml:space="preserve"> </w:t>
      </w:r>
      <w:r w:rsidR="00860113" w:rsidRPr="00C736C9">
        <w:rPr>
          <w:sz w:val="24"/>
          <w:szCs w:val="24"/>
        </w:rPr>
        <w:t>0</w:t>
      </w:r>
      <w:r w:rsidR="00BD4273">
        <w:rPr>
          <w:sz w:val="24"/>
          <w:szCs w:val="24"/>
        </w:rPr>
        <w:t xml:space="preserve"> </w:t>
      </w:r>
      <w:r w:rsidRPr="00860113">
        <w:rPr>
          <w:sz w:val="24"/>
          <w:szCs w:val="24"/>
        </w:rPr>
        <w:t>км</w:t>
      </w:r>
      <w:proofErr w:type="gramStart"/>
      <w:r w:rsidRPr="00860113">
        <w:rPr>
          <w:sz w:val="24"/>
          <w:szCs w:val="24"/>
        </w:rPr>
        <w:t>.;</w:t>
      </w:r>
      <w:proofErr w:type="gramEnd"/>
    </w:p>
    <w:p w:rsidR="008D2166" w:rsidRPr="00FC36E5" w:rsidRDefault="008D2166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r w:rsidR="00E50221">
        <w:rPr>
          <w:sz w:val="24"/>
          <w:szCs w:val="24"/>
        </w:rPr>
        <w:t>0</w:t>
      </w:r>
      <w:r w:rsidR="00DE3A3B">
        <w:rPr>
          <w:sz w:val="24"/>
          <w:szCs w:val="24"/>
        </w:rPr>
        <w:t xml:space="preserve"> </w:t>
      </w:r>
      <w:r w:rsidRPr="00FC36E5">
        <w:rPr>
          <w:sz w:val="24"/>
          <w:szCs w:val="24"/>
        </w:rPr>
        <w:t>км</w:t>
      </w:r>
      <w:proofErr w:type="gramStart"/>
      <w:r w:rsidRPr="00FC36E5">
        <w:rPr>
          <w:sz w:val="24"/>
          <w:szCs w:val="24"/>
        </w:rPr>
        <w:t>.;</w:t>
      </w:r>
      <w:proofErr w:type="gramEnd"/>
    </w:p>
    <w:p w:rsidR="008D2166" w:rsidRPr="00FC36E5" w:rsidRDefault="008D2166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r w:rsidR="00E50221">
        <w:rPr>
          <w:sz w:val="24"/>
          <w:szCs w:val="24"/>
        </w:rPr>
        <w:t>0</w:t>
      </w:r>
      <w:r w:rsidR="00BD4273">
        <w:rPr>
          <w:sz w:val="24"/>
          <w:szCs w:val="24"/>
        </w:rPr>
        <w:t xml:space="preserve"> </w:t>
      </w:r>
      <w:r w:rsidRPr="00FC36E5">
        <w:rPr>
          <w:sz w:val="24"/>
          <w:szCs w:val="24"/>
        </w:rPr>
        <w:t>км</w:t>
      </w:r>
      <w:proofErr w:type="gramStart"/>
      <w:r w:rsidRPr="00FC36E5">
        <w:rPr>
          <w:sz w:val="24"/>
          <w:szCs w:val="24"/>
        </w:rPr>
        <w:t>.;</w:t>
      </w:r>
      <w:proofErr w:type="gramEnd"/>
    </w:p>
    <w:p w:rsidR="008D2166" w:rsidRPr="00FC36E5" w:rsidRDefault="008D2166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</w:r>
      <w:r w:rsidR="00FC36E5">
        <w:rPr>
          <w:sz w:val="24"/>
          <w:szCs w:val="24"/>
        </w:rPr>
        <w:t xml:space="preserve"> </w:t>
      </w:r>
      <w:r w:rsidR="00DC1EE4">
        <w:rPr>
          <w:sz w:val="24"/>
          <w:szCs w:val="24"/>
        </w:rPr>
        <w:t>–</w:t>
      </w:r>
      <w:r w:rsidR="00FC36E5">
        <w:rPr>
          <w:sz w:val="24"/>
          <w:szCs w:val="24"/>
        </w:rPr>
        <w:t xml:space="preserve"> </w:t>
      </w:r>
      <w:r w:rsidR="00DC1EE4">
        <w:rPr>
          <w:sz w:val="24"/>
          <w:szCs w:val="24"/>
        </w:rPr>
        <w:t>20,5</w:t>
      </w:r>
      <w:r w:rsidRPr="00FC36E5">
        <w:rPr>
          <w:sz w:val="24"/>
          <w:szCs w:val="24"/>
        </w:rPr>
        <w:t xml:space="preserve"> км</w:t>
      </w:r>
      <w:proofErr w:type="gramStart"/>
      <w:r w:rsidRPr="00FC36E5">
        <w:rPr>
          <w:sz w:val="24"/>
          <w:szCs w:val="24"/>
        </w:rPr>
        <w:t>.;</w:t>
      </w:r>
      <w:proofErr w:type="gramEnd"/>
    </w:p>
    <w:p w:rsidR="00CB77A1" w:rsidRPr="00FC36E5" w:rsidRDefault="008D2166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 xml:space="preserve">- доля протяженности автомобильных дорог общего пользования местного значения, </w:t>
      </w:r>
      <w:proofErr w:type="gramStart"/>
      <w:r w:rsidRPr="00FC36E5">
        <w:rPr>
          <w:sz w:val="24"/>
          <w:szCs w:val="24"/>
        </w:rPr>
        <w:t>соответствующих</w:t>
      </w:r>
      <w:proofErr w:type="gramEnd"/>
      <w:r w:rsidRPr="00FC36E5">
        <w:rPr>
          <w:sz w:val="24"/>
          <w:szCs w:val="24"/>
        </w:rPr>
        <w:t xml:space="preserve"> нормативным требованиям к транспортно-эксплуатационным показателям на 31 декабря отчетного года</w:t>
      </w:r>
      <w:r w:rsidR="00BD4273">
        <w:rPr>
          <w:sz w:val="24"/>
          <w:szCs w:val="24"/>
        </w:rPr>
        <w:t xml:space="preserve"> </w:t>
      </w:r>
      <w:r w:rsidR="00DC1EE4">
        <w:rPr>
          <w:sz w:val="24"/>
          <w:szCs w:val="24"/>
        </w:rPr>
        <w:t>–</w:t>
      </w:r>
      <w:r w:rsidR="00FC36E5" w:rsidRPr="00FC36E5">
        <w:rPr>
          <w:sz w:val="24"/>
          <w:szCs w:val="24"/>
        </w:rPr>
        <w:t xml:space="preserve"> </w:t>
      </w:r>
      <w:r w:rsidR="00DC1EE4">
        <w:rPr>
          <w:sz w:val="24"/>
          <w:szCs w:val="24"/>
        </w:rPr>
        <w:t>36,5</w:t>
      </w:r>
      <w:r w:rsidRPr="00FC36E5">
        <w:rPr>
          <w:sz w:val="24"/>
          <w:szCs w:val="24"/>
        </w:rPr>
        <w:t xml:space="preserve"> %.</w:t>
      </w:r>
    </w:p>
    <w:p w:rsidR="009E0E52" w:rsidRPr="00FC36E5" w:rsidRDefault="009E0E52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9E0E52" w:rsidRPr="00FC36E5" w:rsidRDefault="009E0E52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>-</w:t>
      </w:r>
      <w:r w:rsidRPr="00FC36E5">
        <w:rPr>
          <w:sz w:val="24"/>
          <w:szCs w:val="24"/>
        </w:rPr>
        <w:tab/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9E0E52" w:rsidRPr="00FC36E5" w:rsidRDefault="009E0E52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>-</w:t>
      </w:r>
      <w:r w:rsidRPr="00FC36E5">
        <w:rPr>
          <w:sz w:val="24"/>
          <w:szCs w:val="24"/>
        </w:rPr>
        <w:tab/>
        <w:t xml:space="preserve">риск превышения фактического уровня инфляции по сравнению с </w:t>
      </w:r>
      <w:proofErr w:type="gramStart"/>
      <w:r w:rsidRPr="00FC36E5">
        <w:rPr>
          <w:sz w:val="24"/>
          <w:szCs w:val="24"/>
        </w:rPr>
        <w:t>прогнозируемым</w:t>
      </w:r>
      <w:proofErr w:type="gramEnd"/>
      <w:r w:rsidRPr="00FC36E5">
        <w:rPr>
          <w:sz w:val="24"/>
          <w:szCs w:val="24"/>
        </w:rPr>
        <w:t xml:space="preserve">, ускоренный рост цен на строительные материалы, машины, специализированное оборудование, что может привести к увеличению стоимости дорожных </w:t>
      </w:r>
      <w:r w:rsidRPr="00FC36E5">
        <w:rPr>
          <w:sz w:val="24"/>
          <w:szCs w:val="24"/>
        </w:rPr>
        <w:lastRenderedPageBreak/>
        <w:t>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9E0E52" w:rsidRPr="00FC36E5" w:rsidRDefault="009E0E52" w:rsidP="00CB77A1">
      <w:pPr>
        <w:ind w:firstLine="720"/>
        <w:jc w:val="both"/>
        <w:rPr>
          <w:sz w:val="24"/>
          <w:szCs w:val="24"/>
        </w:rPr>
      </w:pPr>
      <w:proofErr w:type="gramStart"/>
      <w:r w:rsidRPr="00FC36E5">
        <w:rPr>
          <w:sz w:val="24"/>
          <w:szCs w:val="24"/>
        </w:rPr>
        <w:t>-</w:t>
      </w:r>
      <w:r w:rsidRPr="00FC36E5">
        <w:rPr>
          <w:sz w:val="24"/>
          <w:szCs w:val="24"/>
        </w:rPr>
        <w:tab/>
        <w:t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  <w:proofErr w:type="gramEnd"/>
    </w:p>
    <w:p w:rsidR="009E0E52" w:rsidRPr="00FC36E5" w:rsidRDefault="009E0E52" w:rsidP="0045795E">
      <w:pPr>
        <w:ind w:firstLine="720"/>
        <w:jc w:val="both"/>
        <w:rPr>
          <w:sz w:val="24"/>
          <w:szCs w:val="24"/>
        </w:rPr>
      </w:pPr>
      <w:r w:rsidRPr="00FC36E5">
        <w:rPr>
          <w:sz w:val="24"/>
          <w:szCs w:val="24"/>
        </w:rPr>
        <w:t>По прогнозу на долгосрочный период до 20</w:t>
      </w:r>
      <w:r w:rsidR="00DE3A3B">
        <w:rPr>
          <w:sz w:val="24"/>
          <w:szCs w:val="24"/>
        </w:rPr>
        <w:t>25</w:t>
      </w:r>
      <w:r w:rsidR="00FC36E5" w:rsidRPr="00FC36E5">
        <w:rPr>
          <w:sz w:val="24"/>
          <w:szCs w:val="24"/>
        </w:rPr>
        <w:t xml:space="preserve"> </w:t>
      </w:r>
      <w:r w:rsidRPr="00FC36E5">
        <w:rPr>
          <w:sz w:val="24"/>
          <w:szCs w:val="24"/>
        </w:rPr>
        <w:t xml:space="preserve"> года обеспеченность жителей поселения индивидуальными легковыми автомобилями составит: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в 201</w:t>
      </w:r>
      <w:r w:rsidR="00CB77A1" w:rsidRPr="006153CA">
        <w:rPr>
          <w:sz w:val="24"/>
          <w:szCs w:val="24"/>
        </w:rPr>
        <w:t xml:space="preserve">7 году- </w:t>
      </w:r>
      <w:r w:rsidR="0092411B">
        <w:rPr>
          <w:sz w:val="24"/>
          <w:szCs w:val="24"/>
        </w:rPr>
        <w:t>99</w:t>
      </w:r>
      <w:r w:rsidRPr="006153CA">
        <w:rPr>
          <w:sz w:val="24"/>
          <w:szCs w:val="24"/>
        </w:rPr>
        <w:t xml:space="preserve">автомобилей на </w:t>
      </w:r>
      <w:r w:rsidR="00CB77A1" w:rsidRPr="006153CA">
        <w:rPr>
          <w:sz w:val="24"/>
          <w:szCs w:val="24"/>
        </w:rPr>
        <w:t>1000.</w:t>
      </w:r>
      <w:r w:rsidRPr="006153CA">
        <w:rPr>
          <w:sz w:val="24"/>
          <w:szCs w:val="24"/>
        </w:rPr>
        <w:t xml:space="preserve"> жителей, в 20</w:t>
      </w:r>
      <w:r w:rsidR="006153CA" w:rsidRPr="006153CA">
        <w:rPr>
          <w:sz w:val="24"/>
          <w:szCs w:val="24"/>
        </w:rPr>
        <w:t>2</w:t>
      </w:r>
      <w:r w:rsidR="00DE3A3B">
        <w:rPr>
          <w:sz w:val="24"/>
          <w:szCs w:val="24"/>
        </w:rPr>
        <w:t>5</w:t>
      </w:r>
      <w:r w:rsidR="006153CA" w:rsidRPr="006153CA">
        <w:rPr>
          <w:sz w:val="24"/>
          <w:szCs w:val="24"/>
        </w:rPr>
        <w:t xml:space="preserve"> </w:t>
      </w:r>
      <w:r w:rsidRPr="006153CA">
        <w:rPr>
          <w:sz w:val="24"/>
          <w:szCs w:val="24"/>
        </w:rPr>
        <w:t xml:space="preserve"> году-</w:t>
      </w:r>
      <w:r w:rsidR="0092411B">
        <w:rPr>
          <w:sz w:val="24"/>
          <w:szCs w:val="24"/>
        </w:rPr>
        <w:t>150</w:t>
      </w:r>
      <w:r w:rsidR="003B6E25">
        <w:rPr>
          <w:sz w:val="24"/>
          <w:szCs w:val="24"/>
        </w:rPr>
        <w:t xml:space="preserve"> </w:t>
      </w:r>
      <w:r w:rsidR="00CB77A1" w:rsidRPr="006153CA">
        <w:rPr>
          <w:sz w:val="24"/>
          <w:szCs w:val="24"/>
        </w:rPr>
        <w:t>а</w:t>
      </w:r>
      <w:r w:rsidRPr="006153CA">
        <w:rPr>
          <w:sz w:val="24"/>
          <w:szCs w:val="24"/>
        </w:rPr>
        <w:t>втомобилей на 1000 жителей.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 xml:space="preserve">В перспективе возможно ухудшение </w:t>
      </w:r>
      <w:r w:rsidR="00CB77A1" w:rsidRPr="006153CA">
        <w:rPr>
          <w:sz w:val="24"/>
          <w:szCs w:val="24"/>
        </w:rPr>
        <w:t xml:space="preserve">показателей дорожного движения </w:t>
      </w:r>
      <w:proofErr w:type="gramStart"/>
      <w:r w:rsidRPr="006153CA">
        <w:rPr>
          <w:sz w:val="24"/>
          <w:szCs w:val="24"/>
        </w:rPr>
        <w:t>из-за следующих причин</w:t>
      </w:r>
      <w:proofErr w:type="gramEnd"/>
      <w:r w:rsidRPr="006153CA">
        <w:rPr>
          <w:sz w:val="24"/>
          <w:szCs w:val="24"/>
        </w:rPr>
        <w:t>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постоянно возрастающая мобильность населения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массовое пренебрежение требованиями безопасности дорожного движения со стороны участников движения;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неудовлетворительное состояние автомобильных дорог;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недостаточный технический уровень дорожного хозяйства;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несовершенство технических средств организации дорожного движения.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Чтобы не допустить негативного развития ситуации необходимо: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 xml:space="preserve">Создание современной системы обеспечения безопасности дорожного движения на автомобильных дорогах общего пользования и улично-дорожной сети населённых пунктов </w:t>
      </w:r>
      <w:r w:rsidR="00EA109A">
        <w:rPr>
          <w:sz w:val="24"/>
          <w:szCs w:val="24"/>
        </w:rPr>
        <w:t>Нижнекарачанского сельского</w:t>
      </w:r>
      <w:r w:rsidRPr="006153CA">
        <w:rPr>
          <w:sz w:val="24"/>
          <w:szCs w:val="24"/>
        </w:rPr>
        <w:t xml:space="preserve"> поселения.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Повышение правового сознания и предупреждения опасного поведения среди населения, в том числе среди несовершеннолетних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8D2166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 xml:space="preserve">мотивация перехода транспортных средств на экологически чистые виды топлива. 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6153CA">
        <w:rPr>
          <w:sz w:val="24"/>
          <w:szCs w:val="24"/>
        </w:rPr>
        <w:t>противоголол</w:t>
      </w:r>
      <w:r w:rsidR="00AD3FCD" w:rsidRPr="006153CA">
        <w:rPr>
          <w:sz w:val="24"/>
          <w:szCs w:val="24"/>
        </w:rPr>
        <w:t>е</w:t>
      </w:r>
      <w:r w:rsidRPr="006153CA">
        <w:rPr>
          <w:sz w:val="24"/>
          <w:szCs w:val="24"/>
        </w:rPr>
        <w:t>дных</w:t>
      </w:r>
      <w:proofErr w:type="spellEnd"/>
      <w:r w:rsidRPr="006153CA">
        <w:rPr>
          <w:sz w:val="24"/>
          <w:szCs w:val="24"/>
        </w:rPr>
        <w:t xml:space="preserve"> материалов;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lastRenderedPageBreak/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9E0E52" w:rsidRPr="006153CA" w:rsidRDefault="009E0E52" w:rsidP="0045795E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-</w:t>
      </w:r>
      <w:r w:rsidRPr="006153CA">
        <w:rPr>
          <w:sz w:val="24"/>
          <w:szCs w:val="24"/>
        </w:rPr>
        <w:tab/>
        <w:t>обеспечить увеличение применения более экономичных автомобилей с более низким расходом моторного топлива.</w:t>
      </w:r>
    </w:p>
    <w:p w:rsidR="00342374" w:rsidRDefault="00342374" w:rsidP="009E0E52">
      <w:pPr>
        <w:ind w:firstLine="720"/>
        <w:rPr>
          <w:i/>
          <w:sz w:val="24"/>
          <w:szCs w:val="24"/>
        </w:rPr>
      </w:pPr>
    </w:p>
    <w:p w:rsidR="009E0E52" w:rsidRPr="006153CA" w:rsidRDefault="00342374" w:rsidP="002E0D52">
      <w:pPr>
        <w:ind w:firstLine="720"/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</w:t>
      </w:r>
    </w:p>
    <w:p w:rsidR="00342374" w:rsidRPr="006153CA" w:rsidRDefault="00342374" w:rsidP="00342374">
      <w:pPr>
        <w:rPr>
          <w:b/>
          <w:sz w:val="24"/>
          <w:szCs w:val="24"/>
        </w:rPr>
      </w:pPr>
    </w:p>
    <w:p w:rsidR="00342374" w:rsidRPr="006153CA" w:rsidRDefault="00342374" w:rsidP="00342374">
      <w:pPr>
        <w:jc w:val="both"/>
        <w:rPr>
          <w:sz w:val="24"/>
          <w:szCs w:val="24"/>
        </w:rPr>
      </w:pPr>
      <w:r w:rsidRPr="006153CA">
        <w:rPr>
          <w:b/>
          <w:sz w:val="24"/>
          <w:szCs w:val="24"/>
        </w:rPr>
        <w:tab/>
      </w:r>
      <w:r w:rsidRPr="006153CA">
        <w:rPr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342374" w:rsidRPr="006153CA" w:rsidRDefault="00342374" w:rsidP="00342374">
      <w:pPr>
        <w:jc w:val="both"/>
        <w:rPr>
          <w:sz w:val="24"/>
          <w:szCs w:val="24"/>
        </w:rPr>
      </w:pPr>
    </w:p>
    <w:p w:rsidR="00342374" w:rsidRPr="006153CA" w:rsidRDefault="00342374" w:rsidP="002E0D52">
      <w:pPr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3.3.</w:t>
      </w:r>
      <w:r w:rsidR="003B6E25">
        <w:rPr>
          <w:b/>
          <w:sz w:val="24"/>
          <w:szCs w:val="24"/>
        </w:rPr>
        <w:t xml:space="preserve"> </w:t>
      </w:r>
      <w:r w:rsidRPr="006153CA">
        <w:rPr>
          <w:b/>
          <w:sz w:val="24"/>
          <w:szCs w:val="24"/>
        </w:rPr>
        <w:t>Прогноз развития транспортной инфраструктуры по видам транспорта</w:t>
      </w:r>
    </w:p>
    <w:p w:rsidR="00342374" w:rsidRPr="006153CA" w:rsidRDefault="00342374" w:rsidP="002E0D52">
      <w:pPr>
        <w:jc w:val="center"/>
        <w:rPr>
          <w:b/>
          <w:sz w:val="24"/>
          <w:szCs w:val="24"/>
        </w:rPr>
      </w:pPr>
    </w:p>
    <w:p w:rsidR="00342374" w:rsidRPr="006153CA" w:rsidRDefault="00342374" w:rsidP="00342374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 xml:space="preserve"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</w:t>
      </w:r>
      <w:proofErr w:type="gramStart"/>
      <w:r w:rsidRPr="006153CA">
        <w:rPr>
          <w:sz w:val="24"/>
          <w:szCs w:val="24"/>
        </w:rPr>
        <w:t>автомобильный</w:t>
      </w:r>
      <w:proofErr w:type="gramEnd"/>
      <w:r w:rsidRPr="006153CA">
        <w:rPr>
          <w:sz w:val="24"/>
          <w:szCs w:val="24"/>
        </w:rPr>
        <w:t xml:space="preserve">. Транспортная связь </w:t>
      </w:r>
      <w:r w:rsidR="006864D1" w:rsidRPr="006153CA">
        <w:rPr>
          <w:sz w:val="24"/>
          <w:szCs w:val="24"/>
        </w:rPr>
        <w:t>с</w:t>
      </w:r>
      <w:r w:rsidRPr="006153CA">
        <w:rPr>
          <w:sz w:val="24"/>
          <w:szCs w:val="24"/>
        </w:rPr>
        <w:t xml:space="preserve"> районным, областным центром, между населенными пунктами будет осуществляться общественным транспортом (автобусное сообщение)</w:t>
      </w:r>
      <w:r w:rsidR="002954D2" w:rsidRPr="006153CA">
        <w:rPr>
          <w:sz w:val="24"/>
          <w:szCs w:val="24"/>
        </w:rPr>
        <w:t>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2954D2" w:rsidRDefault="002954D2" w:rsidP="00342374">
      <w:pPr>
        <w:ind w:firstLine="720"/>
        <w:jc w:val="both"/>
        <w:rPr>
          <w:i/>
          <w:sz w:val="24"/>
          <w:szCs w:val="24"/>
        </w:rPr>
      </w:pPr>
    </w:p>
    <w:p w:rsidR="002954D2" w:rsidRPr="006153CA" w:rsidRDefault="002954D2" w:rsidP="002954D2">
      <w:pPr>
        <w:ind w:firstLine="720"/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3.4. Прогноз развития дорожной сети поселения</w:t>
      </w:r>
    </w:p>
    <w:p w:rsidR="002954D2" w:rsidRPr="006153CA" w:rsidRDefault="002954D2" w:rsidP="002954D2">
      <w:pPr>
        <w:ind w:firstLine="720"/>
        <w:rPr>
          <w:b/>
          <w:sz w:val="24"/>
          <w:szCs w:val="24"/>
        </w:rPr>
      </w:pPr>
    </w:p>
    <w:p w:rsidR="002954D2" w:rsidRPr="006153CA" w:rsidRDefault="002954D2" w:rsidP="002954D2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Основными направлениями развития дорожной сети поселения в период реализации Программы будет являться сохранение 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6153CA" w:rsidRDefault="006153CA" w:rsidP="002954D2">
      <w:pPr>
        <w:ind w:firstLine="720"/>
        <w:jc w:val="both"/>
        <w:rPr>
          <w:i/>
          <w:sz w:val="24"/>
          <w:szCs w:val="24"/>
        </w:rPr>
      </w:pPr>
    </w:p>
    <w:p w:rsidR="002954D2" w:rsidRPr="006153CA" w:rsidRDefault="002954D2" w:rsidP="002E0D52">
      <w:pPr>
        <w:ind w:firstLine="720"/>
        <w:jc w:val="center"/>
        <w:rPr>
          <w:b/>
          <w:sz w:val="24"/>
          <w:szCs w:val="24"/>
        </w:rPr>
      </w:pPr>
      <w:r w:rsidRPr="006153CA">
        <w:rPr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2954D2" w:rsidRPr="006153CA" w:rsidRDefault="002954D2" w:rsidP="002954D2">
      <w:pPr>
        <w:ind w:firstLine="720"/>
        <w:jc w:val="both"/>
        <w:rPr>
          <w:b/>
          <w:sz w:val="24"/>
          <w:szCs w:val="24"/>
        </w:rPr>
      </w:pPr>
    </w:p>
    <w:p w:rsidR="002954D2" w:rsidRPr="006153CA" w:rsidRDefault="002954D2" w:rsidP="002954D2">
      <w:pPr>
        <w:ind w:firstLine="720"/>
        <w:jc w:val="both"/>
        <w:rPr>
          <w:sz w:val="24"/>
          <w:szCs w:val="24"/>
        </w:rPr>
      </w:pPr>
      <w:r w:rsidRPr="006153CA">
        <w:rPr>
          <w:sz w:val="24"/>
          <w:szCs w:val="24"/>
        </w:rPr>
        <w:t>При сохранившейся тенденции к увеличению уровня автомобилизации населения к  20</w:t>
      </w:r>
      <w:r w:rsidR="006153CA" w:rsidRPr="006153CA">
        <w:rPr>
          <w:sz w:val="24"/>
          <w:szCs w:val="24"/>
        </w:rPr>
        <w:t xml:space="preserve">28 </w:t>
      </w:r>
      <w:r w:rsidRPr="006153CA">
        <w:rPr>
          <w:sz w:val="24"/>
          <w:szCs w:val="24"/>
        </w:rPr>
        <w:t xml:space="preserve">году ожидается прирост числа автомобилей на 1000 чел. населения до </w:t>
      </w:r>
      <w:r w:rsidR="006153CA" w:rsidRPr="006153CA">
        <w:rPr>
          <w:sz w:val="24"/>
          <w:szCs w:val="24"/>
        </w:rPr>
        <w:t>683</w:t>
      </w:r>
      <w:r w:rsidRPr="006153CA">
        <w:rPr>
          <w:sz w:val="24"/>
          <w:szCs w:val="24"/>
        </w:rPr>
        <w:t xml:space="preserve"> ед. С учетом прогнозируемого увеличения количества транспортных сре</w:t>
      </w:r>
      <w:proofErr w:type="gramStart"/>
      <w:r w:rsidRPr="006153CA">
        <w:rPr>
          <w:sz w:val="24"/>
          <w:szCs w:val="24"/>
        </w:rPr>
        <w:t>дств в пр</w:t>
      </w:r>
      <w:proofErr w:type="gramEnd"/>
      <w:r w:rsidRPr="006153CA">
        <w:rPr>
          <w:sz w:val="24"/>
          <w:szCs w:val="24"/>
        </w:rPr>
        <w:t xml:space="preserve">еделах до </w:t>
      </w:r>
      <w:r w:rsidR="006153CA" w:rsidRPr="006153CA">
        <w:rPr>
          <w:sz w:val="24"/>
          <w:szCs w:val="24"/>
        </w:rPr>
        <w:t>10382</w:t>
      </w:r>
      <w:r w:rsidRPr="006153CA">
        <w:rPr>
          <w:sz w:val="24"/>
          <w:szCs w:val="24"/>
        </w:rPr>
        <w:t xml:space="preserve"> ед., без изменения пропускной способности автомобильных дорог, предполагается повышение интенсивности д</w:t>
      </w:r>
      <w:r w:rsidR="008E38C5" w:rsidRPr="006153CA">
        <w:rPr>
          <w:sz w:val="24"/>
          <w:szCs w:val="24"/>
        </w:rPr>
        <w:t>вижения по основным  направлениям к объектам тяготения.</w:t>
      </w:r>
    </w:p>
    <w:p w:rsidR="008E38C5" w:rsidRDefault="008E38C5" w:rsidP="002954D2">
      <w:pPr>
        <w:ind w:firstLine="720"/>
        <w:jc w:val="both"/>
        <w:rPr>
          <w:i/>
          <w:sz w:val="24"/>
          <w:szCs w:val="24"/>
        </w:rPr>
      </w:pPr>
    </w:p>
    <w:p w:rsidR="008E38C5" w:rsidRPr="00655406" w:rsidRDefault="008E38C5" w:rsidP="008E38C5">
      <w:pPr>
        <w:ind w:firstLine="72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Прогноз изменения уровня автомобилизации и количества автомобилей у населения на территории поселения</w:t>
      </w:r>
    </w:p>
    <w:p w:rsidR="008E38C5" w:rsidRPr="00655406" w:rsidRDefault="008E38C5" w:rsidP="008E38C5">
      <w:pPr>
        <w:ind w:firstLine="720"/>
        <w:jc w:val="center"/>
        <w:rPr>
          <w:b/>
          <w:sz w:val="24"/>
          <w:szCs w:val="24"/>
        </w:rPr>
      </w:pPr>
    </w:p>
    <w:tbl>
      <w:tblPr>
        <w:tblW w:w="9758" w:type="dxa"/>
        <w:jc w:val="center"/>
        <w:tblInd w:w="-665" w:type="dxa"/>
        <w:tblLook w:val="04A0"/>
      </w:tblPr>
      <w:tblGrid>
        <w:gridCol w:w="456"/>
        <w:gridCol w:w="5559"/>
        <w:gridCol w:w="1251"/>
        <w:gridCol w:w="1230"/>
        <w:gridCol w:w="1262"/>
      </w:tblGrid>
      <w:tr w:rsidR="008E38C5" w:rsidRPr="00655406" w:rsidTr="00580F11">
        <w:trPr>
          <w:trHeight w:val="67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8C5" w:rsidRPr="00655406" w:rsidRDefault="008E38C5" w:rsidP="00C002A5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406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8C5" w:rsidRPr="00655406" w:rsidRDefault="008E38C5" w:rsidP="00C002A5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5406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8C5" w:rsidRPr="00655406" w:rsidRDefault="008E38C5" w:rsidP="008E38C5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655406">
              <w:rPr>
                <w:b/>
                <w:bCs/>
                <w:sz w:val="24"/>
                <w:szCs w:val="24"/>
              </w:rPr>
              <w:t>2017 год (прогноз</w:t>
            </w:r>
            <w:r w:rsidR="00B6286F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8C5" w:rsidRPr="00655406" w:rsidRDefault="008E38C5" w:rsidP="008E38C5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655406">
              <w:rPr>
                <w:b/>
                <w:bCs/>
                <w:sz w:val="24"/>
                <w:szCs w:val="24"/>
              </w:rPr>
              <w:t>2018 год (прогноз)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8C5" w:rsidRPr="00655406" w:rsidRDefault="008E38C5" w:rsidP="008E38C5">
            <w:pPr>
              <w:ind w:right="-2"/>
              <w:jc w:val="center"/>
              <w:rPr>
                <w:b/>
                <w:bCs/>
                <w:sz w:val="24"/>
                <w:szCs w:val="24"/>
              </w:rPr>
            </w:pPr>
            <w:r w:rsidRPr="00655406">
              <w:rPr>
                <w:b/>
                <w:bCs/>
                <w:sz w:val="24"/>
                <w:szCs w:val="24"/>
              </w:rPr>
              <w:t>2019 год (прогноз)</w:t>
            </w:r>
          </w:p>
        </w:tc>
      </w:tr>
      <w:tr w:rsidR="00580F11" w:rsidRPr="00655406" w:rsidTr="00580F11">
        <w:trPr>
          <w:trHeight w:val="273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580F11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580F11">
            <w:pPr>
              <w:ind w:right="-2"/>
              <w:rPr>
                <w:color w:val="000000"/>
                <w:sz w:val="24"/>
                <w:szCs w:val="24"/>
              </w:rPr>
            </w:pPr>
            <w:r w:rsidRPr="00580F11">
              <w:rPr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F34CF1">
            <w:pPr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1848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1850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1852</w:t>
            </w:r>
          </w:p>
        </w:tc>
      </w:tr>
      <w:tr w:rsidR="00580F11" w:rsidRPr="00655406" w:rsidTr="00580F11">
        <w:trPr>
          <w:trHeight w:val="273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580F11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580F11">
            <w:pPr>
              <w:ind w:right="-2"/>
              <w:rPr>
                <w:color w:val="000000"/>
                <w:sz w:val="24"/>
                <w:szCs w:val="24"/>
              </w:rPr>
            </w:pPr>
            <w:r w:rsidRPr="00580F11">
              <w:rPr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F11" w:rsidRPr="00580F11" w:rsidRDefault="00580F11" w:rsidP="00F34CF1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580F11">
            <w:pPr>
              <w:ind w:right="-2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199</w:t>
            </w:r>
          </w:p>
        </w:tc>
      </w:tr>
      <w:tr w:rsidR="00580F11" w:rsidRPr="00655406" w:rsidTr="00580F11">
        <w:trPr>
          <w:trHeight w:val="6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8E38C5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580F11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580F11">
            <w:pPr>
              <w:ind w:right="-2"/>
              <w:rPr>
                <w:color w:val="000000"/>
                <w:sz w:val="24"/>
                <w:szCs w:val="24"/>
              </w:rPr>
            </w:pPr>
            <w:r w:rsidRPr="00580F11">
              <w:rPr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F11" w:rsidRPr="00580F11" w:rsidRDefault="00580F11" w:rsidP="00F34CF1">
            <w:pPr>
              <w:widowControl w:val="0"/>
              <w:autoSpaceDE/>
              <w:autoSpaceDN/>
              <w:spacing w:line="25" w:lineRule="atLeast"/>
              <w:ind w:right="20"/>
              <w:jc w:val="center"/>
              <w:rPr>
                <w:sz w:val="24"/>
                <w:szCs w:val="24"/>
              </w:rPr>
            </w:pPr>
          </w:p>
          <w:p w:rsidR="00580F11" w:rsidRPr="00580F11" w:rsidRDefault="00580F11" w:rsidP="00580F11">
            <w:pPr>
              <w:widowControl w:val="0"/>
              <w:autoSpaceDE/>
              <w:autoSpaceDN/>
              <w:ind w:right="20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F11" w:rsidRPr="00580F11" w:rsidRDefault="00580F11" w:rsidP="00C002A5">
            <w:pPr>
              <w:ind w:right="-2"/>
              <w:jc w:val="center"/>
              <w:rPr>
                <w:sz w:val="24"/>
                <w:szCs w:val="24"/>
              </w:rPr>
            </w:pPr>
            <w:r w:rsidRPr="00580F11">
              <w:rPr>
                <w:sz w:val="24"/>
                <w:szCs w:val="24"/>
              </w:rPr>
              <w:t>108</w:t>
            </w:r>
          </w:p>
        </w:tc>
      </w:tr>
    </w:tbl>
    <w:p w:rsidR="003B6E25" w:rsidRDefault="003B6E25" w:rsidP="008E38C5">
      <w:pPr>
        <w:ind w:firstLine="720"/>
        <w:jc w:val="center"/>
        <w:rPr>
          <w:b/>
          <w:sz w:val="24"/>
          <w:szCs w:val="24"/>
        </w:rPr>
      </w:pPr>
    </w:p>
    <w:p w:rsidR="008E38C5" w:rsidRPr="00655406" w:rsidRDefault="008E38C5" w:rsidP="008E38C5">
      <w:pPr>
        <w:ind w:firstLine="72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3.6. Прогноз показателей безопасности дорожного движения</w:t>
      </w:r>
    </w:p>
    <w:p w:rsidR="003B6E25" w:rsidRDefault="003B6E25" w:rsidP="008E38C5">
      <w:pPr>
        <w:ind w:firstLine="720"/>
        <w:jc w:val="both"/>
        <w:rPr>
          <w:sz w:val="24"/>
          <w:szCs w:val="24"/>
        </w:rPr>
      </w:pPr>
    </w:p>
    <w:p w:rsidR="008E38C5" w:rsidRPr="00655406" w:rsidRDefault="008E38C5" w:rsidP="008E38C5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lastRenderedPageBreak/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8E38C5" w:rsidRDefault="008E38C5" w:rsidP="008E38C5">
      <w:pPr>
        <w:ind w:firstLine="720"/>
        <w:jc w:val="both"/>
        <w:rPr>
          <w:i/>
          <w:sz w:val="24"/>
          <w:szCs w:val="24"/>
        </w:rPr>
      </w:pPr>
      <w:r w:rsidRPr="00655406">
        <w:rPr>
          <w:sz w:val="24"/>
          <w:szCs w:val="24"/>
        </w:rPr>
        <w:t xml:space="preserve">Факторами, влияющими  на снижение аварийности станут обеспечение </w:t>
      </w:r>
      <w:proofErr w:type="gramStart"/>
      <w:r w:rsidRPr="00655406">
        <w:rPr>
          <w:sz w:val="24"/>
          <w:szCs w:val="24"/>
        </w:rPr>
        <w:t>контроля за</w:t>
      </w:r>
      <w:proofErr w:type="gramEnd"/>
      <w:r w:rsidRPr="00655406">
        <w:rPr>
          <w:sz w:val="24"/>
          <w:szCs w:val="24"/>
        </w:rPr>
        <w:t xml:space="preserve"> выполнением мероприятий по обеспечению безопасности дорожного движения, развитие систем </w:t>
      </w:r>
      <w:proofErr w:type="spellStart"/>
      <w:r w:rsidRPr="00655406">
        <w:rPr>
          <w:sz w:val="24"/>
          <w:szCs w:val="24"/>
        </w:rPr>
        <w:t>видеофиксации</w:t>
      </w:r>
      <w:proofErr w:type="spellEnd"/>
      <w:r w:rsidRPr="00655406">
        <w:rPr>
          <w:sz w:val="24"/>
          <w:szCs w:val="24"/>
        </w:rPr>
        <w:t xml:space="preserve"> нарушений ПДД, развитие целевой системы воспитания и обучения детей безопасному поведению  на улицах и дорогах, проведение разъяснительной и предупредительно-профилактической работы среди населения по вопросам </w:t>
      </w:r>
      <w:r w:rsidR="00B626E1" w:rsidRPr="00655406">
        <w:rPr>
          <w:sz w:val="24"/>
          <w:szCs w:val="24"/>
        </w:rPr>
        <w:t>обеспечения безопасности дорожного движения с использованием СМИ</w:t>
      </w:r>
      <w:r w:rsidR="00B626E1">
        <w:rPr>
          <w:i/>
          <w:sz w:val="24"/>
          <w:szCs w:val="24"/>
        </w:rPr>
        <w:t>.</w:t>
      </w:r>
    </w:p>
    <w:p w:rsidR="00B626E1" w:rsidRDefault="00B626E1" w:rsidP="008E38C5">
      <w:pPr>
        <w:ind w:firstLine="720"/>
        <w:jc w:val="both"/>
        <w:rPr>
          <w:i/>
          <w:sz w:val="24"/>
          <w:szCs w:val="24"/>
        </w:rPr>
      </w:pPr>
    </w:p>
    <w:p w:rsidR="00B626E1" w:rsidRPr="00655406" w:rsidRDefault="00B626E1" w:rsidP="008E38C5">
      <w:pPr>
        <w:ind w:firstLine="720"/>
        <w:jc w:val="both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3.7.</w:t>
      </w:r>
      <w:r w:rsidR="003B6E25">
        <w:rPr>
          <w:b/>
          <w:sz w:val="24"/>
          <w:szCs w:val="24"/>
        </w:rPr>
        <w:t xml:space="preserve"> </w:t>
      </w:r>
      <w:r w:rsidRPr="00655406">
        <w:rPr>
          <w:b/>
          <w:sz w:val="24"/>
          <w:szCs w:val="24"/>
        </w:rPr>
        <w:t>Прогноз негативного воздействия транспортной инфраструктуры на окружающую среду и здоровье населения</w:t>
      </w:r>
    </w:p>
    <w:p w:rsidR="006B74EC" w:rsidRPr="00655406" w:rsidRDefault="006B74EC" w:rsidP="008E38C5">
      <w:pPr>
        <w:ind w:firstLine="720"/>
        <w:jc w:val="both"/>
        <w:rPr>
          <w:b/>
          <w:sz w:val="24"/>
          <w:szCs w:val="24"/>
        </w:rPr>
      </w:pPr>
    </w:p>
    <w:p w:rsidR="006B74EC" w:rsidRPr="00655406" w:rsidRDefault="006B74EC" w:rsidP="008E38C5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 численности в </w:t>
      </w:r>
      <w:proofErr w:type="gramStart"/>
      <w:r w:rsidRPr="00655406">
        <w:rPr>
          <w:sz w:val="24"/>
          <w:szCs w:val="24"/>
        </w:rPr>
        <w:t>связи</w:t>
      </w:r>
      <w:proofErr w:type="gramEnd"/>
      <w:r w:rsidRPr="00655406">
        <w:rPr>
          <w:sz w:val="24"/>
          <w:szCs w:val="24"/>
        </w:rPr>
        <w:t xml:space="preserve">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B626E1" w:rsidRPr="00B626E1" w:rsidRDefault="00B626E1" w:rsidP="008E38C5">
      <w:pPr>
        <w:ind w:firstLine="720"/>
        <w:jc w:val="both"/>
        <w:rPr>
          <w:b/>
          <w:i/>
          <w:sz w:val="24"/>
          <w:szCs w:val="24"/>
        </w:rPr>
      </w:pPr>
    </w:p>
    <w:p w:rsidR="002B681E" w:rsidRPr="00655406" w:rsidRDefault="002B681E" w:rsidP="00342374">
      <w:pPr>
        <w:ind w:firstLine="720"/>
        <w:jc w:val="both"/>
        <w:rPr>
          <w:b/>
          <w:sz w:val="24"/>
          <w:szCs w:val="24"/>
        </w:rPr>
      </w:pPr>
    </w:p>
    <w:p w:rsidR="002B681E" w:rsidRPr="00655406" w:rsidRDefault="002B681E" w:rsidP="002B681E">
      <w:pPr>
        <w:ind w:left="36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655406" w:rsidRPr="00655406" w:rsidRDefault="00655406" w:rsidP="002B681E">
      <w:pPr>
        <w:jc w:val="both"/>
        <w:rPr>
          <w:b/>
          <w:sz w:val="24"/>
          <w:szCs w:val="24"/>
        </w:rPr>
      </w:pPr>
    </w:p>
    <w:p w:rsidR="00F11720" w:rsidRPr="00655406" w:rsidRDefault="002B681E" w:rsidP="002B681E">
      <w:pPr>
        <w:jc w:val="both"/>
        <w:rPr>
          <w:sz w:val="24"/>
          <w:szCs w:val="24"/>
        </w:rPr>
      </w:pPr>
      <w:r w:rsidRPr="00655406">
        <w:rPr>
          <w:b/>
          <w:sz w:val="24"/>
          <w:szCs w:val="24"/>
        </w:rPr>
        <w:tab/>
      </w:r>
      <w:r w:rsidRPr="00655406">
        <w:rPr>
          <w:sz w:val="24"/>
          <w:szCs w:val="24"/>
        </w:rPr>
        <w:t xml:space="preserve">Автомобильные дороги  подвержены влиянию природной окружающей 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капитальному ремонту и зависит напрямую  от объемов финансирования. В </w:t>
      </w:r>
      <w:proofErr w:type="gramStart"/>
      <w:r w:rsidRPr="00655406">
        <w:rPr>
          <w:sz w:val="24"/>
          <w:szCs w:val="24"/>
        </w:rPr>
        <w:t>условиях</w:t>
      </w:r>
      <w:proofErr w:type="gramEnd"/>
      <w:r w:rsidRPr="00655406">
        <w:rPr>
          <w:sz w:val="24"/>
          <w:szCs w:val="24"/>
        </w:rPr>
        <w:t>, когда объем инвестиций в дорожном комплексе является явно недостаточным, а рост уровня автомобилизации значительно опережает темпы роста развития дорожной  инфраструктуры  на первый план выходят работы</w:t>
      </w:r>
      <w:r w:rsidR="00F11720" w:rsidRPr="00655406">
        <w:rPr>
          <w:sz w:val="24"/>
          <w:szCs w:val="24"/>
        </w:rPr>
        <w:t xml:space="preserve"> по содержанию и эксплуатации. Поэтому в Программе  выбирается вариант качественного содержания и капитального ремонта автомобильных дорог общего пользования местного значения. </w:t>
      </w:r>
      <w:proofErr w:type="gramStart"/>
      <w:r w:rsidR="00F11720" w:rsidRPr="00655406">
        <w:rPr>
          <w:sz w:val="24"/>
          <w:szCs w:val="24"/>
        </w:rPr>
        <w:t xml:space="preserve">При условии предоставления межбюджетных трансфертов бюджету Воронежской области возможно рассмотрение вопроса строительства </w:t>
      </w:r>
      <w:r w:rsidR="00B8632A" w:rsidRPr="00655406">
        <w:rPr>
          <w:sz w:val="24"/>
          <w:szCs w:val="24"/>
        </w:rPr>
        <w:t>автомобильных дорог общего пользования местного значения к ближайшим общественно значимым 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  <w:proofErr w:type="gramEnd"/>
    </w:p>
    <w:p w:rsidR="00C11986" w:rsidRDefault="00C11986" w:rsidP="00C11986">
      <w:pPr>
        <w:jc w:val="both"/>
        <w:rPr>
          <w:i/>
          <w:sz w:val="24"/>
          <w:szCs w:val="24"/>
        </w:rPr>
      </w:pPr>
    </w:p>
    <w:p w:rsidR="00C11986" w:rsidRPr="00655406" w:rsidRDefault="00C11986" w:rsidP="002E0D52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5.</w:t>
      </w:r>
      <w:r w:rsidR="003B6E25">
        <w:rPr>
          <w:b/>
          <w:sz w:val="24"/>
          <w:szCs w:val="24"/>
        </w:rPr>
        <w:t xml:space="preserve"> </w:t>
      </w:r>
      <w:r w:rsidRPr="00655406">
        <w:rPr>
          <w:b/>
          <w:sz w:val="24"/>
          <w:szCs w:val="24"/>
        </w:rPr>
        <w:t>Перечень мероприятий  (инвестиционных проектов)</w:t>
      </w:r>
    </w:p>
    <w:p w:rsidR="00C11986" w:rsidRPr="00655406" w:rsidRDefault="00C11986" w:rsidP="002E0D52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по проектированию, строительству, реконструкции объектов транспортной инфраструктуры</w:t>
      </w:r>
    </w:p>
    <w:p w:rsidR="00F11720" w:rsidRPr="00655406" w:rsidRDefault="00F11720" w:rsidP="002E0D52">
      <w:pPr>
        <w:jc w:val="center"/>
        <w:rPr>
          <w:b/>
          <w:sz w:val="24"/>
          <w:szCs w:val="24"/>
        </w:rPr>
      </w:pPr>
    </w:p>
    <w:p w:rsidR="00C11986" w:rsidRPr="00655406" w:rsidRDefault="00C11986" w:rsidP="00C11986">
      <w:pPr>
        <w:jc w:val="both"/>
        <w:rPr>
          <w:sz w:val="24"/>
          <w:szCs w:val="24"/>
        </w:rPr>
      </w:pPr>
      <w:r w:rsidRPr="00655406">
        <w:tab/>
      </w:r>
      <w:proofErr w:type="gramStart"/>
      <w:r w:rsidRPr="00655406">
        <w:rPr>
          <w:sz w:val="24"/>
          <w:szCs w:val="24"/>
        </w:rP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  <w:proofErr w:type="gramEnd"/>
    </w:p>
    <w:p w:rsidR="00C11986" w:rsidRPr="00655406" w:rsidRDefault="00C11986" w:rsidP="00C11986">
      <w:pPr>
        <w:jc w:val="both"/>
        <w:rPr>
          <w:sz w:val="24"/>
          <w:szCs w:val="24"/>
        </w:rPr>
      </w:pPr>
    </w:p>
    <w:p w:rsidR="00E50221" w:rsidRDefault="00E50221" w:rsidP="00C11986">
      <w:pPr>
        <w:jc w:val="center"/>
        <w:rPr>
          <w:b/>
          <w:sz w:val="24"/>
          <w:szCs w:val="24"/>
        </w:rPr>
      </w:pPr>
    </w:p>
    <w:p w:rsidR="00E50221" w:rsidRDefault="00E50221" w:rsidP="00C11986">
      <w:pPr>
        <w:jc w:val="center"/>
        <w:rPr>
          <w:b/>
          <w:sz w:val="24"/>
          <w:szCs w:val="24"/>
        </w:rPr>
      </w:pPr>
    </w:p>
    <w:p w:rsidR="00C11986" w:rsidRPr="00655406" w:rsidRDefault="00C11986" w:rsidP="00C11986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lastRenderedPageBreak/>
        <w:t xml:space="preserve">Мероприятия  по развитию сети дорог </w:t>
      </w:r>
      <w:r w:rsidR="00EA109A">
        <w:rPr>
          <w:b/>
          <w:sz w:val="24"/>
          <w:szCs w:val="24"/>
        </w:rPr>
        <w:t>Нижнекарачанского сельского</w:t>
      </w:r>
      <w:r w:rsidRPr="00655406">
        <w:rPr>
          <w:b/>
          <w:sz w:val="24"/>
          <w:szCs w:val="24"/>
        </w:rPr>
        <w:t xml:space="preserve"> поселения</w:t>
      </w:r>
    </w:p>
    <w:p w:rsidR="00C11986" w:rsidRPr="00655406" w:rsidRDefault="00C11986" w:rsidP="00C11986">
      <w:pPr>
        <w:rPr>
          <w:b/>
          <w:sz w:val="24"/>
          <w:szCs w:val="24"/>
        </w:rPr>
      </w:pPr>
    </w:p>
    <w:p w:rsidR="00E43DE7" w:rsidRDefault="00C11986" w:rsidP="00C879EC">
      <w:pPr>
        <w:ind w:firstLine="720"/>
        <w:jc w:val="both"/>
        <w:rPr>
          <w:i/>
          <w:sz w:val="24"/>
          <w:szCs w:val="24"/>
        </w:rPr>
      </w:pPr>
      <w:proofErr w:type="gramStart"/>
      <w:r w:rsidRPr="00655406">
        <w:rPr>
          <w:sz w:val="24"/>
          <w:szCs w:val="24"/>
        </w:rPr>
        <w:t xml:space="preserve">В целях повышения качественного уровня дорожной сети </w:t>
      </w:r>
      <w:r w:rsidR="00EA109A">
        <w:rPr>
          <w:sz w:val="24"/>
          <w:szCs w:val="24"/>
        </w:rPr>
        <w:t>Нижнекарачанского сельского</w:t>
      </w:r>
      <w:r w:rsidR="00E50221">
        <w:rPr>
          <w:sz w:val="24"/>
          <w:szCs w:val="24"/>
        </w:rPr>
        <w:t xml:space="preserve"> </w:t>
      </w:r>
      <w:r w:rsidRPr="00655406">
        <w:rPr>
          <w:sz w:val="24"/>
          <w:szCs w:val="24"/>
        </w:rPr>
        <w:t>поселения</w:t>
      </w:r>
      <w:r w:rsidR="00C879EC" w:rsidRPr="00655406">
        <w:rPr>
          <w:sz w:val="24"/>
          <w:szCs w:val="24"/>
        </w:rPr>
        <w:t>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</w:t>
      </w:r>
      <w:r w:rsidR="00E50221">
        <w:rPr>
          <w:sz w:val="24"/>
          <w:szCs w:val="24"/>
        </w:rPr>
        <w:t xml:space="preserve"> </w:t>
      </w:r>
      <w:r w:rsidR="00EA109A">
        <w:rPr>
          <w:sz w:val="24"/>
          <w:szCs w:val="24"/>
        </w:rPr>
        <w:t>Нижнекарачанского сельского</w:t>
      </w:r>
      <w:r w:rsidR="00E50221">
        <w:rPr>
          <w:sz w:val="24"/>
          <w:szCs w:val="24"/>
        </w:rPr>
        <w:t xml:space="preserve"> </w:t>
      </w:r>
      <w:r w:rsidR="00C879EC" w:rsidRPr="00655406">
        <w:rPr>
          <w:sz w:val="24"/>
          <w:szCs w:val="24"/>
        </w:rPr>
        <w:t>поселения</w:t>
      </w:r>
      <w:proofErr w:type="gramEnd"/>
    </w:p>
    <w:p w:rsidR="00E43DE7" w:rsidRDefault="00E43DE7" w:rsidP="00C879EC">
      <w:pPr>
        <w:ind w:firstLine="720"/>
        <w:jc w:val="both"/>
        <w:rPr>
          <w:i/>
          <w:sz w:val="24"/>
          <w:szCs w:val="24"/>
        </w:rPr>
      </w:pPr>
    </w:p>
    <w:p w:rsidR="00C879EC" w:rsidRPr="00655406" w:rsidRDefault="00C879EC" w:rsidP="00C879EC">
      <w:pPr>
        <w:ind w:firstLine="72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Перечень</w:t>
      </w:r>
    </w:p>
    <w:p w:rsidR="00C879EC" w:rsidRPr="00655406" w:rsidRDefault="00C879EC" w:rsidP="00C879EC">
      <w:pPr>
        <w:ind w:firstLine="720"/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 xml:space="preserve">программных мероприятий Программы  комплексного  развития транспортной инфраструктуры </w:t>
      </w:r>
      <w:r w:rsidR="00EA109A">
        <w:rPr>
          <w:b/>
          <w:sz w:val="24"/>
          <w:szCs w:val="24"/>
        </w:rPr>
        <w:t>Нижнекарачанского сельского</w:t>
      </w:r>
      <w:r w:rsidR="00E50221">
        <w:rPr>
          <w:b/>
          <w:sz w:val="24"/>
          <w:szCs w:val="24"/>
        </w:rPr>
        <w:t xml:space="preserve"> </w:t>
      </w:r>
      <w:r w:rsidRPr="00655406">
        <w:rPr>
          <w:b/>
          <w:sz w:val="24"/>
          <w:szCs w:val="24"/>
        </w:rPr>
        <w:t>поселения</w:t>
      </w:r>
    </w:p>
    <w:p w:rsidR="00C879EC" w:rsidRPr="00655406" w:rsidRDefault="00C879EC" w:rsidP="00C879EC">
      <w:pPr>
        <w:ind w:firstLine="720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4847"/>
        <w:gridCol w:w="1701"/>
        <w:gridCol w:w="2126"/>
      </w:tblGrid>
      <w:tr w:rsidR="006864D1" w:rsidRPr="00655406" w:rsidTr="00E73A32">
        <w:tc>
          <w:tcPr>
            <w:tcW w:w="648" w:type="dxa"/>
            <w:shd w:val="clear" w:color="auto" w:fill="auto"/>
          </w:tcPr>
          <w:p w:rsidR="006864D1" w:rsidRPr="00655406" w:rsidRDefault="006864D1" w:rsidP="002122CC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№</w:t>
            </w:r>
          </w:p>
          <w:p w:rsidR="006864D1" w:rsidRPr="00655406" w:rsidRDefault="006864D1" w:rsidP="002122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55406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55406">
              <w:rPr>
                <w:b/>
                <w:sz w:val="24"/>
                <w:szCs w:val="24"/>
              </w:rPr>
              <w:t>/</w:t>
            </w:r>
            <w:proofErr w:type="spellStart"/>
            <w:r w:rsidRPr="00655406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47" w:type="dxa"/>
            <w:shd w:val="clear" w:color="auto" w:fill="auto"/>
          </w:tcPr>
          <w:p w:rsidR="006864D1" w:rsidRPr="00655406" w:rsidRDefault="006864D1" w:rsidP="002122CC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 xml:space="preserve">Наименование </w:t>
            </w:r>
          </w:p>
          <w:p w:rsidR="006864D1" w:rsidRPr="00655406" w:rsidRDefault="006864D1" w:rsidP="002122CC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6864D1" w:rsidRPr="00655406" w:rsidRDefault="006864D1" w:rsidP="002122CC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Мощность</w:t>
            </w:r>
            <w:r w:rsidR="00B21573">
              <w:rPr>
                <w:b/>
                <w:sz w:val="24"/>
                <w:szCs w:val="24"/>
              </w:rPr>
              <w:t xml:space="preserve">, </w:t>
            </w:r>
            <w:proofErr w:type="gramStart"/>
            <w:r w:rsidR="00B21573">
              <w:rPr>
                <w:b/>
                <w:sz w:val="24"/>
                <w:szCs w:val="24"/>
              </w:rPr>
              <w:t>км</w:t>
            </w:r>
            <w:proofErr w:type="gramEnd"/>
          </w:p>
          <w:p w:rsidR="006864D1" w:rsidRPr="00655406" w:rsidRDefault="006864D1" w:rsidP="002122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6864D1" w:rsidRPr="00655406" w:rsidRDefault="006864D1" w:rsidP="006864D1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 xml:space="preserve">Сроки </w:t>
            </w:r>
          </w:p>
          <w:p w:rsidR="006864D1" w:rsidRPr="00655406" w:rsidRDefault="006864D1" w:rsidP="006864D1">
            <w:pPr>
              <w:jc w:val="center"/>
              <w:rPr>
                <w:b/>
                <w:sz w:val="24"/>
                <w:szCs w:val="24"/>
              </w:rPr>
            </w:pPr>
            <w:r w:rsidRPr="00655406">
              <w:rPr>
                <w:b/>
                <w:sz w:val="24"/>
                <w:szCs w:val="24"/>
              </w:rPr>
              <w:t>реализации</w:t>
            </w:r>
          </w:p>
        </w:tc>
      </w:tr>
      <w:tr w:rsidR="006864D1" w:rsidRPr="00BE1616" w:rsidTr="00E73A32">
        <w:tc>
          <w:tcPr>
            <w:tcW w:w="648" w:type="dxa"/>
            <w:shd w:val="clear" w:color="auto" w:fill="auto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1.</w:t>
            </w:r>
          </w:p>
        </w:tc>
        <w:tc>
          <w:tcPr>
            <w:tcW w:w="4847" w:type="dxa"/>
            <w:shd w:val="clear" w:color="auto" w:fill="auto"/>
          </w:tcPr>
          <w:p w:rsidR="006864D1" w:rsidRPr="00BE1616" w:rsidRDefault="006864D1" w:rsidP="00655406">
            <w:pPr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Ремонт автомобильн</w:t>
            </w:r>
            <w:r w:rsidR="00655406" w:rsidRPr="00BE1616">
              <w:rPr>
                <w:sz w:val="24"/>
                <w:szCs w:val="24"/>
              </w:rPr>
              <w:t>ых</w:t>
            </w:r>
            <w:r w:rsidRPr="00BE1616">
              <w:rPr>
                <w:sz w:val="24"/>
                <w:szCs w:val="24"/>
              </w:rPr>
              <w:t xml:space="preserve"> доро</w:t>
            </w:r>
            <w:r w:rsidR="00655406" w:rsidRPr="00BE1616">
              <w:rPr>
                <w:sz w:val="24"/>
                <w:szCs w:val="24"/>
              </w:rPr>
              <w:t>г</w:t>
            </w:r>
            <w:r w:rsidR="00B6286F">
              <w:rPr>
                <w:sz w:val="24"/>
                <w:szCs w:val="24"/>
              </w:rPr>
              <w:t xml:space="preserve"> </w:t>
            </w:r>
            <w:proofErr w:type="gramStart"/>
            <w:r w:rsidR="00655406" w:rsidRPr="00BE1616">
              <w:rPr>
                <w:sz w:val="24"/>
                <w:szCs w:val="24"/>
              </w:rPr>
              <w:t>расположенных</w:t>
            </w:r>
            <w:proofErr w:type="gramEnd"/>
            <w:r w:rsidR="00655406" w:rsidRPr="00BE1616">
              <w:rPr>
                <w:sz w:val="24"/>
                <w:szCs w:val="24"/>
              </w:rPr>
              <w:t xml:space="preserve"> на территории </w:t>
            </w:r>
            <w:r w:rsidR="00BE1616" w:rsidRPr="00BE1616">
              <w:rPr>
                <w:sz w:val="24"/>
                <w:szCs w:val="24"/>
              </w:rPr>
              <w:t>сельского</w:t>
            </w:r>
            <w:r w:rsidR="00655406" w:rsidRPr="00BE1616">
              <w:rPr>
                <w:sz w:val="24"/>
                <w:szCs w:val="24"/>
              </w:rPr>
              <w:t xml:space="preserve"> поселения с твердым покрытием</w:t>
            </w:r>
          </w:p>
        </w:tc>
        <w:tc>
          <w:tcPr>
            <w:tcW w:w="1701" w:type="dxa"/>
            <w:shd w:val="clear" w:color="auto" w:fill="auto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</w:p>
          <w:p w:rsidR="00655406" w:rsidRPr="00BE1616" w:rsidRDefault="00B21573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1</w:t>
            </w:r>
            <w:r w:rsidR="00655406" w:rsidRPr="00BE1616">
              <w:rPr>
                <w:sz w:val="24"/>
                <w:szCs w:val="24"/>
              </w:rPr>
              <w:t>0</w:t>
            </w:r>
          </w:p>
          <w:p w:rsidR="00655406" w:rsidRPr="00BE1616" w:rsidRDefault="00655406" w:rsidP="002122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6864D1" w:rsidRPr="00BE1616" w:rsidRDefault="00B21573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ежегодно</w:t>
            </w:r>
          </w:p>
        </w:tc>
      </w:tr>
      <w:tr w:rsidR="006864D1" w:rsidRPr="00BE1616" w:rsidTr="00E73A32">
        <w:tc>
          <w:tcPr>
            <w:tcW w:w="648" w:type="dxa"/>
            <w:shd w:val="clear" w:color="auto" w:fill="auto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2.</w:t>
            </w:r>
          </w:p>
        </w:tc>
        <w:tc>
          <w:tcPr>
            <w:tcW w:w="4847" w:type="dxa"/>
            <w:shd w:val="clear" w:color="auto" w:fill="auto"/>
          </w:tcPr>
          <w:p w:rsidR="006864D1" w:rsidRPr="00BE1616" w:rsidRDefault="006864D1" w:rsidP="00655406">
            <w:pPr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 xml:space="preserve">Устройство </w:t>
            </w:r>
            <w:proofErr w:type="gramStart"/>
            <w:r w:rsidRPr="00BE1616">
              <w:rPr>
                <w:sz w:val="24"/>
                <w:szCs w:val="24"/>
              </w:rPr>
              <w:t>щебеночных</w:t>
            </w:r>
            <w:proofErr w:type="gramEnd"/>
            <w:r w:rsidRPr="00BE1616">
              <w:rPr>
                <w:sz w:val="24"/>
                <w:szCs w:val="24"/>
              </w:rPr>
              <w:t xml:space="preserve"> дорог </w:t>
            </w:r>
            <w:r w:rsidR="00655406" w:rsidRPr="00BE1616">
              <w:rPr>
                <w:sz w:val="24"/>
                <w:szCs w:val="24"/>
              </w:rPr>
              <w:t>по улицам с грунтовым покрытием</w:t>
            </w:r>
          </w:p>
        </w:tc>
        <w:tc>
          <w:tcPr>
            <w:tcW w:w="1701" w:type="dxa"/>
            <w:shd w:val="clear" w:color="auto" w:fill="auto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</w:p>
          <w:p w:rsidR="00655406" w:rsidRPr="00BE1616" w:rsidRDefault="00BE1616" w:rsidP="002122CC">
            <w:pPr>
              <w:jc w:val="center"/>
              <w:rPr>
                <w:sz w:val="24"/>
                <w:szCs w:val="24"/>
              </w:rPr>
            </w:pPr>
            <w:r w:rsidRPr="00F60CBB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</w:p>
          <w:p w:rsidR="00655406" w:rsidRPr="00BE1616" w:rsidRDefault="00BE1616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2017</w:t>
            </w:r>
          </w:p>
        </w:tc>
      </w:tr>
      <w:tr w:rsidR="006864D1" w:rsidRPr="00BE1616" w:rsidTr="00E73A32">
        <w:tc>
          <w:tcPr>
            <w:tcW w:w="648" w:type="dxa"/>
            <w:shd w:val="clear" w:color="auto" w:fill="auto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3.</w:t>
            </w:r>
          </w:p>
        </w:tc>
        <w:tc>
          <w:tcPr>
            <w:tcW w:w="4847" w:type="dxa"/>
            <w:shd w:val="clear" w:color="auto" w:fill="auto"/>
          </w:tcPr>
          <w:p w:rsidR="006864D1" w:rsidRPr="00BE1616" w:rsidRDefault="006864D1" w:rsidP="00BE1616">
            <w:pPr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 xml:space="preserve">Ямочный ремонт по улицам </w:t>
            </w:r>
            <w:r w:rsidR="00BE1616" w:rsidRPr="00BE1616">
              <w:rPr>
                <w:sz w:val="24"/>
                <w:szCs w:val="24"/>
              </w:rPr>
              <w:t>села</w:t>
            </w:r>
          </w:p>
        </w:tc>
        <w:tc>
          <w:tcPr>
            <w:tcW w:w="1701" w:type="dxa"/>
            <w:shd w:val="clear" w:color="auto" w:fill="auto"/>
          </w:tcPr>
          <w:p w:rsidR="006864D1" w:rsidRPr="00BE1616" w:rsidRDefault="00BE1616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6864D1" w:rsidRPr="00BE1616" w:rsidRDefault="00655406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ежегодно</w:t>
            </w:r>
          </w:p>
        </w:tc>
      </w:tr>
      <w:tr w:rsidR="006864D1" w:rsidRPr="00BE1616" w:rsidTr="00E73A32">
        <w:tc>
          <w:tcPr>
            <w:tcW w:w="648" w:type="dxa"/>
            <w:shd w:val="clear" w:color="auto" w:fill="auto"/>
          </w:tcPr>
          <w:p w:rsidR="006864D1" w:rsidRPr="00BE1616" w:rsidRDefault="006864D1" w:rsidP="002122CC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4.</w:t>
            </w:r>
          </w:p>
        </w:tc>
        <w:tc>
          <w:tcPr>
            <w:tcW w:w="4847" w:type="dxa"/>
            <w:shd w:val="clear" w:color="auto" w:fill="auto"/>
          </w:tcPr>
          <w:p w:rsidR="006864D1" w:rsidRPr="00BE1616" w:rsidRDefault="006864D1" w:rsidP="008D2166">
            <w:pPr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Разработка проектно-сметной документации</w:t>
            </w:r>
          </w:p>
        </w:tc>
        <w:tc>
          <w:tcPr>
            <w:tcW w:w="1701" w:type="dxa"/>
            <w:shd w:val="clear" w:color="auto" w:fill="auto"/>
          </w:tcPr>
          <w:p w:rsidR="00655406" w:rsidRPr="00BE1616" w:rsidRDefault="00F60CBB" w:rsidP="002122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:rsidR="006864D1" w:rsidRPr="00BE1616" w:rsidRDefault="00B21573" w:rsidP="00F60CBB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202</w:t>
            </w:r>
            <w:r w:rsidR="00F60CBB">
              <w:rPr>
                <w:sz w:val="24"/>
                <w:szCs w:val="24"/>
              </w:rPr>
              <w:t>4</w:t>
            </w:r>
          </w:p>
        </w:tc>
      </w:tr>
      <w:tr w:rsidR="008D2166" w:rsidRPr="00BE1616" w:rsidTr="00E73A32">
        <w:tc>
          <w:tcPr>
            <w:tcW w:w="648" w:type="dxa"/>
            <w:shd w:val="clear" w:color="auto" w:fill="auto"/>
          </w:tcPr>
          <w:p w:rsidR="008D2166" w:rsidRPr="00BE1616" w:rsidRDefault="008D2166" w:rsidP="00C002A5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5.</w:t>
            </w:r>
          </w:p>
        </w:tc>
        <w:tc>
          <w:tcPr>
            <w:tcW w:w="4847" w:type="dxa"/>
            <w:shd w:val="clear" w:color="auto" w:fill="auto"/>
          </w:tcPr>
          <w:p w:rsidR="008D2166" w:rsidRPr="00BE1616" w:rsidRDefault="008D2166" w:rsidP="00BE1616">
            <w:pPr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Строительство подъездной автомобильной дороги</w:t>
            </w:r>
            <w:r w:rsidR="00F60CBB">
              <w:rPr>
                <w:sz w:val="24"/>
                <w:szCs w:val="24"/>
              </w:rPr>
              <w:t xml:space="preserve"> </w:t>
            </w:r>
            <w:r w:rsidRPr="00BE1616">
              <w:rPr>
                <w:sz w:val="24"/>
                <w:szCs w:val="24"/>
              </w:rPr>
              <w:t>к</w:t>
            </w:r>
            <w:r w:rsidR="00F60CBB">
              <w:rPr>
                <w:sz w:val="24"/>
                <w:szCs w:val="24"/>
              </w:rPr>
              <w:t xml:space="preserve"> </w:t>
            </w:r>
            <w:r w:rsidRPr="00BE1616">
              <w:rPr>
                <w:sz w:val="24"/>
                <w:szCs w:val="24"/>
              </w:rPr>
              <w:t>ближайшим общественно значимым  объектам</w:t>
            </w:r>
          </w:p>
        </w:tc>
        <w:tc>
          <w:tcPr>
            <w:tcW w:w="1701" w:type="dxa"/>
            <w:shd w:val="clear" w:color="auto" w:fill="auto"/>
          </w:tcPr>
          <w:p w:rsidR="008D2166" w:rsidRPr="00BE1616" w:rsidRDefault="00F60CBB" w:rsidP="002122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:rsidR="008D2166" w:rsidRPr="00BE1616" w:rsidRDefault="00B21573" w:rsidP="00F60CBB">
            <w:pPr>
              <w:jc w:val="center"/>
              <w:rPr>
                <w:sz w:val="24"/>
                <w:szCs w:val="24"/>
              </w:rPr>
            </w:pPr>
            <w:r w:rsidRPr="00BE1616">
              <w:rPr>
                <w:sz w:val="24"/>
                <w:szCs w:val="24"/>
              </w:rPr>
              <w:t>202</w:t>
            </w:r>
            <w:r w:rsidR="00F60CBB">
              <w:rPr>
                <w:sz w:val="24"/>
                <w:szCs w:val="24"/>
              </w:rPr>
              <w:t>5</w:t>
            </w:r>
          </w:p>
        </w:tc>
      </w:tr>
    </w:tbl>
    <w:p w:rsidR="00C879EC" w:rsidRPr="00C879EC" w:rsidRDefault="00C879EC" w:rsidP="00C879EC">
      <w:pPr>
        <w:ind w:firstLine="720"/>
        <w:jc w:val="center"/>
        <w:rPr>
          <w:b/>
          <w:i/>
          <w:sz w:val="24"/>
          <w:szCs w:val="24"/>
        </w:rPr>
      </w:pPr>
    </w:p>
    <w:p w:rsidR="00655406" w:rsidRDefault="00C11986" w:rsidP="006864D1">
      <w:pPr>
        <w:jc w:val="both"/>
        <w:rPr>
          <w:i/>
          <w:sz w:val="24"/>
          <w:szCs w:val="24"/>
        </w:rPr>
      </w:pPr>
      <w:r w:rsidRPr="00C879EC">
        <w:rPr>
          <w:i/>
          <w:sz w:val="24"/>
          <w:szCs w:val="24"/>
        </w:rPr>
        <w:tab/>
      </w:r>
      <w:r w:rsidRPr="00C879EC">
        <w:rPr>
          <w:i/>
          <w:sz w:val="24"/>
          <w:szCs w:val="24"/>
        </w:rPr>
        <w:tab/>
      </w:r>
      <w:r w:rsidRPr="00C879EC">
        <w:rPr>
          <w:i/>
          <w:sz w:val="24"/>
          <w:szCs w:val="24"/>
        </w:rPr>
        <w:tab/>
      </w:r>
    </w:p>
    <w:p w:rsidR="00650A9E" w:rsidRPr="00655406" w:rsidRDefault="00650A9E" w:rsidP="00655406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>6.</w:t>
      </w:r>
      <w:r w:rsidR="003B6E25">
        <w:rPr>
          <w:b/>
          <w:sz w:val="24"/>
          <w:szCs w:val="24"/>
        </w:rPr>
        <w:t xml:space="preserve"> </w:t>
      </w:r>
      <w:r w:rsidR="005F6FA6" w:rsidRPr="00655406">
        <w:rPr>
          <w:b/>
          <w:sz w:val="24"/>
          <w:szCs w:val="24"/>
        </w:rPr>
        <w:t>Оценка объемов и источников финансирования</w:t>
      </w:r>
    </w:p>
    <w:p w:rsidR="005F6FA6" w:rsidRPr="00655406" w:rsidRDefault="005F6FA6" w:rsidP="005F6FA6">
      <w:pPr>
        <w:jc w:val="center"/>
        <w:rPr>
          <w:b/>
          <w:sz w:val="24"/>
          <w:szCs w:val="24"/>
        </w:rPr>
      </w:pPr>
      <w:r w:rsidRPr="00655406">
        <w:rPr>
          <w:b/>
          <w:sz w:val="24"/>
          <w:szCs w:val="24"/>
        </w:rPr>
        <w:t xml:space="preserve">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5F6FA6" w:rsidRPr="00655406" w:rsidRDefault="005F6FA6" w:rsidP="00C11986">
      <w:pPr>
        <w:jc w:val="both"/>
        <w:rPr>
          <w:sz w:val="24"/>
          <w:szCs w:val="24"/>
        </w:rPr>
      </w:pPr>
    </w:p>
    <w:p w:rsidR="00650A9E" w:rsidRPr="00655406" w:rsidRDefault="00650A9E" w:rsidP="00650A9E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</w:t>
      </w:r>
      <w:r w:rsidR="00D86CE1" w:rsidRPr="00655406">
        <w:rPr>
          <w:sz w:val="24"/>
          <w:szCs w:val="24"/>
        </w:rPr>
        <w:t xml:space="preserve"> на реализацию мероприятий </w:t>
      </w:r>
      <w:r w:rsidRPr="00655406">
        <w:rPr>
          <w:sz w:val="24"/>
          <w:szCs w:val="24"/>
        </w:rPr>
        <w:t>согласно объемам финансирования,</w:t>
      </w:r>
      <w:r w:rsidR="00D86CE1" w:rsidRPr="00655406">
        <w:rPr>
          <w:sz w:val="24"/>
          <w:szCs w:val="24"/>
        </w:rPr>
        <w:t xml:space="preserve"> указанным в паспорте Программы,  а также средств внебюджетных источников</w:t>
      </w:r>
    </w:p>
    <w:p w:rsidR="00D86CE1" w:rsidRPr="00655406" w:rsidRDefault="00D86CE1" w:rsidP="00650A9E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Общий объем финансирования Программы </w:t>
      </w:r>
      <w:r w:rsidR="00655406" w:rsidRPr="00655406">
        <w:rPr>
          <w:sz w:val="24"/>
          <w:szCs w:val="24"/>
        </w:rPr>
        <w:t>подлежит ежегодной корректировке</w:t>
      </w:r>
      <w:r w:rsidRPr="00655406">
        <w:rPr>
          <w:sz w:val="24"/>
          <w:szCs w:val="24"/>
        </w:rPr>
        <w:t>.</w:t>
      </w:r>
    </w:p>
    <w:p w:rsidR="00650A9E" w:rsidRPr="00655406" w:rsidRDefault="00D86CE1" w:rsidP="00650A9E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Объемы и источники финансирования Программы уточняются при формировании  бюджета </w:t>
      </w:r>
      <w:r w:rsidR="00EA109A">
        <w:rPr>
          <w:sz w:val="24"/>
          <w:szCs w:val="24"/>
        </w:rPr>
        <w:t>Нижнекарачанского сельского</w:t>
      </w:r>
      <w:r w:rsidRPr="00655406">
        <w:rPr>
          <w:sz w:val="24"/>
          <w:szCs w:val="24"/>
        </w:rPr>
        <w:t xml:space="preserve"> поселения на очередной финансовый год и на плановый период.</w:t>
      </w:r>
    </w:p>
    <w:p w:rsidR="00D86CE1" w:rsidRPr="00655406" w:rsidRDefault="00D86CE1" w:rsidP="00650A9E">
      <w:pPr>
        <w:ind w:firstLine="720"/>
        <w:jc w:val="both"/>
        <w:rPr>
          <w:sz w:val="24"/>
          <w:szCs w:val="24"/>
        </w:rPr>
      </w:pPr>
      <w:r w:rsidRPr="00655406">
        <w:rPr>
          <w:sz w:val="24"/>
          <w:szCs w:val="24"/>
        </w:rPr>
        <w:t xml:space="preserve">Перспективы </w:t>
      </w:r>
      <w:r w:rsidR="00EA109A">
        <w:rPr>
          <w:sz w:val="24"/>
          <w:szCs w:val="24"/>
        </w:rPr>
        <w:t>Нижнекарачанского сельского</w:t>
      </w:r>
      <w:r w:rsidR="00E50221">
        <w:rPr>
          <w:sz w:val="24"/>
          <w:szCs w:val="24"/>
        </w:rPr>
        <w:t xml:space="preserve"> </w:t>
      </w:r>
      <w:r w:rsidRPr="00655406">
        <w:rPr>
          <w:sz w:val="24"/>
          <w:szCs w:val="24"/>
        </w:rPr>
        <w:t xml:space="preserve">поселения связаны с расширением производства в </w:t>
      </w:r>
      <w:r w:rsidR="00AA540D">
        <w:rPr>
          <w:sz w:val="24"/>
          <w:szCs w:val="24"/>
        </w:rPr>
        <w:t xml:space="preserve">промышленности, </w:t>
      </w:r>
      <w:r w:rsidRPr="00655406">
        <w:rPr>
          <w:sz w:val="24"/>
          <w:szCs w:val="24"/>
        </w:rPr>
        <w:t>сельском хозяйстве, растениеводстве, животноводстве, личных подсобных хозяйств.</w:t>
      </w:r>
    </w:p>
    <w:p w:rsidR="00D86CE1" w:rsidRPr="00AA540D" w:rsidRDefault="00D86CE1" w:rsidP="00650A9E">
      <w:pPr>
        <w:ind w:firstLine="720"/>
        <w:jc w:val="both"/>
        <w:rPr>
          <w:sz w:val="24"/>
          <w:szCs w:val="24"/>
        </w:rPr>
      </w:pPr>
    </w:p>
    <w:p w:rsidR="00D86CE1" w:rsidRPr="00AA540D" w:rsidRDefault="00D86CE1" w:rsidP="00D86CE1">
      <w:pPr>
        <w:ind w:firstLine="720"/>
        <w:jc w:val="center"/>
        <w:rPr>
          <w:b/>
          <w:sz w:val="24"/>
          <w:szCs w:val="24"/>
        </w:rPr>
      </w:pPr>
      <w:r w:rsidRPr="00AA540D">
        <w:rPr>
          <w:b/>
          <w:sz w:val="24"/>
          <w:szCs w:val="24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D86CE1" w:rsidRPr="00AA540D" w:rsidRDefault="00D86CE1" w:rsidP="00D86CE1">
      <w:pPr>
        <w:ind w:firstLine="720"/>
        <w:jc w:val="center"/>
        <w:rPr>
          <w:b/>
          <w:sz w:val="24"/>
          <w:szCs w:val="24"/>
        </w:rPr>
      </w:pPr>
    </w:p>
    <w:p w:rsidR="004F1DE6" w:rsidRPr="00AA540D" w:rsidRDefault="004F1DE6" w:rsidP="004F1DE6">
      <w:pPr>
        <w:jc w:val="both"/>
        <w:rPr>
          <w:sz w:val="24"/>
          <w:szCs w:val="24"/>
        </w:rPr>
      </w:pPr>
      <w:r w:rsidRPr="00AA540D">
        <w:rPr>
          <w:b/>
          <w:sz w:val="24"/>
          <w:szCs w:val="24"/>
        </w:rPr>
        <w:tab/>
      </w:r>
      <w:r w:rsidRPr="00AA540D">
        <w:rPr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  поселения, характеризующиеся  увеличением численности населения, развитием рынка жилья, сфер обслуживания.</w:t>
      </w:r>
    </w:p>
    <w:p w:rsidR="004F1DE6" w:rsidRPr="00AA540D" w:rsidRDefault="004F1DE6" w:rsidP="004F1DE6">
      <w:pPr>
        <w:jc w:val="both"/>
        <w:rPr>
          <w:sz w:val="24"/>
          <w:szCs w:val="24"/>
        </w:rPr>
      </w:pPr>
      <w:r w:rsidRPr="00AA540D">
        <w:rPr>
          <w:sz w:val="24"/>
          <w:szCs w:val="24"/>
        </w:rPr>
        <w:tab/>
        <w:t>Мероприятия разрабатывались исходя из целевых индикаторов, представляющих собой доступные  наблюдению и измерению характеристики состояния  и развития системы транспортной инфраструктуры, условий её эксплуатации и эффективности</w:t>
      </w:r>
      <w:r w:rsidR="000A39F3" w:rsidRPr="00AA540D">
        <w:rPr>
          <w:sz w:val="24"/>
          <w:szCs w:val="24"/>
        </w:rPr>
        <w:t xml:space="preserve"> реализации программных мероприятий.</w:t>
      </w:r>
    </w:p>
    <w:p w:rsidR="000A39F3" w:rsidRPr="00AA540D" w:rsidRDefault="000A39F3" w:rsidP="000A39F3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lastRenderedPageBreak/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0A39F3" w:rsidRPr="00AA540D" w:rsidRDefault="000A39F3" w:rsidP="000A39F3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>Критериями оценки эффективности реализации Программы  является степень достижения целевых индикаторов и показателей, установленных Программой.</w:t>
      </w:r>
    </w:p>
    <w:p w:rsidR="000A39F3" w:rsidRPr="00AA540D" w:rsidRDefault="000A39F3" w:rsidP="000A39F3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>Достижение целевых индикаторов и показателей в результате реализации Программы  характеризует будущую модель транспортной инфраструктуры поселения.</w:t>
      </w:r>
    </w:p>
    <w:p w:rsidR="000A39F3" w:rsidRPr="00AA540D" w:rsidRDefault="000A39F3" w:rsidP="000A39F3">
      <w:pPr>
        <w:ind w:firstLine="720"/>
        <w:jc w:val="both"/>
        <w:rPr>
          <w:sz w:val="24"/>
          <w:szCs w:val="24"/>
        </w:rPr>
      </w:pPr>
      <w:r w:rsidRPr="00AA540D">
        <w:rPr>
          <w:sz w:val="24"/>
          <w:szCs w:val="24"/>
        </w:rPr>
        <w:t>Целевые показатели и индикаторы Программы представлены в таблице</w:t>
      </w:r>
    </w:p>
    <w:p w:rsidR="000A39F3" w:rsidRPr="00AA540D" w:rsidRDefault="000A39F3" w:rsidP="000A39F3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1"/>
        <w:gridCol w:w="5794"/>
        <w:gridCol w:w="851"/>
        <w:gridCol w:w="709"/>
        <w:gridCol w:w="708"/>
        <w:gridCol w:w="709"/>
        <w:gridCol w:w="675"/>
      </w:tblGrid>
      <w:tr w:rsidR="000A39F3" w:rsidRPr="002122CC" w:rsidTr="00E73A32">
        <w:tc>
          <w:tcPr>
            <w:tcW w:w="551" w:type="dxa"/>
            <w:vMerge w:val="restart"/>
            <w:shd w:val="clear" w:color="auto" w:fill="auto"/>
          </w:tcPr>
          <w:p w:rsidR="000A39F3" w:rsidRPr="002122CC" w:rsidRDefault="000A39F3" w:rsidP="002122CC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№</w:t>
            </w:r>
          </w:p>
          <w:p w:rsidR="000A39F3" w:rsidRPr="002122CC" w:rsidRDefault="000A39F3" w:rsidP="002122CC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2122CC">
              <w:rPr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2122CC">
              <w:rPr>
                <w:b/>
                <w:i/>
                <w:sz w:val="24"/>
                <w:szCs w:val="24"/>
              </w:rPr>
              <w:t>/</w:t>
            </w:r>
            <w:proofErr w:type="spellStart"/>
            <w:r w:rsidRPr="002122CC">
              <w:rPr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94" w:type="dxa"/>
            <w:vMerge w:val="restart"/>
            <w:shd w:val="clear" w:color="auto" w:fill="auto"/>
          </w:tcPr>
          <w:p w:rsidR="000A39F3" w:rsidRPr="002122CC" w:rsidRDefault="000A39F3" w:rsidP="002122CC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Наименование индикатора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0A39F3" w:rsidRPr="002122CC" w:rsidRDefault="000A39F3" w:rsidP="002122CC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Единица измерения</w:t>
            </w:r>
          </w:p>
        </w:tc>
        <w:tc>
          <w:tcPr>
            <w:tcW w:w="2801" w:type="dxa"/>
            <w:gridSpan w:val="4"/>
            <w:shd w:val="clear" w:color="auto" w:fill="auto"/>
          </w:tcPr>
          <w:p w:rsidR="000A39F3" w:rsidRPr="002122CC" w:rsidRDefault="000A39F3" w:rsidP="002122CC">
            <w:pPr>
              <w:jc w:val="center"/>
              <w:rPr>
                <w:b/>
                <w:i/>
                <w:sz w:val="24"/>
                <w:szCs w:val="24"/>
              </w:rPr>
            </w:pPr>
            <w:r w:rsidRPr="002122CC">
              <w:rPr>
                <w:b/>
                <w:i/>
                <w:sz w:val="24"/>
                <w:szCs w:val="24"/>
              </w:rPr>
              <w:t>Показатели по годам</w:t>
            </w:r>
          </w:p>
        </w:tc>
      </w:tr>
      <w:tr w:rsidR="00E73A32" w:rsidRPr="002122CC" w:rsidTr="00E73A32">
        <w:tc>
          <w:tcPr>
            <w:tcW w:w="551" w:type="dxa"/>
            <w:vMerge/>
            <w:shd w:val="clear" w:color="auto" w:fill="auto"/>
          </w:tcPr>
          <w:p w:rsidR="000A39F3" w:rsidRPr="002122CC" w:rsidRDefault="000A39F3" w:rsidP="002122C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5794" w:type="dxa"/>
            <w:vMerge/>
            <w:shd w:val="clear" w:color="auto" w:fill="auto"/>
          </w:tcPr>
          <w:p w:rsidR="000A39F3" w:rsidRPr="002122CC" w:rsidRDefault="000A39F3" w:rsidP="002122C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0A39F3" w:rsidRPr="002122CC" w:rsidRDefault="000A39F3" w:rsidP="002122CC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A39F3" w:rsidRPr="00BE1616" w:rsidRDefault="000A39F3" w:rsidP="002E0BFE">
            <w:pPr>
              <w:jc w:val="center"/>
              <w:rPr>
                <w:i/>
                <w:sz w:val="24"/>
                <w:szCs w:val="24"/>
              </w:rPr>
            </w:pPr>
            <w:r w:rsidRPr="00BE1616">
              <w:rPr>
                <w:i/>
                <w:sz w:val="24"/>
                <w:szCs w:val="24"/>
              </w:rPr>
              <w:t>201</w:t>
            </w:r>
            <w:r w:rsidR="002E0BFE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708" w:type="dxa"/>
            <w:shd w:val="clear" w:color="auto" w:fill="auto"/>
          </w:tcPr>
          <w:p w:rsidR="000A39F3" w:rsidRPr="00BE1616" w:rsidRDefault="000A39F3" w:rsidP="002E0BFE">
            <w:pPr>
              <w:jc w:val="center"/>
              <w:rPr>
                <w:i/>
                <w:sz w:val="24"/>
                <w:szCs w:val="24"/>
              </w:rPr>
            </w:pPr>
            <w:r w:rsidRPr="00BE1616">
              <w:rPr>
                <w:i/>
                <w:sz w:val="24"/>
                <w:szCs w:val="24"/>
              </w:rPr>
              <w:t>201</w:t>
            </w:r>
            <w:r w:rsidR="002E0BFE">
              <w:rPr>
                <w:i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0A39F3" w:rsidRPr="00BE1616" w:rsidRDefault="000A39F3" w:rsidP="002E0BFE">
            <w:pPr>
              <w:jc w:val="center"/>
              <w:rPr>
                <w:i/>
                <w:sz w:val="24"/>
                <w:szCs w:val="24"/>
              </w:rPr>
            </w:pPr>
            <w:r w:rsidRPr="00BE1616">
              <w:rPr>
                <w:i/>
                <w:sz w:val="24"/>
                <w:szCs w:val="24"/>
              </w:rPr>
              <w:t>20</w:t>
            </w:r>
            <w:r w:rsidR="002E0BFE">
              <w:rPr>
                <w:i/>
                <w:sz w:val="24"/>
                <w:szCs w:val="24"/>
              </w:rPr>
              <w:t>19</w:t>
            </w:r>
          </w:p>
        </w:tc>
        <w:tc>
          <w:tcPr>
            <w:tcW w:w="675" w:type="dxa"/>
            <w:shd w:val="clear" w:color="auto" w:fill="auto"/>
          </w:tcPr>
          <w:p w:rsidR="000A39F3" w:rsidRPr="002122CC" w:rsidRDefault="000A39F3" w:rsidP="002122CC">
            <w:pPr>
              <w:jc w:val="center"/>
              <w:rPr>
                <w:i/>
                <w:sz w:val="24"/>
                <w:szCs w:val="24"/>
              </w:rPr>
            </w:pPr>
            <w:r w:rsidRPr="002122CC">
              <w:rPr>
                <w:i/>
                <w:sz w:val="24"/>
                <w:szCs w:val="24"/>
              </w:rPr>
              <w:t>Последующие годы</w:t>
            </w:r>
          </w:p>
        </w:tc>
      </w:tr>
      <w:tr w:rsidR="00E73A32" w:rsidRPr="002122CC" w:rsidTr="00E73A32">
        <w:tc>
          <w:tcPr>
            <w:tcW w:w="551" w:type="dxa"/>
            <w:shd w:val="clear" w:color="auto" w:fill="auto"/>
          </w:tcPr>
          <w:p w:rsidR="000A39F3" w:rsidRPr="006864D1" w:rsidRDefault="000A39F3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1.</w:t>
            </w:r>
          </w:p>
        </w:tc>
        <w:tc>
          <w:tcPr>
            <w:tcW w:w="5794" w:type="dxa"/>
            <w:shd w:val="clear" w:color="auto" w:fill="auto"/>
          </w:tcPr>
          <w:p w:rsidR="000A39F3" w:rsidRPr="006864D1" w:rsidRDefault="006864D1" w:rsidP="006864D1">
            <w:pPr>
              <w:jc w:val="both"/>
              <w:rPr>
                <w:i/>
              </w:rPr>
            </w:pPr>
            <w:r w:rsidRPr="006864D1">
              <w:rPr>
                <w:i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851" w:type="dxa"/>
            <w:shd w:val="clear" w:color="auto" w:fill="auto"/>
          </w:tcPr>
          <w:p w:rsidR="000A39F3" w:rsidRPr="006864D1" w:rsidRDefault="006864D1" w:rsidP="006864D1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0A39F3" w:rsidRPr="00D03623" w:rsidRDefault="008C4551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56,168</w:t>
            </w:r>
          </w:p>
        </w:tc>
        <w:tc>
          <w:tcPr>
            <w:tcW w:w="708" w:type="dxa"/>
            <w:shd w:val="clear" w:color="auto" w:fill="auto"/>
          </w:tcPr>
          <w:p w:rsidR="000A39F3" w:rsidRPr="00D03623" w:rsidRDefault="008C4551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56,168</w:t>
            </w:r>
          </w:p>
        </w:tc>
        <w:tc>
          <w:tcPr>
            <w:tcW w:w="709" w:type="dxa"/>
            <w:shd w:val="clear" w:color="auto" w:fill="auto"/>
          </w:tcPr>
          <w:p w:rsidR="000A39F3" w:rsidRPr="00D03623" w:rsidRDefault="008C4551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56,168</w:t>
            </w:r>
          </w:p>
        </w:tc>
        <w:tc>
          <w:tcPr>
            <w:tcW w:w="675" w:type="dxa"/>
            <w:shd w:val="clear" w:color="auto" w:fill="auto"/>
          </w:tcPr>
          <w:p w:rsidR="000A39F3" w:rsidRPr="00D03623" w:rsidRDefault="00F60CBB" w:rsidP="002122CC">
            <w:pPr>
              <w:jc w:val="both"/>
              <w:rPr>
                <w:i/>
                <w:highlight w:val="yellow"/>
              </w:rPr>
            </w:pPr>
            <w:r w:rsidRPr="00D03623">
              <w:rPr>
                <w:i/>
              </w:rPr>
              <w:t>57,168</w:t>
            </w:r>
          </w:p>
        </w:tc>
      </w:tr>
      <w:tr w:rsidR="00E73A32" w:rsidRPr="002122CC" w:rsidTr="00E73A32">
        <w:tc>
          <w:tcPr>
            <w:tcW w:w="551" w:type="dxa"/>
            <w:shd w:val="clear" w:color="auto" w:fill="auto"/>
          </w:tcPr>
          <w:p w:rsidR="000A39F3" w:rsidRPr="006864D1" w:rsidRDefault="000A39F3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2.</w:t>
            </w:r>
          </w:p>
        </w:tc>
        <w:tc>
          <w:tcPr>
            <w:tcW w:w="5794" w:type="dxa"/>
            <w:shd w:val="clear" w:color="auto" w:fill="auto"/>
          </w:tcPr>
          <w:p w:rsidR="000A39F3" w:rsidRPr="006864D1" w:rsidRDefault="006864D1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851" w:type="dxa"/>
            <w:shd w:val="clear" w:color="auto" w:fill="auto"/>
          </w:tcPr>
          <w:p w:rsidR="000A39F3" w:rsidRPr="006864D1" w:rsidRDefault="006864D1" w:rsidP="006864D1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0A39F3" w:rsidRPr="00D03623" w:rsidRDefault="0045795E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0A39F3" w:rsidRPr="00D03623" w:rsidRDefault="0045795E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  <w:tc>
          <w:tcPr>
            <w:tcW w:w="709" w:type="dxa"/>
            <w:shd w:val="clear" w:color="auto" w:fill="auto"/>
          </w:tcPr>
          <w:p w:rsidR="000A39F3" w:rsidRPr="00D03623" w:rsidRDefault="0045795E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  <w:tc>
          <w:tcPr>
            <w:tcW w:w="675" w:type="dxa"/>
            <w:shd w:val="clear" w:color="auto" w:fill="auto"/>
          </w:tcPr>
          <w:p w:rsidR="000A39F3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</w:tr>
      <w:tr w:rsidR="00E73A32" w:rsidRPr="002122CC" w:rsidTr="00E73A32">
        <w:tc>
          <w:tcPr>
            <w:tcW w:w="551" w:type="dxa"/>
            <w:shd w:val="clear" w:color="auto" w:fill="auto"/>
          </w:tcPr>
          <w:p w:rsidR="006864D1" w:rsidRPr="006864D1" w:rsidRDefault="006864D1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3.</w:t>
            </w:r>
          </w:p>
        </w:tc>
        <w:tc>
          <w:tcPr>
            <w:tcW w:w="5794" w:type="dxa"/>
            <w:shd w:val="clear" w:color="auto" w:fill="auto"/>
          </w:tcPr>
          <w:p w:rsidR="006864D1" w:rsidRPr="006864D1" w:rsidRDefault="006864D1" w:rsidP="006864D1">
            <w:pPr>
              <w:jc w:val="both"/>
              <w:rPr>
                <w:i/>
              </w:rPr>
            </w:pPr>
            <w:r w:rsidRPr="006864D1">
              <w:rPr>
                <w:i/>
              </w:rPr>
              <w:t xml:space="preserve">Прирост протяженности сети автомобильных дорог общего пользования местного значения в результате строительства </w:t>
            </w:r>
            <w:proofErr w:type="gramStart"/>
            <w:r w:rsidRPr="006864D1">
              <w:rPr>
                <w:i/>
              </w:rPr>
              <w:t>новых</w:t>
            </w:r>
            <w:proofErr w:type="gramEnd"/>
            <w:r w:rsidRPr="006864D1">
              <w:rPr>
                <w:i/>
              </w:rPr>
              <w:t xml:space="preserve"> автомобильных дорог</w:t>
            </w:r>
          </w:p>
        </w:tc>
        <w:tc>
          <w:tcPr>
            <w:tcW w:w="851" w:type="dxa"/>
            <w:shd w:val="clear" w:color="auto" w:fill="auto"/>
          </w:tcPr>
          <w:p w:rsidR="006864D1" w:rsidRPr="006864D1" w:rsidRDefault="006864D1" w:rsidP="006864D1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6864D1" w:rsidRPr="00D03623" w:rsidRDefault="0045795E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864D1" w:rsidRPr="00D03623" w:rsidRDefault="0045795E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  <w:tc>
          <w:tcPr>
            <w:tcW w:w="709" w:type="dxa"/>
            <w:shd w:val="clear" w:color="auto" w:fill="auto"/>
          </w:tcPr>
          <w:p w:rsidR="006864D1" w:rsidRPr="00D03623" w:rsidRDefault="0045795E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0,0</w:t>
            </w:r>
          </w:p>
        </w:tc>
        <w:tc>
          <w:tcPr>
            <w:tcW w:w="675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1,0</w:t>
            </w:r>
          </w:p>
        </w:tc>
      </w:tr>
      <w:tr w:rsidR="00E73A32" w:rsidRPr="002122CC" w:rsidTr="00E73A32">
        <w:tc>
          <w:tcPr>
            <w:tcW w:w="551" w:type="dxa"/>
            <w:shd w:val="clear" w:color="auto" w:fill="auto"/>
          </w:tcPr>
          <w:p w:rsidR="006864D1" w:rsidRPr="006864D1" w:rsidRDefault="006864D1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4.</w:t>
            </w:r>
          </w:p>
        </w:tc>
        <w:tc>
          <w:tcPr>
            <w:tcW w:w="5794" w:type="dxa"/>
            <w:shd w:val="clear" w:color="auto" w:fill="auto"/>
          </w:tcPr>
          <w:p w:rsidR="006864D1" w:rsidRPr="006864D1" w:rsidRDefault="006864D1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 xml:space="preserve">Прирост протяженности сети автомобильных дорог общего пользования местного значения, </w:t>
            </w:r>
            <w:proofErr w:type="gramStart"/>
            <w:r w:rsidRPr="006864D1">
              <w:rPr>
                <w:i/>
              </w:rPr>
              <w:t>соответствующих</w:t>
            </w:r>
            <w:proofErr w:type="gramEnd"/>
            <w:r w:rsidRPr="006864D1">
              <w:rPr>
                <w:i/>
              </w:rPr>
              <w:t xml:space="preserve">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851" w:type="dxa"/>
            <w:shd w:val="clear" w:color="auto" w:fill="auto"/>
          </w:tcPr>
          <w:p w:rsidR="006864D1" w:rsidRPr="006864D1" w:rsidRDefault="006864D1" w:rsidP="006864D1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12</w:t>
            </w:r>
            <w:r w:rsidR="0045795E" w:rsidRPr="00D03623">
              <w:rPr>
                <w:i/>
              </w:rPr>
              <w:t>,0</w:t>
            </w:r>
          </w:p>
        </w:tc>
        <w:tc>
          <w:tcPr>
            <w:tcW w:w="708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22</w:t>
            </w:r>
            <w:r w:rsidR="0045795E" w:rsidRPr="00D03623">
              <w:rPr>
                <w:i/>
              </w:rPr>
              <w:t>,0</w:t>
            </w:r>
          </w:p>
        </w:tc>
        <w:tc>
          <w:tcPr>
            <w:tcW w:w="709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32</w:t>
            </w:r>
            <w:r w:rsidR="0045795E" w:rsidRPr="00D03623">
              <w:rPr>
                <w:i/>
              </w:rPr>
              <w:t>,0</w:t>
            </w:r>
          </w:p>
        </w:tc>
        <w:tc>
          <w:tcPr>
            <w:tcW w:w="675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92,0</w:t>
            </w:r>
          </w:p>
        </w:tc>
      </w:tr>
      <w:tr w:rsidR="00F60CBB" w:rsidRPr="002122CC" w:rsidTr="00E73A32">
        <w:tc>
          <w:tcPr>
            <w:tcW w:w="551" w:type="dxa"/>
            <w:shd w:val="clear" w:color="auto" w:fill="auto"/>
          </w:tcPr>
          <w:p w:rsidR="00F60CBB" w:rsidRPr="006864D1" w:rsidRDefault="00F60CBB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5.</w:t>
            </w:r>
          </w:p>
        </w:tc>
        <w:tc>
          <w:tcPr>
            <w:tcW w:w="5794" w:type="dxa"/>
            <w:shd w:val="clear" w:color="auto" w:fill="auto"/>
          </w:tcPr>
          <w:p w:rsidR="00F60CBB" w:rsidRPr="006864D1" w:rsidRDefault="00F60CBB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Прирост протяженности</w:t>
            </w:r>
            <w:r>
              <w:rPr>
                <w:i/>
              </w:rPr>
              <w:t xml:space="preserve"> </w:t>
            </w:r>
            <w:r w:rsidRPr="006864D1">
              <w:rPr>
                <w:i/>
              </w:rPr>
              <w:t>сети автомобильных дорог общего пользования местного значения,</w:t>
            </w:r>
            <w:r w:rsidRPr="006864D1">
              <w:t xml:space="preserve"> </w:t>
            </w:r>
            <w:proofErr w:type="gramStart"/>
            <w:r w:rsidRPr="006864D1">
              <w:t>с</w:t>
            </w:r>
            <w:r w:rsidRPr="006864D1">
              <w:rPr>
                <w:i/>
              </w:rPr>
              <w:t>оответствующих</w:t>
            </w:r>
            <w:proofErr w:type="gramEnd"/>
            <w:r w:rsidRPr="006864D1">
              <w:rPr>
                <w:i/>
              </w:rPr>
              <w:t xml:space="preserve"> нормативным требованиям к транспортно-эксплуатационным показателям, в результате капитального ремонта и ремонта автомобильных дорог</w:t>
            </w:r>
          </w:p>
        </w:tc>
        <w:tc>
          <w:tcPr>
            <w:tcW w:w="851" w:type="dxa"/>
            <w:shd w:val="clear" w:color="auto" w:fill="auto"/>
          </w:tcPr>
          <w:p w:rsidR="00F60CBB" w:rsidRPr="006864D1" w:rsidRDefault="00F60CBB" w:rsidP="006864D1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12,0</w:t>
            </w:r>
          </w:p>
        </w:tc>
        <w:tc>
          <w:tcPr>
            <w:tcW w:w="708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22,0</w:t>
            </w:r>
          </w:p>
        </w:tc>
        <w:tc>
          <w:tcPr>
            <w:tcW w:w="709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32,0</w:t>
            </w:r>
          </w:p>
        </w:tc>
        <w:tc>
          <w:tcPr>
            <w:tcW w:w="675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92,0</w:t>
            </w:r>
          </w:p>
        </w:tc>
      </w:tr>
      <w:tr w:rsidR="00F60CBB" w:rsidRPr="002122CC" w:rsidTr="00E73A32">
        <w:tc>
          <w:tcPr>
            <w:tcW w:w="551" w:type="dxa"/>
            <w:shd w:val="clear" w:color="auto" w:fill="auto"/>
          </w:tcPr>
          <w:p w:rsidR="00F60CBB" w:rsidRPr="006864D1" w:rsidRDefault="00F60CBB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6.</w:t>
            </w:r>
          </w:p>
        </w:tc>
        <w:tc>
          <w:tcPr>
            <w:tcW w:w="5794" w:type="dxa"/>
            <w:shd w:val="clear" w:color="auto" w:fill="auto"/>
          </w:tcPr>
          <w:p w:rsidR="00F60CBB" w:rsidRPr="006864D1" w:rsidRDefault="00F60CBB" w:rsidP="002122CC">
            <w:pPr>
              <w:jc w:val="both"/>
              <w:rPr>
                <w:i/>
              </w:rPr>
            </w:pPr>
            <w:r w:rsidRPr="006864D1">
              <w:rPr>
                <w:i/>
              </w:rPr>
              <w:t>Общая протяженность автомобильных дорог общего пользования</w:t>
            </w:r>
            <w:r w:rsidR="00E50221">
              <w:rPr>
                <w:i/>
              </w:rPr>
              <w:t xml:space="preserve"> </w:t>
            </w:r>
            <w:r w:rsidRPr="006864D1">
              <w:rPr>
                <w:i/>
              </w:rPr>
              <w:t>местного значения,</w:t>
            </w:r>
            <w:r w:rsidRPr="006864D1">
              <w:t xml:space="preserve"> </w:t>
            </w:r>
            <w:proofErr w:type="gramStart"/>
            <w:r w:rsidRPr="006864D1">
              <w:t>с</w:t>
            </w:r>
            <w:r w:rsidRPr="006864D1">
              <w:rPr>
                <w:i/>
              </w:rPr>
              <w:t>оответствующих</w:t>
            </w:r>
            <w:proofErr w:type="gramEnd"/>
            <w:r w:rsidRPr="006864D1">
              <w:rPr>
                <w:i/>
              </w:rPr>
              <w:t xml:space="preserve">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851" w:type="dxa"/>
            <w:shd w:val="clear" w:color="auto" w:fill="auto"/>
          </w:tcPr>
          <w:p w:rsidR="00F60CBB" w:rsidRPr="006864D1" w:rsidRDefault="00F60CBB" w:rsidP="006864D1">
            <w:pPr>
              <w:jc w:val="center"/>
              <w:rPr>
                <w:i/>
              </w:rPr>
            </w:pPr>
            <w:r w:rsidRPr="006864D1">
              <w:rPr>
                <w:i/>
              </w:rPr>
              <w:t>км</w:t>
            </w:r>
          </w:p>
        </w:tc>
        <w:tc>
          <w:tcPr>
            <w:tcW w:w="709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12,0</w:t>
            </w:r>
          </w:p>
        </w:tc>
        <w:tc>
          <w:tcPr>
            <w:tcW w:w="708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22,0</w:t>
            </w:r>
          </w:p>
        </w:tc>
        <w:tc>
          <w:tcPr>
            <w:tcW w:w="709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32,0</w:t>
            </w:r>
          </w:p>
        </w:tc>
        <w:tc>
          <w:tcPr>
            <w:tcW w:w="675" w:type="dxa"/>
            <w:shd w:val="clear" w:color="auto" w:fill="auto"/>
          </w:tcPr>
          <w:p w:rsidR="00F60CBB" w:rsidRPr="00D03623" w:rsidRDefault="00F60CBB" w:rsidP="00903454">
            <w:pPr>
              <w:jc w:val="both"/>
              <w:rPr>
                <w:i/>
              </w:rPr>
            </w:pPr>
            <w:r w:rsidRPr="00D03623">
              <w:rPr>
                <w:i/>
              </w:rPr>
              <w:t>92,0</w:t>
            </w:r>
          </w:p>
        </w:tc>
      </w:tr>
      <w:tr w:rsidR="00E73A32" w:rsidRPr="002122CC" w:rsidTr="00E73A32">
        <w:tc>
          <w:tcPr>
            <w:tcW w:w="551" w:type="dxa"/>
            <w:shd w:val="clear" w:color="auto" w:fill="auto"/>
          </w:tcPr>
          <w:p w:rsidR="006864D1" w:rsidRPr="006864D1" w:rsidRDefault="006864D1" w:rsidP="002122CC">
            <w:pPr>
              <w:jc w:val="both"/>
              <w:rPr>
                <w:i/>
              </w:rPr>
            </w:pPr>
            <w:r>
              <w:rPr>
                <w:i/>
              </w:rPr>
              <w:t>7.</w:t>
            </w:r>
          </w:p>
        </w:tc>
        <w:tc>
          <w:tcPr>
            <w:tcW w:w="5794" w:type="dxa"/>
            <w:shd w:val="clear" w:color="auto" w:fill="auto"/>
          </w:tcPr>
          <w:p w:rsidR="006864D1" w:rsidRPr="006864D1" w:rsidRDefault="008D2166" w:rsidP="008D2166">
            <w:pPr>
              <w:jc w:val="both"/>
              <w:rPr>
                <w:i/>
              </w:rPr>
            </w:pPr>
            <w:r w:rsidRPr="008D2166">
              <w:rPr>
                <w:i/>
              </w:rPr>
              <w:t>Доля протяженности автомобильных дорог общего пользования</w:t>
            </w:r>
            <w:r w:rsidR="00E50221">
              <w:rPr>
                <w:i/>
              </w:rPr>
              <w:t xml:space="preserve"> </w:t>
            </w:r>
            <w:r w:rsidRPr="008D2166">
              <w:rPr>
                <w:i/>
              </w:rPr>
              <w:t>местного значения</w:t>
            </w:r>
            <w:r>
              <w:rPr>
                <w:i/>
              </w:rPr>
              <w:t xml:space="preserve">, </w:t>
            </w:r>
            <w:proofErr w:type="gramStart"/>
            <w:r>
              <w:rPr>
                <w:i/>
              </w:rPr>
              <w:t>с</w:t>
            </w:r>
            <w:r w:rsidRPr="008D2166">
              <w:rPr>
                <w:i/>
              </w:rPr>
              <w:t>оответствующих</w:t>
            </w:r>
            <w:proofErr w:type="gramEnd"/>
            <w:r w:rsidRPr="008D2166">
              <w:rPr>
                <w:i/>
              </w:rPr>
              <w:t xml:space="preserve">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851" w:type="dxa"/>
            <w:shd w:val="clear" w:color="auto" w:fill="auto"/>
          </w:tcPr>
          <w:p w:rsidR="006864D1" w:rsidRPr="006864D1" w:rsidRDefault="008D2166" w:rsidP="006864D1">
            <w:pPr>
              <w:jc w:val="center"/>
              <w:rPr>
                <w:i/>
              </w:rPr>
            </w:pPr>
            <w:r>
              <w:rPr>
                <w:i/>
              </w:rPr>
              <w:t>%</w:t>
            </w:r>
          </w:p>
        </w:tc>
        <w:tc>
          <w:tcPr>
            <w:tcW w:w="709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21,4</w:t>
            </w:r>
          </w:p>
        </w:tc>
        <w:tc>
          <w:tcPr>
            <w:tcW w:w="708" w:type="dxa"/>
            <w:shd w:val="clear" w:color="auto" w:fill="auto"/>
          </w:tcPr>
          <w:p w:rsidR="006864D1" w:rsidRPr="00D03623" w:rsidRDefault="00F60CBB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39,1</w:t>
            </w:r>
          </w:p>
        </w:tc>
        <w:tc>
          <w:tcPr>
            <w:tcW w:w="709" w:type="dxa"/>
            <w:shd w:val="clear" w:color="auto" w:fill="auto"/>
          </w:tcPr>
          <w:p w:rsidR="006864D1" w:rsidRPr="00D03623" w:rsidRDefault="00D03623" w:rsidP="002122CC">
            <w:pPr>
              <w:jc w:val="both"/>
              <w:rPr>
                <w:i/>
              </w:rPr>
            </w:pPr>
            <w:r w:rsidRPr="00D03623">
              <w:rPr>
                <w:i/>
              </w:rPr>
              <w:t>56,9</w:t>
            </w:r>
          </w:p>
        </w:tc>
        <w:tc>
          <w:tcPr>
            <w:tcW w:w="675" w:type="dxa"/>
            <w:shd w:val="clear" w:color="auto" w:fill="auto"/>
          </w:tcPr>
          <w:p w:rsidR="006864D1" w:rsidRPr="00D03623" w:rsidRDefault="00D03623" w:rsidP="002122CC">
            <w:pPr>
              <w:jc w:val="both"/>
              <w:rPr>
                <w:i/>
                <w:highlight w:val="yellow"/>
              </w:rPr>
            </w:pPr>
            <w:r w:rsidRPr="00D03623">
              <w:rPr>
                <w:i/>
              </w:rPr>
              <w:t>160,9</w:t>
            </w:r>
          </w:p>
        </w:tc>
      </w:tr>
    </w:tbl>
    <w:p w:rsidR="004F1DE6" w:rsidRPr="004F1DE6" w:rsidRDefault="004F1DE6" w:rsidP="004F1DE6">
      <w:pPr>
        <w:jc w:val="both"/>
        <w:rPr>
          <w:i/>
          <w:sz w:val="24"/>
          <w:szCs w:val="24"/>
        </w:rPr>
      </w:pPr>
    </w:p>
    <w:p w:rsidR="008E2997" w:rsidRPr="00AA540D" w:rsidRDefault="008E2997" w:rsidP="008E2997">
      <w:pPr>
        <w:jc w:val="center"/>
        <w:rPr>
          <w:b/>
          <w:sz w:val="24"/>
          <w:szCs w:val="24"/>
        </w:rPr>
      </w:pPr>
    </w:p>
    <w:p w:rsidR="008E2997" w:rsidRPr="00AA540D" w:rsidRDefault="008E2997" w:rsidP="008E2997">
      <w:pPr>
        <w:jc w:val="center"/>
        <w:rPr>
          <w:b/>
          <w:sz w:val="24"/>
          <w:szCs w:val="24"/>
        </w:rPr>
      </w:pPr>
      <w:r w:rsidRPr="00AA540D">
        <w:rPr>
          <w:b/>
          <w:sz w:val="24"/>
          <w:szCs w:val="24"/>
        </w:rPr>
        <w:t>8. Предложения</w:t>
      </w:r>
    </w:p>
    <w:p w:rsidR="00C11986" w:rsidRPr="00AA540D" w:rsidRDefault="008E2997" w:rsidP="008E2997">
      <w:pPr>
        <w:jc w:val="center"/>
        <w:rPr>
          <w:b/>
          <w:sz w:val="24"/>
          <w:szCs w:val="24"/>
        </w:rPr>
      </w:pPr>
      <w:r w:rsidRPr="00AA540D">
        <w:rPr>
          <w:b/>
          <w:sz w:val="24"/>
          <w:szCs w:val="24"/>
        </w:rPr>
        <w:t xml:space="preserve">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</w:r>
      <w:r w:rsidR="00EA109A">
        <w:rPr>
          <w:b/>
          <w:sz w:val="24"/>
          <w:szCs w:val="24"/>
        </w:rPr>
        <w:t>Нижнекарачанского сельского</w:t>
      </w:r>
      <w:r w:rsidR="00E50221">
        <w:rPr>
          <w:b/>
          <w:sz w:val="24"/>
          <w:szCs w:val="24"/>
        </w:rPr>
        <w:t xml:space="preserve"> </w:t>
      </w:r>
      <w:r w:rsidRPr="00AA540D">
        <w:rPr>
          <w:b/>
          <w:sz w:val="24"/>
          <w:szCs w:val="24"/>
        </w:rPr>
        <w:t>поселения</w:t>
      </w:r>
    </w:p>
    <w:p w:rsidR="00D86CE1" w:rsidRPr="00AA540D" w:rsidRDefault="00D86CE1" w:rsidP="008E2997">
      <w:pPr>
        <w:jc w:val="center"/>
        <w:rPr>
          <w:b/>
          <w:sz w:val="24"/>
          <w:szCs w:val="24"/>
        </w:rPr>
      </w:pPr>
    </w:p>
    <w:p w:rsidR="008E2997" w:rsidRPr="00AA540D" w:rsidRDefault="008E2997" w:rsidP="00E50221">
      <w:pPr>
        <w:ind w:firstLine="360"/>
        <w:jc w:val="both"/>
        <w:rPr>
          <w:b/>
          <w:sz w:val="24"/>
          <w:szCs w:val="24"/>
        </w:rPr>
      </w:pPr>
      <w:r w:rsidRPr="00AA540D">
        <w:rPr>
          <w:sz w:val="24"/>
          <w:szCs w:val="24"/>
        </w:rPr>
        <w:t xml:space="preserve">В </w:t>
      </w:r>
      <w:proofErr w:type="gramStart"/>
      <w:r w:rsidRPr="00AA540D">
        <w:rPr>
          <w:sz w:val="24"/>
          <w:szCs w:val="24"/>
        </w:rPr>
        <w:t>рамках</w:t>
      </w:r>
      <w:proofErr w:type="gramEnd"/>
      <w:r w:rsidRPr="00AA540D">
        <w:rPr>
          <w:sz w:val="24"/>
          <w:szCs w:val="24"/>
        </w:rPr>
        <w:t xml:space="preserve">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законодательства. </w:t>
      </w:r>
      <w:r w:rsidR="00650A9E" w:rsidRPr="00AA540D">
        <w:rPr>
          <w:sz w:val="24"/>
          <w:szCs w:val="24"/>
        </w:rPr>
        <w:t xml:space="preserve">Администрация </w:t>
      </w:r>
      <w:r w:rsidR="00EA109A">
        <w:rPr>
          <w:sz w:val="24"/>
          <w:szCs w:val="24"/>
        </w:rPr>
        <w:t>Нижнекарачанского сельского</w:t>
      </w:r>
      <w:r w:rsidR="00650A9E" w:rsidRPr="00AA540D">
        <w:rPr>
          <w:sz w:val="24"/>
          <w:szCs w:val="24"/>
        </w:rPr>
        <w:t xml:space="preserve"> поселения  осуществляет общий  </w:t>
      </w:r>
      <w:proofErr w:type="gramStart"/>
      <w:r w:rsidR="00650A9E" w:rsidRPr="00AA540D">
        <w:rPr>
          <w:sz w:val="24"/>
          <w:szCs w:val="24"/>
        </w:rPr>
        <w:t>контроль за</w:t>
      </w:r>
      <w:proofErr w:type="gramEnd"/>
      <w:r w:rsidR="00650A9E" w:rsidRPr="00AA540D">
        <w:rPr>
          <w:sz w:val="24"/>
          <w:szCs w:val="24"/>
        </w:rPr>
        <w:t xml:space="preserve"> ходом реализации мероприятий Программы, а также  организационные, методические, контрольные функции</w:t>
      </w:r>
      <w:r w:rsidR="005D5B8D" w:rsidRPr="00AA540D">
        <w:rPr>
          <w:sz w:val="24"/>
          <w:szCs w:val="24"/>
        </w:rPr>
        <w:t>.</w:t>
      </w:r>
      <w:r w:rsidR="00E50221" w:rsidRPr="00AA540D">
        <w:rPr>
          <w:b/>
          <w:sz w:val="24"/>
          <w:szCs w:val="24"/>
        </w:rPr>
        <w:t xml:space="preserve"> </w:t>
      </w:r>
    </w:p>
    <w:p w:rsidR="008E2997" w:rsidRDefault="008E2997" w:rsidP="00B21573">
      <w:pPr>
        <w:rPr>
          <w:b/>
          <w:i/>
          <w:sz w:val="24"/>
          <w:szCs w:val="24"/>
        </w:rPr>
      </w:pPr>
    </w:p>
    <w:sectPr w:rsidR="008E2997" w:rsidSect="00153152">
      <w:headerReference w:type="default" r:id="rId13"/>
      <w:pgSz w:w="11906" w:h="16838" w:code="9"/>
      <w:pgMar w:top="426" w:right="567" w:bottom="851" w:left="1418" w:header="720" w:footer="720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934" w:rsidRDefault="00A67934">
      <w:r>
        <w:separator/>
      </w:r>
    </w:p>
  </w:endnote>
  <w:endnote w:type="continuationSeparator" w:id="1">
    <w:p w:rsidR="00A67934" w:rsidRDefault="00A67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934" w:rsidRDefault="00A67934">
      <w:r>
        <w:separator/>
      </w:r>
    </w:p>
  </w:footnote>
  <w:footnote w:type="continuationSeparator" w:id="1">
    <w:p w:rsidR="00A67934" w:rsidRDefault="00A679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EE8" w:rsidRDefault="00291EE8" w:rsidP="00B14DD2">
    <w:pPr>
      <w:pStyle w:val="ad"/>
      <w:tabs>
        <w:tab w:val="left" w:pos="595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1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C0F4928"/>
    <w:multiLevelType w:val="hybridMultilevel"/>
    <w:tmpl w:val="EC7CE72A"/>
    <w:lvl w:ilvl="0" w:tplc="AAD89710">
      <w:start w:val="8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70" w:hanging="360"/>
      </w:pPr>
    </w:lvl>
    <w:lvl w:ilvl="2" w:tplc="0419001B">
      <w:start w:val="1"/>
      <w:numFmt w:val="lowerRoman"/>
      <w:lvlText w:val="%3."/>
      <w:lvlJc w:val="right"/>
      <w:pPr>
        <w:ind w:left="3090" w:hanging="180"/>
      </w:pPr>
    </w:lvl>
    <w:lvl w:ilvl="3" w:tplc="0419000F">
      <w:start w:val="1"/>
      <w:numFmt w:val="decimal"/>
      <w:lvlText w:val="%4."/>
      <w:lvlJc w:val="left"/>
      <w:pPr>
        <w:ind w:left="3810" w:hanging="360"/>
      </w:pPr>
    </w:lvl>
    <w:lvl w:ilvl="4" w:tplc="04190019">
      <w:start w:val="1"/>
      <w:numFmt w:val="lowerLetter"/>
      <w:lvlText w:val="%5."/>
      <w:lvlJc w:val="left"/>
      <w:pPr>
        <w:ind w:left="4530" w:hanging="360"/>
      </w:pPr>
    </w:lvl>
    <w:lvl w:ilvl="5" w:tplc="0419001B">
      <w:start w:val="1"/>
      <w:numFmt w:val="lowerRoman"/>
      <w:lvlText w:val="%6."/>
      <w:lvlJc w:val="right"/>
      <w:pPr>
        <w:ind w:left="5250" w:hanging="180"/>
      </w:pPr>
    </w:lvl>
    <w:lvl w:ilvl="6" w:tplc="0419000F">
      <w:start w:val="1"/>
      <w:numFmt w:val="decimal"/>
      <w:lvlText w:val="%7."/>
      <w:lvlJc w:val="left"/>
      <w:pPr>
        <w:ind w:left="5970" w:hanging="360"/>
      </w:pPr>
    </w:lvl>
    <w:lvl w:ilvl="7" w:tplc="04190019">
      <w:start w:val="1"/>
      <w:numFmt w:val="lowerLetter"/>
      <w:lvlText w:val="%8."/>
      <w:lvlJc w:val="left"/>
      <w:pPr>
        <w:ind w:left="6690" w:hanging="360"/>
      </w:pPr>
    </w:lvl>
    <w:lvl w:ilvl="8" w:tplc="0419001B">
      <w:start w:val="1"/>
      <w:numFmt w:val="lowerRoman"/>
      <w:lvlText w:val="%9."/>
      <w:lvlJc w:val="right"/>
      <w:pPr>
        <w:ind w:left="7410" w:hanging="180"/>
      </w:pPr>
    </w:lvl>
  </w:abstractNum>
  <w:abstractNum w:abstractNumId="4">
    <w:nsid w:val="10C75D0E"/>
    <w:multiLevelType w:val="hybridMultilevel"/>
    <w:tmpl w:val="1D92D44A"/>
    <w:lvl w:ilvl="0" w:tplc="42EE3ABE">
      <w:start w:val="7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70" w:hanging="360"/>
      </w:pPr>
    </w:lvl>
    <w:lvl w:ilvl="2" w:tplc="0419001B">
      <w:start w:val="1"/>
      <w:numFmt w:val="lowerRoman"/>
      <w:lvlText w:val="%3."/>
      <w:lvlJc w:val="right"/>
      <w:pPr>
        <w:ind w:left="3090" w:hanging="180"/>
      </w:pPr>
    </w:lvl>
    <w:lvl w:ilvl="3" w:tplc="0419000F">
      <w:start w:val="1"/>
      <w:numFmt w:val="decimal"/>
      <w:lvlText w:val="%4."/>
      <w:lvlJc w:val="left"/>
      <w:pPr>
        <w:ind w:left="3810" w:hanging="360"/>
      </w:pPr>
    </w:lvl>
    <w:lvl w:ilvl="4" w:tplc="04190019">
      <w:start w:val="1"/>
      <w:numFmt w:val="lowerLetter"/>
      <w:lvlText w:val="%5."/>
      <w:lvlJc w:val="left"/>
      <w:pPr>
        <w:ind w:left="4530" w:hanging="360"/>
      </w:pPr>
    </w:lvl>
    <w:lvl w:ilvl="5" w:tplc="0419001B">
      <w:start w:val="1"/>
      <w:numFmt w:val="lowerRoman"/>
      <w:lvlText w:val="%6."/>
      <w:lvlJc w:val="right"/>
      <w:pPr>
        <w:ind w:left="5250" w:hanging="180"/>
      </w:pPr>
    </w:lvl>
    <w:lvl w:ilvl="6" w:tplc="0419000F">
      <w:start w:val="1"/>
      <w:numFmt w:val="decimal"/>
      <w:lvlText w:val="%7."/>
      <w:lvlJc w:val="left"/>
      <w:pPr>
        <w:ind w:left="5970" w:hanging="360"/>
      </w:pPr>
    </w:lvl>
    <w:lvl w:ilvl="7" w:tplc="04190019">
      <w:start w:val="1"/>
      <w:numFmt w:val="lowerLetter"/>
      <w:lvlText w:val="%8."/>
      <w:lvlJc w:val="left"/>
      <w:pPr>
        <w:ind w:left="6690" w:hanging="360"/>
      </w:pPr>
    </w:lvl>
    <w:lvl w:ilvl="8" w:tplc="0419001B">
      <w:start w:val="1"/>
      <w:numFmt w:val="lowerRoman"/>
      <w:lvlText w:val="%9."/>
      <w:lvlJc w:val="right"/>
      <w:pPr>
        <w:ind w:left="7410" w:hanging="180"/>
      </w:pPr>
    </w:lvl>
  </w:abstractNum>
  <w:abstractNum w:abstractNumId="5">
    <w:nsid w:val="13182CFE"/>
    <w:multiLevelType w:val="hybridMultilevel"/>
    <w:tmpl w:val="F9DC33C2"/>
    <w:lvl w:ilvl="0" w:tplc="3D86CAF0">
      <w:start w:val="6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10" w:hanging="360"/>
      </w:pPr>
    </w:lvl>
    <w:lvl w:ilvl="2" w:tplc="0419001B">
      <w:start w:val="1"/>
      <w:numFmt w:val="lowerRoman"/>
      <w:lvlText w:val="%3."/>
      <w:lvlJc w:val="right"/>
      <w:pPr>
        <w:ind w:left="2730" w:hanging="180"/>
      </w:pPr>
    </w:lvl>
    <w:lvl w:ilvl="3" w:tplc="0419000F">
      <w:start w:val="1"/>
      <w:numFmt w:val="decimal"/>
      <w:lvlText w:val="%4."/>
      <w:lvlJc w:val="left"/>
      <w:pPr>
        <w:ind w:left="3450" w:hanging="360"/>
      </w:pPr>
    </w:lvl>
    <w:lvl w:ilvl="4" w:tplc="04190019">
      <w:start w:val="1"/>
      <w:numFmt w:val="lowerLetter"/>
      <w:lvlText w:val="%5."/>
      <w:lvlJc w:val="left"/>
      <w:pPr>
        <w:ind w:left="4170" w:hanging="360"/>
      </w:pPr>
    </w:lvl>
    <w:lvl w:ilvl="5" w:tplc="0419001B">
      <w:start w:val="1"/>
      <w:numFmt w:val="lowerRoman"/>
      <w:lvlText w:val="%6."/>
      <w:lvlJc w:val="right"/>
      <w:pPr>
        <w:ind w:left="4890" w:hanging="180"/>
      </w:pPr>
    </w:lvl>
    <w:lvl w:ilvl="6" w:tplc="0419000F">
      <w:start w:val="1"/>
      <w:numFmt w:val="decimal"/>
      <w:lvlText w:val="%7."/>
      <w:lvlJc w:val="left"/>
      <w:pPr>
        <w:ind w:left="5610" w:hanging="360"/>
      </w:pPr>
    </w:lvl>
    <w:lvl w:ilvl="7" w:tplc="04190019">
      <w:start w:val="1"/>
      <w:numFmt w:val="lowerLetter"/>
      <w:lvlText w:val="%8."/>
      <w:lvlJc w:val="left"/>
      <w:pPr>
        <w:ind w:left="6330" w:hanging="360"/>
      </w:pPr>
    </w:lvl>
    <w:lvl w:ilvl="8" w:tplc="0419001B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7">
    <w:nsid w:val="1BCB6B2A"/>
    <w:multiLevelType w:val="multilevel"/>
    <w:tmpl w:val="D2C09E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8">
    <w:nsid w:val="2AB173DF"/>
    <w:multiLevelType w:val="hybridMultilevel"/>
    <w:tmpl w:val="920C75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6E65BA"/>
    <w:multiLevelType w:val="hybridMultilevel"/>
    <w:tmpl w:val="D4426EDE"/>
    <w:lvl w:ilvl="0" w:tplc="03D41606">
      <w:start w:val="1"/>
      <w:numFmt w:val="decimal"/>
      <w:lvlText w:val=" 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1D74B16"/>
    <w:multiLevelType w:val="hybridMultilevel"/>
    <w:tmpl w:val="CA1046D6"/>
    <w:lvl w:ilvl="0" w:tplc="0BD8BC0C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3362746B"/>
    <w:multiLevelType w:val="hybridMultilevel"/>
    <w:tmpl w:val="5BD8D434"/>
    <w:lvl w:ilvl="0" w:tplc="A47A5DD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316A8F"/>
    <w:multiLevelType w:val="hybridMultilevel"/>
    <w:tmpl w:val="59C2F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14">
    <w:nsid w:val="355546F3"/>
    <w:multiLevelType w:val="hybridMultilevel"/>
    <w:tmpl w:val="1448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F2585E"/>
    <w:multiLevelType w:val="hybridMultilevel"/>
    <w:tmpl w:val="14649CD2"/>
    <w:lvl w:ilvl="0" w:tplc="F30004E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29083B"/>
    <w:multiLevelType w:val="hybridMultilevel"/>
    <w:tmpl w:val="DA8A6104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FF7582"/>
    <w:multiLevelType w:val="hybridMultilevel"/>
    <w:tmpl w:val="1C2048F8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>
    <w:nsid w:val="4A711FC6"/>
    <w:multiLevelType w:val="hybridMultilevel"/>
    <w:tmpl w:val="5B5421EA"/>
    <w:lvl w:ilvl="0" w:tplc="756639B0">
      <w:start w:val="1"/>
      <w:numFmt w:val="decimal"/>
      <w:lvlText w:val="%1."/>
      <w:lvlJc w:val="left"/>
      <w:pPr>
        <w:tabs>
          <w:tab w:val="num" w:pos="700"/>
        </w:tabs>
        <w:ind w:left="51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17534C7"/>
    <w:multiLevelType w:val="hybridMultilevel"/>
    <w:tmpl w:val="C9F8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3B46E73"/>
    <w:multiLevelType w:val="multilevel"/>
    <w:tmpl w:val="4FBE98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mbria" w:hAnsi="Cambria" w:cs="Cambria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5417370D"/>
    <w:multiLevelType w:val="hybridMultilevel"/>
    <w:tmpl w:val="9C98EB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B804D2"/>
    <w:multiLevelType w:val="hybridMultilevel"/>
    <w:tmpl w:val="F784258C"/>
    <w:lvl w:ilvl="0" w:tplc="EBFE10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156680"/>
    <w:multiLevelType w:val="hybridMultilevel"/>
    <w:tmpl w:val="42B800DA"/>
    <w:lvl w:ilvl="0" w:tplc="3CF84AE2">
      <w:start w:val="2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25">
    <w:nsid w:val="6A7A126F"/>
    <w:multiLevelType w:val="multilevel"/>
    <w:tmpl w:val="BB1EDE4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AFB611A"/>
    <w:multiLevelType w:val="hybridMultilevel"/>
    <w:tmpl w:val="D6D08A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E3A03D8"/>
    <w:multiLevelType w:val="hybridMultilevel"/>
    <w:tmpl w:val="E9E6BFE0"/>
    <w:lvl w:ilvl="0" w:tplc="04742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7A654F15"/>
    <w:multiLevelType w:val="multilevel"/>
    <w:tmpl w:val="61BE40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."/>
      <w:lvlJc w:val="left"/>
      <w:pPr>
        <w:ind w:left="9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29">
    <w:nsid w:val="7D7832CE"/>
    <w:multiLevelType w:val="hybridMultilevel"/>
    <w:tmpl w:val="F946965E"/>
    <w:lvl w:ilvl="0" w:tplc="2A94DC24">
      <w:start w:val="1"/>
      <w:numFmt w:val="decimal"/>
      <w:lvlText w:val="%1."/>
      <w:lvlJc w:val="left"/>
      <w:pPr>
        <w:tabs>
          <w:tab w:val="num" w:pos="2820"/>
        </w:tabs>
        <w:ind w:left="2820" w:hanging="13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8"/>
  </w:num>
  <w:num w:numId="11">
    <w:abstractNumId w:val="16"/>
  </w:num>
  <w:num w:numId="12">
    <w:abstractNumId w:val="22"/>
  </w:num>
  <w:num w:numId="13">
    <w:abstractNumId w:val="25"/>
  </w:num>
  <w:num w:numId="14">
    <w:abstractNumId w:val="5"/>
  </w:num>
  <w:num w:numId="15">
    <w:abstractNumId w:val="4"/>
  </w:num>
  <w:num w:numId="16">
    <w:abstractNumId w:val="3"/>
  </w:num>
  <w:num w:numId="17">
    <w:abstractNumId w:val="12"/>
  </w:num>
  <w:num w:numId="18">
    <w:abstractNumId w:val="21"/>
  </w:num>
  <w:num w:numId="19">
    <w:abstractNumId w:val="14"/>
  </w:num>
  <w:num w:numId="20">
    <w:abstractNumId w:val="20"/>
  </w:num>
  <w:num w:numId="21">
    <w:abstractNumId w:val="26"/>
  </w:num>
  <w:num w:numId="22">
    <w:abstractNumId w:val="0"/>
  </w:num>
  <w:num w:numId="23">
    <w:abstractNumId w:val="19"/>
  </w:num>
  <w:num w:numId="24">
    <w:abstractNumId w:val="1"/>
  </w:num>
  <w:num w:numId="25">
    <w:abstractNumId w:val="2"/>
  </w:num>
  <w:num w:numId="26">
    <w:abstractNumId w:val="13"/>
  </w:num>
  <w:num w:numId="27">
    <w:abstractNumId w:val="7"/>
  </w:num>
  <w:num w:numId="28">
    <w:abstractNumId w:val="28"/>
  </w:num>
  <w:num w:numId="29">
    <w:abstractNumId w:val="6"/>
  </w:num>
  <w:num w:numId="30">
    <w:abstractNumId w:val="15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B3DDF"/>
    <w:rsid w:val="00000620"/>
    <w:rsid w:val="0000183B"/>
    <w:rsid w:val="00002F97"/>
    <w:rsid w:val="000048E3"/>
    <w:rsid w:val="000049DA"/>
    <w:rsid w:val="000053CE"/>
    <w:rsid w:val="000069E1"/>
    <w:rsid w:val="0001031D"/>
    <w:rsid w:val="000104BF"/>
    <w:rsid w:val="00011B61"/>
    <w:rsid w:val="000122FF"/>
    <w:rsid w:val="00013988"/>
    <w:rsid w:val="00013C99"/>
    <w:rsid w:val="00017094"/>
    <w:rsid w:val="000215D8"/>
    <w:rsid w:val="00021B27"/>
    <w:rsid w:val="0002538D"/>
    <w:rsid w:val="00027049"/>
    <w:rsid w:val="00027118"/>
    <w:rsid w:val="00030005"/>
    <w:rsid w:val="000320F5"/>
    <w:rsid w:val="000332AA"/>
    <w:rsid w:val="00033318"/>
    <w:rsid w:val="0003401F"/>
    <w:rsid w:val="000364C4"/>
    <w:rsid w:val="000377F2"/>
    <w:rsid w:val="00037BF7"/>
    <w:rsid w:val="0004165C"/>
    <w:rsid w:val="00042723"/>
    <w:rsid w:val="00045E67"/>
    <w:rsid w:val="0004602F"/>
    <w:rsid w:val="000464A3"/>
    <w:rsid w:val="00047517"/>
    <w:rsid w:val="00050AC2"/>
    <w:rsid w:val="0005103D"/>
    <w:rsid w:val="00051B43"/>
    <w:rsid w:val="00052B38"/>
    <w:rsid w:val="00053777"/>
    <w:rsid w:val="00054494"/>
    <w:rsid w:val="00055DFA"/>
    <w:rsid w:val="00061545"/>
    <w:rsid w:val="000619D5"/>
    <w:rsid w:val="00063152"/>
    <w:rsid w:val="0006651D"/>
    <w:rsid w:val="00071907"/>
    <w:rsid w:val="00072E6B"/>
    <w:rsid w:val="0007369A"/>
    <w:rsid w:val="0007628D"/>
    <w:rsid w:val="00076992"/>
    <w:rsid w:val="00081BB9"/>
    <w:rsid w:val="00083FA1"/>
    <w:rsid w:val="00087563"/>
    <w:rsid w:val="0008787D"/>
    <w:rsid w:val="00091412"/>
    <w:rsid w:val="00091D5C"/>
    <w:rsid w:val="000A178B"/>
    <w:rsid w:val="000A23CE"/>
    <w:rsid w:val="000A39F3"/>
    <w:rsid w:val="000A3B4B"/>
    <w:rsid w:val="000A3E42"/>
    <w:rsid w:val="000A4178"/>
    <w:rsid w:val="000A7127"/>
    <w:rsid w:val="000A78E2"/>
    <w:rsid w:val="000B4AFA"/>
    <w:rsid w:val="000B4F3B"/>
    <w:rsid w:val="000B561F"/>
    <w:rsid w:val="000B6ECB"/>
    <w:rsid w:val="000C027A"/>
    <w:rsid w:val="000C27FF"/>
    <w:rsid w:val="000C2AD6"/>
    <w:rsid w:val="000C2EFE"/>
    <w:rsid w:val="000C4F58"/>
    <w:rsid w:val="000C5319"/>
    <w:rsid w:val="000C5A02"/>
    <w:rsid w:val="000C6269"/>
    <w:rsid w:val="000C7027"/>
    <w:rsid w:val="000C78D5"/>
    <w:rsid w:val="000D02BE"/>
    <w:rsid w:val="000D278F"/>
    <w:rsid w:val="000D2939"/>
    <w:rsid w:val="000D369B"/>
    <w:rsid w:val="000D42DD"/>
    <w:rsid w:val="000D4AF7"/>
    <w:rsid w:val="000E10A8"/>
    <w:rsid w:val="000E2E7C"/>
    <w:rsid w:val="000E44B8"/>
    <w:rsid w:val="000E5520"/>
    <w:rsid w:val="000E62B4"/>
    <w:rsid w:val="000E65E8"/>
    <w:rsid w:val="000E672F"/>
    <w:rsid w:val="000F0422"/>
    <w:rsid w:val="000F2FA7"/>
    <w:rsid w:val="000F46A9"/>
    <w:rsid w:val="000F5BB6"/>
    <w:rsid w:val="000F66A1"/>
    <w:rsid w:val="00100B28"/>
    <w:rsid w:val="00101078"/>
    <w:rsid w:val="00101406"/>
    <w:rsid w:val="00102EB4"/>
    <w:rsid w:val="001049F0"/>
    <w:rsid w:val="001063E0"/>
    <w:rsid w:val="00106D44"/>
    <w:rsid w:val="00111D3E"/>
    <w:rsid w:val="001134C1"/>
    <w:rsid w:val="001157C3"/>
    <w:rsid w:val="0011642A"/>
    <w:rsid w:val="00120CDE"/>
    <w:rsid w:val="001227E4"/>
    <w:rsid w:val="00123FEC"/>
    <w:rsid w:val="00124B0F"/>
    <w:rsid w:val="00125600"/>
    <w:rsid w:val="001279F9"/>
    <w:rsid w:val="00131321"/>
    <w:rsid w:val="00132352"/>
    <w:rsid w:val="0013417F"/>
    <w:rsid w:val="00134186"/>
    <w:rsid w:val="00134251"/>
    <w:rsid w:val="00136107"/>
    <w:rsid w:val="00136C59"/>
    <w:rsid w:val="0013748E"/>
    <w:rsid w:val="00140689"/>
    <w:rsid w:val="00140D7D"/>
    <w:rsid w:val="00141202"/>
    <w:rsid w:val="00143DDB"/>
    <w:rsid w:val="001454BD"/>
    <w:rsid w:val="00150235"/>
    <w:rsid w:val="00152AA3"/>
    <w:rsid w:val="00153152"/>
    <w:rsid w:val="00153155"/>
    <w:rsid w:val="001538E0"/>
    <w:rsid w:val="00163157"/>
    <w:rsid w:val="001633FC"/>
    <w:rsid w:val="00163A8D"/>
    <w:rsid w:val="00163BCB"/>
    <w:rsid w:val="00163C5F"/>
    <w:rsid w:val="00165399"/>
    <w:rsid w:val="00171AF7"/>
    <w:rsid w:val="00172318"/>
    <w:rsid w:val="00174CBB"/>
    <w:rsid w:val="00180279"/>
    <w:rsid w:val="00181061"/>
    <w:rsid w:val="00183DC1"/>
    <w:rsid w:val="001848EE"/>
    <w:rsid w:val="001862B6"/>
    <w:rsid w:val="00187AFC"/>
    <w:rsid w:val="0019298D"/>
    <w:rsid w:val="001945FB"/>
    <w:rsid w:val="001977F2"/>
    <w:rsid w:val="001A74C4"/>
    <w:rsid w:val="001B078D"/>
    <w:rsid w:val="001B12E2"/>
    <w:rsid w:val="001B2160"/>
    <w:rsid w:val="001B4E37"/>
    <w:rsid w:val="001C7B60"/>
    <w:rsid w:val="001D1BBE"/>
    <w:rsid w:val="001D2BDB"/>
    <w:rsid w:val="001D7F86"/>
    <w:rsid w:val="001E0C2C"/>
    <w:rsid w:val="001E592F"/>
    <w:rsid w:val="001E6972"/>
    <w:rsid w:val="001F0402"/>
    <w:rsid w:val="001F0B4B"/>
    <w:rsid w:val="001F1CBE"/>
    <w:rsid w:val="001F1EF2"/>
    <w:rsid w:val="001F2828"/>
    <w:rsid w:val="001F3911"/>
    <w:rsid w:val="001F45D4"/>
    <w:rsid w:val="001F5DCA"/>
    <w:rsid w:val="001F6723"/>
    <w:rsid w:val="00200189"/>
    <w:rsid w:val="00200206"/>
    <w:rsid w:val="00200D5F"/>
    <w:rsid w:val="0020296E"/>
    <w:rsid w:val="00203922"/>
    <w:rsid w:val="00207782"/>
    <w:rsid w:val="00210E2A"/>
    <w:rsid w:val="002122CC"/>
    <w:rsid w:val="002133FE"/>
    <w:rsid w:val="002165F0"/>
    <w:rsid w:val="00217F5E"/>
    <w:rsid w:val="00221EEA"/>
    <w:rsid w:val="002224D9"/>
    <w:rsid w:val="002224FB"/>
    <w:rsid w:val="00223298"/>
    <w:rsid w:val="00223C38"/>
    <w:rsid w:val="002256CE"/>
    <w:rsid w:val="00226EAB"/>
    <w:rsid w:val="00232713"/>
    <w:rsid w:val="00233736"/>
    <w:rsid w:val="0023772E"/>
    <w:rsid w:val="00240E8C"/>
    <w:rsid w:val="002415CA"/>
    <w:rsid w:val="0024164C"/>
    <w:rsid w:val="002452A1"/>
    <w:rsid w:val="00245DFB"/>
    <w:rsid w:val="002466EE"/>
    <w:rsid w:val="00251B31"/>
    <w:rsid w:val="00251F05"/>
    <w:rsid w:val="00254306"/>
    <w:rsid w:val="00255C6D"/>
    <w:rsid w:val="00257F48"/>
    <w:rsid w:val="002602F6"/>
    <w:rsid w:val="00260896"/>
    <w:rsid w:val="00261645"/>
    <w:rsid w:val="002617A4"/>
    <w:rsid w:val="002631BA"/>
    <w:rsid w:val="00263EC7"/>
    <w:rsid w:val="00263F79"/>
    <w:rsid w:val="00265488"/>
    <w:rsid w:val="00274A9D"/>
    <w:rsid w:val="00274D2F"/>
    <w:rsid w:val="002752E0"/>
    <w:rsid w:val="00276324"/>
    <w:rsid w:val="0028397F"/>
    <w:rsid w:val="00283A0D"/>
    <w:rsid w:val="00285867"/>
    <w:rsid w:val="002869E3"/>
    <w:rsid w:val="00286C09"/>
    <w:rsid w:val="00287F52"/>
    <w:rsid w:val="0029084B"/>
    <w:rsid w:val="00291762"/>
    <w:rsid w:val="002917BB"/>
    <w:rsid w:val="00291883"/>
    <w:rsid w:val="00291EE8"/>
    <w:rsid w:val="0029230D"/>
    <w:rsid w:val="002924D1"/>
    <w:rsid w:val="002954D2"/>
    <w:rsid w:val="002960D7"/>
    <w:rsid w:val="00297427"/>
    <w:rsid w:val="00297EF5"/>
    <w:rsid w:val="002A157A"/>
    <w:rsid w:val="002A58B1"/>
    <w:rsid w:val="002A597E"/>
    <w:rsid w:val="002A6669"/>
    <w:rsid w:val="002B15AF"/>
    <w:rsid w:val="002B681E"/>
    <w:rsid w:val="002C047A"/>
    <w:rsid w:val="002C04EC"/>
    <w:rsid w:val="002C5ECB"/>
    <w:rsid w:val="002C6D8B"/>
    <w:rsid w:val="002D0562"/>
    <w:rsid w:val="002D4466"/>
    <w:rsid w:val="002D5183"/>
    <w:rsid w:val="002D55C7"/>
    <w:rsid w:val="002D66F5"/>
    <w:rsid w:val="002E0BFE"/>
    <w:rsid w:val="002E0D52"/>
    <w:rsid w:val="002E163F"/>
    <w:rsid w:val="002E2272"/>
    <w:rsid w:val="002E2E80"/>
    <w:rsid w:val="002E2FCA"/>
    <w:rsid w:val="002E4781"/>
    <w:rsid w:val="002E5544"/>
    <w:rsid w:val="002E7F9A"/>
    <w:rsid w:val="002F0D49"/>
    <w:rsid w:val="002F118E"/>
    <w:rsid w:val="002F19D2"/>
    <w:rsid w:val="002F1A10"/>
    <w:rsid w:val="002F3A30"/>
    <w:rsid w:val="002F3AAE"/>
    <w:rsid w:val="002F50ED"/>
    <w:rsid w:val="002F6AC4"/>
    <w:rsid w:val="003012E1"/>
    <w:rsid w:val="00302DF8"/>
    <w:rsid w:val="003041D3"/>
    <w:rsid w:val="003043BE"/>
    <w:rsid w:val="003043E0"/>
    <w:rsid w:val="00305FD0"/>
    <w:rsid w:val="003060F7"/>
    <w:rsid w:val="00306533"/>
    <w:rsid w:val="003077A1"/>
    <w:rsid w:val="003100D4"/>
    <w:rsid w:val="0031026F"/>
    <w:rsid w:val="00311F0A"/>
    <w:rsid w:val="0031228A"/>
    <w:rsid w:val="00313ACF"/>
    <w:rsid w:val="003146D8"/>
    <w:rsid w:val="003150C2"/>
    <w:rsid w:val="0032253D"/>
    <w:rsid w:val="00322A14"/>
    <w:rsid w:val="00324D5D"/>
    <w:rsid w:val="00325E96"/>
    <w:rsid w:val="00325F4A"/>
    <w:rsid w:val="003260BE"/>
    <w:rsid w:val="00332D7E"/>
    <w:rsid w:val="00333A6A"/>
    <w:rsid w:val="00333DC5"/>
    <w:rsid w:val="00333EC5"/>
    <w:rsid w:val="00336E60"/>
    <w:rsid w:val="0034016B"/>
    <w:rsid w:val="003409C8"/>
    <w:rsid w:val="00340EDD"/>
    <w:rsid w:val="00341FFB"/>
    <w:rsid w:val="00342374"/>
    <w:rsid w:val="003444D3"/>
    <w:rsid w:val="00344E6F"/>
    <w:rsid w:val="00345697"/>
    <w:rsid w:val="003510F2"/>
    <w:rsid w:val="003512F1"/>
    <w:rsid w:val="00351C80"/>
    <w:rsid w:val="00352DD9"/>
    <w:rsid w:val="003539BC"/>
    <w:rsid w:val="0035554C"/>
    <w:rsid w:val="00361106"/>
    <w:rsid w:val="00361F99"/>
    <w:rsid w:val="00364D21"/>
    <w:rsid w:val="00366712"/>
    <w:rsid w:val="00367296"/>
    <w:rsid w:val="0037274A"/>
    <w:rsid w:val="003744C7"/>
    <w:rsid w:val="00374820"/>
    <w:rsid w:val="00374B89"/>
    <w:rsid w:val="00377CAF"/>
    <w:rsid w:val="00380653"/>
    <w:rsid w:val="00380CBD"/>
    <w:rsid w:val="003816CA"/>
    <w:rsid w:val="00385781"/>
    <w:rsid w:val="00394350"/>
    <w:rsid w:val="00394662"/>
    <w:rsid w:val="00395A7F"/>
    <w:rsid w:val="003965BD"/>
    <w:rsid w:val="003A1F08"/>
    <w:rsid w:val="003A225A"/>
    <w:rsid w:val="003A4088"/>
    <w:rsid w:val="003B0C49"/>
    <w:rsid w:val="003B0FAA"/>
    <w:rsid w:val="003B2557"/>
    <w:rsid w:val="003B4E67"/>
    <w:rsid w:val="003B5562"/>
    <w:rsid w:val="003B6659"/>
    <w:rsid w:val="003B6E25"/>
    <w:rsid w:val="003C6EFC"/>
    <w:rsid w:val="003C6F67"/>
    <w:rsid w:val="003D218D"/>
    <w:rsid w:val="003D2EDA"/>
    <w:rsid w:val="003D4014"/>
    <w:rsid w:val="003D452F"/>
    <w:rsid w:val="003D5C47"/>
    <w:rsid w:val="003E3DB6"/>
    <w:rsid w:val="003E40F7"/>
    <w:rsid w:val="003E5336"/>
    <w:rsid w:val="003E79DC"/>
    <w:rsid w:val="003F052C"/>
    <w:rsid w:val="003F4AD9"/>
    <w:rsid w:val="003F7441"/>
    <w:rsid w:val="003F79E5"/>
    <w:rsid w:val="00400331"/>
    <w:rsid w:val="0040276B"/>
    <w:rsid w:val="004105CB"/>
    <w:rsid w:val="00411A82"/>
    <w:rsid w:val="00415339"/>
    <w:rsid w:val="00417247"/>
    <w:rsid w:val="00417316"/>
    <w:rsid w:val="004179E8"/>
    <w:rsid w:val="0042191B"/>
    <w:rsid w:val="00422EE9"/>
    <w:rsid w:val="004256F8"/>
    <w:rsid w:val="00425944"/>
    <w:rsid w:val="00426266"/>
    <w:rsid w:val="00433DF3"/>
    <w:rsid w:val="00441BF4"/>
    <w:rsid w:val="004434CB"/>
    <w:rsid w:val="004453B9"/>
    <w:rsid w:val="004472FA"/>
    <w:rsid w:val="0044796D"/>
    <w:rsid w:val="00451CCF"/>
    <w:rsid w:val="0045235A"/>
    <w:rsid w:val="00453027"/>
    <w:rsid w:val="00457663"/>
    <w:rsid w:val="0045795E"/>
    <w:rsid w:val="0046069F"/>
    <w:rsid w:val="00460808"/>
    <w:rsid w:val="00464185"/>
    <w:rsid w:val="0046462A"/>
    <w:rsid w:val="00464641"/>
    <w:rsid w:val="004650CC"/>
    <w:rsid w:val="00470D53"/>
    <w:rsid w:val="00471314"/>
    <w:rsid w:val="0047162F"/>
    <w:rsid w:val="00481F75"/>
    <w:rsid w:val="0048362E"/>
    <w:rsid w:val="00491218"/>
    <w:rsid w:val="004932CA"/>
    <w:rsid w:val="004958F7"/>
    <w:rsid w:val="00495CA6"/>
    <w:rsid w:val="00497AB9"/>
    <w:rsid w:val="00497D9C"/>
    <w:rsid w:val="004A09E8"/>
    <w:rsid w:val="004A1C83"/>
    <w:rsid w:val="004A28B7"/>
    <w:rsid w:val="004A4F0D"/>
    <w:rsid w:val="004A5B92"/>
    <w:rsid w:val="004B200C"/>
    <w:rsid w:val="004B2456"/>
    <w:rsid w:val="004B26C9"/>
    <w:rsid w:val="004B4855"/>
    <w:rsid w:val="004B5A4D"/>
    <w:rsid w:val="004C1079"/>
    <w:rsid w:val="004C36D4"/>
    <w:rsid w:val="004C584B"/>
    <w:rsid w:val="004C669C"/>
    <w:rsid w:val="004C67A0"/>
    <w:rsid w:val="004C7A23"/>
    <w:rsid w:val="004D3E91"/>
    <w:rsid w:val="004D68C7"/>
    <w:rsid w:val="004E0C1F"/>
    <w:rsid w:val="004E16F2"/>
    <w:rsid w:val="004E4AFE"/>
    <w:rsid w:val="004E62EF"/>
    <w:rsid w:val="004E7A6B"/>
    <w:rsid w:val="004F087A"/>
    <w:rsid w:val="004F1DE6"/>
    <w:rsid w:val="004F2612"/>
    <w:rsid w:val="004F4A08"/>
    <w:rsid w:val="004F4BFC"/>
    <w:rsid w:val="004F5202"/>
    <w:rsid w:val="005016A2"/>
    <w:rsid w:val="00501B3A"/>
    <w:rsid w:val="005020DF"/>
    <w:rsid w:val="005058A3"/>
    <w:rsid w:val="00512505"/>
    <w:rsid w:val="005219D1"/>
    <w:rsid w:val="005338E8"/>
    <w:rsid w:val="00534C7F"/>
    <w:rsid w:val="00535B8D"/>
    <w:rsid w:val="00537295"/>
    <w:rsid w:val="0054087F"/>
    <w:rsid w:val="00540B53"/>
    <w:rsid w:val="00541115"/>
    <w:rsid w:val="00541932"/>
    <w:rsid w:val="00545799"/>
    <w:rsid w:val="00547F3C"/>
    <w:rsid w:val="005518AD"/>
    <w:rsid w:val="00551960"/>
    <w:rsid w:val="005522A3"/>
    <w:rsid w:val="00554117"/>
    <w:rsid w:val="00554B9B"/>
    <w:rsid w:val="0055508D"/>
    <w:rsid w:val="005559F5"/>
    <w:rsid w:val="00555B3F"/>
    <w:rsid w:val="00556507"/>
    <w:rsid w:val="005578E2"/>
    <w:rsid w:val="0056006F"/>
    <w:rsid w:val="0056304F"/>
    <w:rsid w:val="005645B6"/>
    <w:rsid w:val="00564D5A"/>
    <w:rsid w:val="00566052"/>
    <w:rsid w:val="00567C4D"/>
    <w:rsid w:val="00567CEF"/>
    <w:rsid w:val="005706F5"/>
    <w:rsid w:val="00570CBD"/>
    <w:rsid w:val="00570F3F"/>
    <w:rsid w:val="00572408"/>
    <w:rsid w:val="00573997"/>
    <w:rsid w:val="00575F1F"/>
    <w:rsid w:val="005762CB"/>
    <w:rsid w:val="00580BB8"/>
    <w:rsid w:val="00580F11"/>
    <w:rsid w:val="005825A9"/>
    <w:rsid w:val="00582B8A"/>
    <w:rsid w:val="00583214"/>
    <w:rsid w:val="005835B4"/>
    <w:rsid w:val="00585739"/>
    <w:rsid w:val="00587935"/>
    <w:rsid w:val="005918F5"/>
    <w:rsid w:val="00596893"/>
    <w:rsid w:val="00597E6A"/>
    <w:rsid w:val="005A6A93"/>
    <w:rsid w:val="005A6F4D"/>
    <w:rsid w:val="005B01A6"/>
    <w:rsid w:val="005B0F5C"/>
    <w:rsid w:val="005B2EF6"/>
    <w:rsid w:val="005B3282"/>
    <w:rsid w:val="005B4B94"/>
    <w:rsid w:val="005B6863"/>
    <w:rsid w:val="005B72EC"/>
    <w:rsid w:val="005B779C"/>
    <w:rsid w:val="005B7A6C"/>
    <w:rsid w:val="005C1537"/>
    <w:rsid w:val="005C5F53"/>
    <w:rsid w:val="005C68CA"/>
    <w:rsid w:val="005D4715"/>
    <w:rsid w:val="005D5B8D"/>
    <w:rsid w:val="005D7161"/>
    <w:rsid w:val="005E091C"/>
    <w:rsid w:val="005E1FD2"/>
    <w:rsid w:val="005E2F94"/>
    <w:rsid w:val="005E391F"/>
    <w:rsid w:val="005F34F2"/>
    <w:rsid w:val="005F6FA6"/>
    <w:rsid w:val="005F78E0"/>
    <w:rsid w:val="00600F1E"/>
    <w:rsid w:val="00601DC2"/>
    <w:rsid w:val="00602A23"/>
    <w:rsid w:val="00602C08"/>
    <w:rsid w:val="00603DBB"/>
    <w:rsid w:val="006057D0"/>
    <w:rsid w:val="00610D21"/>
    <w:rsid w:val="006114D5"/>
    <w:rsid w:val="00612F90"/>
    <w:rsid w:val="00615152"/>
    <w:rsid w:val="006151C0"/>
    <w:rsid w:val="006153CA"/>
    <w:rsid w:val="00616DBE"/>
    <w:rsid w:val="00616E78"/>
    <w:rsid w:val="00617E38"/>
    <w:rsid w:val="0062050C"/>
    <w:rsid w:val="00620DB0"/>
    <w:rsid w:val="0062225F"/>
    <w:rsid w:val="006226DA"/>
    <w:rsid w:val="00622A4F"/>
    <w:rsid w:val="00623322"/>
    <w:rsid w:val="006235DD"/>
    <w:rsid w:val="00623637"/>
    <w:rsid w:val="00623BA4"/>
    <w:rsid w:val="0063045E"/>
    <w:rsid w:val="0063367E"/>
    <w:rsid w:val="0063467C"/>
    <w:rsid w:val="00635606"/>
    <w:rsid w:val="00636C2F"/>
    <w:rsid w:val="0063734E"/>
    <w:rsid w:val="0064008A"/>
    <w:rsid w:val="00641055"/>
    <w:rsid w:val="00642554"/>
    <w:rsid w:val="00643D99"/>
    <w:rsid w:val="00645014"/>
    <w:rsid w:val="00645A2E"/>
    <w:rsid w:val="00647E6C"/>
    <w:rsid w:val="00650A9E"/>
    <w:rsid w:val="0065111C"/>
    <w:rsid w:val="00652C1C"/>
    <w:rsid w:val="00652FA8"/>
    <w:rsid w:val="006538A3"/>
    <w:rsid w:val="00653BC5"/>
    <w:rsid w:val="006551F2"/>
    <w:rsid w:val="00655406"/>
    <w:rsid w:val="00660B6B"/>
    <w:rsid w:val="00661285"/>
    <w:rsid w:val="00661CBD"/>
    <w:rsid w:val="00663581"/>
    <w:rsid w:val="00665BC8"/>
    <w:rsid w:val="00665DA6"/>
    <w:rsid w:val="00666768"/>
    <w:rsid w:val="00666CAA"/>
    <w:rsid w:val="00673DFD"/>
    <w:rsid w:val="00677C7D"/>
    <w:rsid w:val="00677EF2"/>
    <w:rsid w:val="00680306"/>
    <w:rsid w:val="00680F67"/>
    <w:rsid w:val="006830B3"/>
    <w:rsid w:val="00683475"/>
    <w:rsid w:val="00683A2C"/>
    <w:rsid w:val="00684512"/>
    <w:rsid w:val="006845F8"/>
    <w:rsid w:val="00684AEF"/>
    <w:rsid w:val="006864D1"/>
    <w:rsid w:val="00687188"/>
    <w:rsid w:val="00687326"/>
    <w:rsid w:val="00690B34"/>
    <w:rsid w:val="006944E5"/>
    <w:rsid w:val="00695254"/>
    <w:rsid w:val="006A1E66"/>
    <w:rsid w:val="006A2428"/>
    <w:rsid w:val="006A2500"/>
    <w:rsid w:val="006A2643"/>
    <w:rsid w:val="006A45F4"/>
    <w:rsid w:val="006A7802"/>
    <w:rsid w:val="006A7FE4"/>
    <w:rsid w:val="006B2865"/>
    <w:rsid w:val="006B4BA8"/>
    <w:rsid w:val="006B74EC"/>
    <w:rsid w:val="006B77CA"/>
    <w:rsid w:val="006C11A3"/>
    <w:rsid w:val="006C1E9A"/>
    <w:rsid w:val="006C3D91"/>
    <w:rsid w:val="006C4CC6"/>
    <w:rsid w:val="006D1E93"/>
    <w:rsid w:val="006D302B"/>
    <w:rsid w:val="006D4B2A"/>
    <w:rsid w:val="006D5635"/>
    <w:rsid w:val="006D6150"/>
    <w:rsid w:val="006D73DF"/>
    <w:rsid w:val="006D7ADA"/>
    <w:rsid w:val="006E2BB5"/>
    <w:rsid w:val="006E5B37"/>
    <w:rsid w:val="006E5E35"/>
    <w:rsid w:val="006E631D"/>
    <w:rsid w:val="006E766A"/>
    <w:rsid w:val="006E7D40"/>
    <w:rsid w:val="006F163A"/>
    <w:rsid w:val="006F4382"/>
    <w:rsid w:val="006F6719"/>
    <w:rsid w:val="00705C9A"/>
    <w:rsid w:val="00706539"/>
    <w:rsid w:val="00707FAD"/>
    <w:rsid w:val="00712562"/>
    <w:rsid w:val="00716653"/>
    <w:rsid w:val="00717AA6"/>
    <w:rsid w:val="007217ED"/>
    <w:rsid w:val="00722760"/>
    <w:rsid w:val="007353C6"/>
    <w:rsid w:val="007367A7"/>
    <w:rsid w:val="00740884"/>
    <w:rsid w:val="00740E9D"/>
    <w:rsid w:val="00741303"/>
    <w:rsid w:val="00742661"/>
    <w:rsid w:val="007528FF"/>
    <w:rsid w:val="007547F1"/>
    <w:rsid w:val="00755D7D"/>
    <w:rsid w:val="00760833"/>
    <w:rsid w:val="00760A03"/>
    <w:rsid w:val="00763436"/>
    <w:rsid w:val="00765D76"/>
    <w:rsid w:val="00771878"/>
    <w:rsid w:val="007748C3"/>
    <w:rsid w:val="00774BB1"/>
    <w:rsid w:val="00775AC2"/>
    <w:rsid w:val="00776A5E"/>
    <w:rsid w:val="00780134"/>
    <w:rsid w:val="007826CE"/>
    <w:rsid w:val="00782AF1"/>
    <w:rsid w:val="007838C2"/>
    <w:rsid w:val="00783DA2"/>
    <w:rsid w:val="007857E2"/>
    <w:rsid w:val="007918AB"/>
    <w:rsid w:val="00792343"/>
    <w:rsid w:val="0079471E"/>
    <w:rsid w:val="00795E45"/>
    <w:rsid w:val="00796A4B"/>
    <w:rsid w:val="0079711B"/>
    <w:rsid w:val="007A1714"/>
    <w:rsid w:val="007A68D1"/>
    <w:rsid w:val="007A7A46"/>
    <w:rsid w:val="007B1A29"/>
    <w:rsid w:val="007B2B28"/>
    <w:rsid w:val="007B54B1"/>
    <w:rsid w:val="007B5765"/>
    <w:rsid w:val="007B6C61"/>
    <w:rsid w:val="007B7D53"/>
    <w:rsid w:val="007C1CFC"/>
    <w:rsid w:val="007C68A2"/>
    <w:rsid w:val="007D05FB"/>
    <w:rsid w:val="007D0602"/>
    <w:rsid w:val="007D08B1"/>
    <w:rsid w:val="007D09AA"/>
    <w:rsid w:val="007D0A4C"/>
    <w:rsid w:val="007D0F18"/>
    <w:rsid w:val="007D1B5B"/>
    <w:rsid w:val="007D460D"/>
    <w:rsid w:val="007D52E3"/>
    <w:rsid w:val="007E098E"/>
    <w:rsid w:val="007E0C47"/>
    <w:rsid w:val="007E0C6B"/>
    <w:rsid w:val="007E1693"/>
    <w:rsid w:val="007E37FE"/>
    <w:rsid w:val="007E3F41"/>
    <w:rsid w:val="007E4858"/>
    <w:rsid w:val="007E73C4"/>
    <w:rsid w:val="007E73E0"/>
    <w:rsid w:val="007F29B0"/>
    <w:rsid w:val="007F2F45"/>
    <w:rsid w:val="007F3217"/>
    <w:rsid w:val="007F3D8C"/>
    <w:rsid w:val="007F6271"/>
    <w:rsid w:val="00800D97"/>
    <w:rsid w:val="00802BEB"/>
    <w:rsid w:val="00804AF8"/>
    <w:rsid w:val="00804CF4"/>
    <w:rsid w:val="00804E27"/>
    <w:rsid w:val="008063CE"/>
    <w:rsid w:val="00807B33"/>
    <w:rsid w:val="00807D23"/>
    <w:rsid w:val="00810C77"/>
    <w:rsid w:val="00811E2D"/>
    <w:rsid w:val="00812B5C"/>
    <w:rsid w:val="008139D3"/>
    <w:rsid w:val="00814E18"/>
    <w:rsid w:val="0081559E"/>
    <w:rsid w:val="00821FE7"/>
    <w:rsid w:val="008248DB"/>
    <w:rsid w:val="00830545"/>
    <w:rsid w:val="00835AF5"/>
    <w:rsid w:val="0083608C"/>
    <w:rsid w:val="008429A0"/>
    <w:rsid w:val="008437F7"/>
    <w:rsid w:val="008456FF"/>
    <w:rsid w:val="00845B56"/>
    <w:rsid w:val="00850579"/>
    <w:rsid w:val="00852820"/>
    <w:rsid w:val="008538FE"/>
    <w:rsid w:val="008539F9"/>
    <w:rsid w:val="00854ECC"/>
    <w:rsid w:val="008555EA"/>
    <w:rsid w:val="00860113"/>
    <w:rsid w:val="008617CB"/>
    <w:rsid w:val="00861A6A"/>
    <w:rsid w:val="00863768"/>
    <w:rsid w:val="008649FA"/>
    <w:rsid w:val="0086525C"/>
    <w:rsid w:val="00865337"/>
    <w:rsid w:val="008653FE"/>
    <w:rsid w:val="00865572"/>
    <w:rsid w:val="00865818"/>
    <w:rsid w:val="00866B92"/>
    <w:rsid w:val="008745C7"/>
    <w:rsid w:val="00874897"/>
    <w:rsid w:val="00874978"/>
    <w:rsid w:val="00880061"/>
    <w:rsid w:val="008805E6"/>
    <w:rsid w:val="0088139B"/>
    <w:rsid w:val="0088268B"/>
    <w:rsid w:val="00884669"/>
    <w:rsid w:val="0088599B"/>
    <w:rsid w:val="008912DE"/>
    <w:rsid w:val="00894729"/>
    <w:rsid w:val="008958C6"/>
    <w:rsid w:val="00895E07"/>
    <w:rsid w:val="00896306"/>
    <w:rsid w:val="008A0EBA"/>
    <w:rsid w:val="008A1D83"/>
    <w:rsid w:val="008A4285"/>
    <w:rsid w:val="008B4318"/>
    <w:rsid w:val="008B4DCB"/>
    <w:rsid w:val="008B5B6A"/>
    <w:rsid w:val="008B731E"/>
    <w:rsid w:val="008B7FD8"/>
    <w:rsid w:val="008C299D"/>
    <w:rsid w:val="008C4551"/>
    <w:rsid w:val="008C57B1"/>
    <w:rsid w:val="008C7C7F"/>
    <w:rsid w:val="008D1093"/>
    <w:rsid w:val="008D2166"/>
    <w:rsid w:val="008D246C"/>
    <w:rsid w:val="008D5B1B"/>
    <w:rsid w:val="008D5B36"/>
    <w:rsid w:val="008D7048"/>
    <w:rsid w:val="008D734B"/>
    <w:rsid w:val="008E2997"/>
    <w:rsid w:val="008E316D"/>
    <w:rsid w:val="008E38C5"/>
    <w:rsid w:val="008E50FF"/>
    <w:rsid w:val="008E5198"/>
    <w:rsid w:val="008E6C75"/>
    <w:rsid w:val="008F1E4F"/>
    <w:rsid w:val="008F376B"/>
    <w:rsid w:val="008F3CF8"/>
    <w:rsid w:val="008F419F"/>
    <w:rsid w:val="008F7950"/>
    <w:rsid w:val="008F7BD8"/>
    <w:rsid w:val="00902F95"/>
    <w:rsid w:val="00903454"/>
    <w:rsid w:val="00903C16"/>
    <w:rsid w:val="00904F7C"/>
    <w:rsid w:val="00906033"/>
    <w:rsid w:val="0090636C"/>
    <w:rsid w:val="00906B9D"/>
    <w:rsid w:val="0091370D"/>
    <w:rsid w:val="00916005"/>
    <w:rsid w:val="00921AF0"/>
    <w:rsid w:val="0092411B"/>
    <w:rsid w:val="0092638D"/>
    <w:rsid w:val="00927C95"/>
    <w:rsid w:val="00930B88"/>
    <w:rsid w:val="009311BB"/>
    <w:rsid w:val="009328D1"/>
    <w:rsid w:val="0093392C"/>
    <w:rsid w:val="0093688D"/>
    <w:rsid w:val="00940197"/>
    <w:rsid w:val="00943FDF"/>
    <w:rsid w:val="009443DC"/>
    <w:rsid w:val="009468DB"/>
    <w:rsid w:val="009500C5"/>
    <w:rsid w:val="00953EAA"/>
    <w:rsid w:val="00955353"/>
    <w:rsid w:val="009558F8"/>
    <w:rsid w:val="00955F98"/>
    <w:rsid w:val="00955FFA"/>
    <w:rsid w:val="00957D69"/>
    <w:rsid w:val="00961FD0"/>
    <w:rsid w:val="009637C6"/>
    <w:rsid w:val="0096762A"/>
    <w:rsid w:val="009715BD"/>
    <w:rsid w:val="00974E41"/>
    <w:rsid w:val="00975657"/>
    <w:rsid w:val="009760E3"/>
    <w:rsid w:val="0098043C"/>
    <w:rsid w:val="009817CE"/>
    <w:rsid w:val="00990F02"/>
    <w:rsid w:val="00994588"/>
    <w:rsid w:val="00994FA6"/>
    <w:rsid w:val="0099646E"/>
    <w:rsid w:val="0099672E"/>
    <w:rsid w:val="00997BEE"/>
    <w:rsid w:val="009A24C9"/>
    <w:rsid w:val="009A4E32"/>
    <w:rsid w:val="009B1D4F"/>
    <w:rsid w:val="009B36E3"/>
    <w:rsid w:val="009B3D57"/>
    <w:rsid w:val="009B3DBA"/>
    <w:rsid w:val="009B477C"/>
    <w:rsid w:val="009B6B9C"/>
    <w:rsid w:val="009B7CA3"/>
    <w:rsid w:val="009C57D1"/>
    <w:rsid w:val="009C5BE7"/>
    <w:rsid w:val="009C6090"/>
    <w:rsid w:val="009C632D"/>
    <w:rsid w:val="009C7468"/>
    <w:rsid w:val="009C7472"/>
    <w:rsid w:val="009C77B0"/>
    <w:rsid w:val="009C78D3"/>
    <w:rsid w:val="009C7A18"/>
    <w:rsid w:val="009D22F9"/>
    <w:rsid w:val="009D4BED"/>
    <w:rsid w:val="009D612B"/>
    <w:rsid w:val="009D77FB"/>
    <w:rsid w:val="009E0D3B"/>
    <w:rsid w:val="009E0E52"/>
    <w:rsid w:val="009E5131"/>
    <w:rsid w:val="009F16D5"/>
    <w:rsid w:val="009F27DD"/>
    <w:rsid w:val="009F2A93"/>
    <w:rsid w:val="009F764F"/>
    <w:rsid w:val="00A03D80"/>
    <w:rsid w:val="00A0718F"/>
    <w:rsid w:val="00A0757C"/>
    <w:rsid w:val="00A14B3A"/>
    <w:rsid w:val="00A15D44"/>
    <w:rsid w:val="00A17436"/>
    <w:rsid w:val="00A17917"/>
    <w:rsid w:val="00A17FFD"/>
    <w:rsid w:val="00A30F42"/>
    <w:rsid w:val="00A31DF3"/>
    <w:rsid w:val="00A33138"/>
    <w:rsid w:val="00A3732A"/>
    <w:rsid w:val="00A37438"/>
    <w:rsid w:val="00A434EC"/>
    <w:rsid w:val="00A4354D"/>
    <w:rsid w:val="00A45455"/>
    <w:rsid w:val="00A4669F"/>
    <w:rsid w:val="00A470F4"/>
    <w:rsid w:val="00A50A37"/>
    <w:rsid w:val="00A51F36"/>
    <w:rsid w:val="00A55BAB"/>
    <w:rsid w:val="00A55C3B"/>
    <w:rsid w:val="00A56A89"/>
    <w:rsid w:val="00A56B7B"/>
    <w:rsid w:val="00A56D1E"/>
    <w:rsid w:val="00A60579"/>
    <w:rsid w:val="00A61A8C"/>
    <w:rsid w:val="00A6630E"/>
    <w:rsid w:val="00A663FF"/>
    <w:rsid w:val="00A67934"/>
    <w:rsid w:val="00A67FA0"/>
    <w:rsid w:val="00A73FA8"/>
    <w:rsid w:val="00A75A7C"/>
    <w:rsid w:val="00A80E97"/>
    <w:rsid w:val="00A834F3"/>
    <w:rsid w:val="00A916DD"/>
    <w:rsid w:val="00A95204"/>
    <w:rsid w:val="00A9563B"/>
    <w:rsid w:val="00A9566E"/>
    <w:rsid w:val="00AA2122"/>
    <w:rsid w:val="00AA2C2A"/>
    <w:rsid w:val="00AA537B"/>
    <w:rsid w:val="00AA540D"/>
    <w:rsid w:val="00AB1683"/>
    <w:rsid w:val="00AB1736"/>
    <w:rsid w:val="00AB55C5"/>
    <w:rsid w:val="00AC034B"/>
    <w:rsid w:val="00AC0E39"/>
    <w:rsid w:val="00AC2D1A"/>
    <w:rsid w:val="00AC583E"/>
    <w:rsid w:val="00AD327C"/>
    <w:rsid w:val="00AD3A4D"/>
    <w:rsid w:val="00AD3FCD"/>
    <w:rsid w:val="00AD4C65"/>
    <w:rsid w:val="00AD5EB6"/>
    <w:rsid w:val="00AD68A4"/>
    <w:rsid w:val="00AD716B"/>
    <w:rsid w:val="00AD7FB3"/>
    <w:rsid w:val="00AE03C5"/>
    <w:rsid w:val="00AE250C"/>
    <w:rsid w:val="00AE5D35"/>
    <w:rsid w:val="00AE6F40"/>
    <w:rsid w:val="00AF57A0"/>
    <w:rsid w:val="00AF732E"/>
    <w:rsid w:val="00AF762A"/>
    <w:rsid w:val="00AF7E72"/>
    <w:rsid w:val="00B0032D"/>
    <w:rsid w:val="00B0095C"/>
    <w:rsid w:val="00B01018"/>
    <w:rsid w:val="00B01B21"/>
    <w:rsid w:val="00B0747B"/>
    <w:rsid w:val="00B100DC"/>
    <w:rsid w:val="00B1034C"/>
    <w:rsid w:val="00B14DD2"/>
    <w:rsid w:val="00B20235"/>
    <w:rsid w:val="00B21573"/>
    <w:rsid w:val="00B23D9C"/>
    <w:rsid w:val="00B25B92"/>
    <w:rsid w:val="00B26F1B"/>
    <w:rsid w:val="00B27793"/>
    <w:rsid w:val="00B312D9"/>
    <w:rsid w:val="00B4171D"/>
    <w:rsid w:val="00B41868"/>
    <w:rsid w:val="00B41BCE"/>
    <w:rsid w:val="00B443A6"/>
    <w:rsid w:val="00B44C56"/>
    <w:rsid w:val="00B4711C"/>
    <w:rsid w:val="00B50281"/>
    <w:rsid w:val="00B52B99"/>
    <w:rsid w:val="00B535AE"/>
    <w:rsid w:val="00B536B8"/>
    <w:rsid w:val="00B542CD"/>
    <w:rsid w:val="00B55C4C"/>
    <w:rsid w:val="00B56B06"/>
    <w:rsid w:val="00B607F3"/>
    <w:rsid w:val="00B626E1"/>
    <w:rsid w:val="00B6286F"/>
    <w:rsid w:val="00B64E2D"/>
    <w:rsid w:val="00B665CB"/>
    <w:rsid w:val="00B70C86"/>
    <w:rsid w:val="00B73B5F"/>
    <w:rsid w:val="00B805EB"/>
    <w:rsid w:val="00B81942"/>
    <w:rsid w:val="00B82D42"/>
    <w:rsid w:val="00B84DA2"/>
    <w:rsid w:val="00B86250"/>
    <w:rsid w:val="00B8632A"/>
    <w:rsid w:val="00B86B60"/>
    <w:rsid w:val="00B87E16"/>
    <w:rsid w:val="00B91FA4"/>
    <w:rsid w:val="00BA18DD"/>
    <w:rsid w:val="00BA216E"/>
    <w:rsid w:val="00BA5A9C"/>
    <w:rsid w:val="00BB02F3"/>
    <w:rsid w:val="00BB0CE5"/>
    <w:rsid w:val="00BB3062"/>
    <w:rsid w:val="00BB3DDF"/>
    <w:rsid w:val="00BB40E9"/>
    <w:rsid w:val="00BB518F"/>
    <w:rsid w:val="00BB5CD2"/>
    <w:rsid w:val="00BB6731"/>
    <w:rsid w:val="00BB6855"/>
    <w:rsid w:val="00BC0602"/>
    <w:rsid w:val="00BC183F"/>
    <w:rsid w:val="00BC4279"/>
    <w:rsid w:val="00BC6589"/>
    <w:rsid w:val="00BD0004"/>
    <w:rsid w:val="00BD1ADC"/>
    <w:rsid w:val="00BD4273"/>
    <w:rsid w:val="00BD5ADB"/>
    <w:rsid w:val="00BE04CC"/>
    <w:rsid w:val="00BE1616"/>
    <w:rsid w:val="00BE19C2"/>
    <w:rsid w:val="00BE1AAD"/>
    <w:rsid w:val="00BE4488"/>
    <w:rsid w:val="00BF01A8"/>
    <w:rsid w:val="00BF3ECF"/>
    <w:rsid w:val="00BF5853"/>
    <w:rsid w:val="00BF68A4"/>
    <w:rsid w:val="00C00005"/>
    <w:rsid w:val="00C002A5"/>
    <w:rsid w:val="00C0036E"/>
    <w:rsid w:val="00C007AF"/>
    <w:rsid w:val="00C03524"/>
    <w:rsid w:val="00C047F4"/>
    <w:rsid w:val="00C04D2A"/>
    <w:rsid w:val="00C05CAA"/>
    <w:rsid w:val="00C0685D"/>
    <w:rsid w:val="00C11986"/>
    <w:rsid w:val="00C15B41"/>
    <w:rsid w:val="00C17E16"/>
    <w:rsid w:val="00C200D2"/>
    <w:rsid w:val="00C2540B"/>
    <w:rsid w:val="00C3362F"/>
    <w:rsid w:val="00C336C2"/>
    <w:rsid w:val="00C34F49"/>
    <w:rsid w:val="00C366FA"/>
    <w:rsid w:val="00C36BA3"/>
    <w:rsid w:val="00C3708F"/>
    <w:rsid w:val="00C377B9"/>
    <w:rsid w:val="00C42F47"/>
    <w:rsid w:val="00C46507"/>
    <w:rsid w:val="00C472DC"/>
    <w:rsid w:val="00C5125B"/>
    <w:rsid w:val="00C51D89"/>
    <w:rsid w:val="00C52919"/>
    <w:rsid w:val="00C52F33"/>
    <w:rsid w:val="00C53C6B"/>
    <w:rsid w:val="00C627AA"/>
    <w:rsid w:val="00C64DBD"/>
    <w:rsid w:val="00C651E1"/>
    <w:rsid w:val="00C66782"/>
    <w:rsid w:val="00C67392"/>
    <w:rsid w:val="00C70995"/>
    <w:rsid w:val="00C736C9"/>
    <w:rsid w:val="00C76C1B"/>
    <w:rsid w:val="00C77597"/>
    <w:rsid w:val="00C80D27"/>
    <w:rsid w:val="00C843A7"/>
    <w:rsid w:val="00C8545A"/>
    <w:rsid w:val="00C86215"/>
    <w:rsid w:val="00C86290"/>
    <w:rsid w:val="00C87506"/>
    <w:rsid w:val="00C876DA"/>
    <w:rsid w:val="00C8784B"/>
    <w:rsid w:val="00C878EB"/>
    <w:rsid w:val="00C879EC"/>
    <w:rsid w:val="00C9292F"/>
    <w:rsid w:val="00C92F1F"/>
    <w:rsid w:val="00C93AA7"/>
    <w:rsid w:val="00C979D0"/>
    <w:rsid w:val="00CA1DFB"/>
    <w:rsid w:val="00CA4AF3"/>
    <w:rsid w:val="00CA4B79"/>
    <w:rsid w:val="00CA586C"/>
    <w:rsid w:val="00CA6604"/>
    <w:rsid w:val="00CA70BB"/>
    <w:rsid w:val="00CB066F"/>
    <w:rsid w:val="00CB0C24"/>
    <w:rsid w:val="00CB1963"/>
    <w:rsid w:val="00CB1D54"/>
    <w:rsid w:val="00CB315C"/>
    <w:rsid w:val="00CB657E"/>
    <w:rsid w:val="00CB65D0"/>
    <w:rsid w:val="00CB6EC3"/>
    <w:rsid w:val="00CB76E0"/>
    <w:rsid w:val="00CB77A1"/>
    <w:rsid w:val="00CB78C8"/>
    <w:rsid w:val="00CC1AA0"/>
    <w:rsid w:val="00CC2E37"/>
    <w:rsid w:val="00CC302B"/>
    <w:rsid w:val="00CC3235"/>
    <w:rsid w:val="00CC43B3"/>
    <w:rsid w:val="00CC692B"/>
    <w:rsid w:val="00CC74D3"/>
    <w:rsid w:val="00CC7B64"/>
    <w:rsid w:val="00CD0729"/>
    <w:rsid w:val="00CD1A5B"/>
    <w:rsid w:val="00CD4CDB"/>
    <w:rsid w:val="00CD66C0"/>
    <w:rsid w:val="00CE1085"/>
    <w:rsid w:val="00CE7E54"/>
    <w:rsid w:val="00CF2F14"/>
    <w:rsid w:val="00CF4B56"/>
    <w:rsid w:val="00CF513D"/>
    <w:rsid w:val="00D00772"/>
    <w:rsid w:val="00D0140C"/>
    <w:rsid w:val="00D03623"/>
    <w:rsid w:val="00D03E79"/>
    <w:rsid w:val="00D048D9"/>
    <w:rsid w:val="00D05B6A"/>
    <w:rsid w:val="00D111C3"/>
    <w:rsid w:val="00D14021"/>
    <w:rsid w:val="00D1463A"/>
    <w:rsid w:val="00D15D2B"/>
    <w:rsid w:val="00D17637"/>
    <w:rsid w:val="00D20C04"/>
    <w:rsid w:val="00D217A8"/>
    <w:rsid w:val="00D22647"/>
    <w:rsid w:val="00D23B0E"/>
    <w:rsid w:val="00D23B49"/>
    <w:rsid w:val="00D2679F"/>
    <w:rsid w:val="00D26D79"/>
    <w:rsid w:val="00D26FAF"/>
    <w:rsid w:val="00D30901"/>
    <w:rsid w:val="00D312F8"/>
    <w:rsid w:val="00D334E7"/>
    <w:rsid w:val="00D35C98"/>
    <w:rsid w:val="00D369CB"/>
    <w:rsid w:val="00D40417"/>
    <w:rsid w:val="00D41815"/>
    <w:rsid w:val="00D41CD8"/>
    <w:rsid w:val="00D43E77"/>
    <w:rsid w:val="00D46B6C"/>
    <w:rsid w:val="00D46C49"/>
    <w:rsid w:val="00D46EAE"/>
    <w:rsid w:val="00D47604"/>
    <w:rsid w:val="00D47B0D"/>
    <w:rsid w:val="00D5048B"/>
    <w:rsid w:val="00D52D9F"/>
    <w:rsid w:val="00D55E29"/>
    <w:rsid w:val="00D5753D"/>
    <w:rsid w:val="00D60860"/>
    <w:rsid w:val="00D60FB9"/>
    <w:rsid w:val="00D62C19"/>
    <w:rsid w:val="00D646D9"/>
    <w:rsid w:val="00D65388"/>
    <w:rsid w:val="00D65E04"/>
    <w:rsid w:val="00D705DE"/>
    <w:rsid w:val="00D709BE"/>
    <w:rsid w:val="00D73398"/>
    <w:rsid w:val="00D73709"/>
    <w:rsid w:val="00D73B1A"/>
    <w:rsid w:val="00D742E7"/>
    <w:rsid w:val="00D75AB7"/>
    <w:rsid w:val="00D75BA7"/>
    <w:rsid w:val="00D81AE2"/>
    <w:rsid w:val="00D81B8A"/>
    <w:rsid w:val="00D82C96"/>
    <w:rsid w:val="00D8649D"/>
    <w:rsid w:val="00D86985"/>
    <w:rsid w:val="00D86CE1"/>
    <w:rsid w:val="00D90208"/>
    <w:rsid w:val="00D91ADA"/>
    <w:rsid w:val="00D95014"/>
    <w:rsid w:val="00D959F4"/>
    <w:rsid w:val="00D961B7"/>
    <w:rsid w:val="00D96508"/>
    <w:rsid w:val="00D9654C"/>
    <w:rsid w:val="00D97F41"/>
    <w:rsid w:val="00DA1B69"/>
    <w:rsid w:val="00DA2F9D"/>
    <w:rsid w:val="00DA30E7"/>
    <w:rsid w:val="00DA5612"/>
    <w:rsid w:val="00DA5862"/>
    <w:rsid w:val="00DA759F"/>
    <w:rsid w:val="00DB32DD"/>
    <w:rsid w:val="00DB6156"/>
    <w:rsid w:val="00DB6FF3"/>
    <w:rsid w:val="00DC1EE4"/>
    <w:rsid w:val="00DC56E9"/>
    <w:rsid w:val="00DC5A84"/>
    <w:rsid w:val="00DC6EB5"/>
    <w:rsid w:val="00DD1BD1"/>
    <w:rsid w:val="00DD3352"/>
    <w:rsid w:val="00DD5527"/>
    <w:rsid w:val="00DE3A3B"/>
    <w:rsid w:val="00DE6F41"/>
    <w:rsid w:val="00DF2ED8"/>
    <w:rsid w:val="00DF541B"/>
    <w:rsid w:val="00DF690B"/>
    <w:rsid w:val="00DF7FEC"/>
    <w:rsid w:val="00E0118F"/>
    <w:rsid w:val="00E01950"/>
    <w:rsid w:val="00E01C6A"/>
    <w:rsid w:val="00E02D90"/>
    <w:rsid w:val="00E02ED4"/>
    <w:rsid w:val="00E039A6"/>
    <w:rsid w:val="00E064A9"/>
    <w:rsid w:val="00E076B3"/>
    <w:rsid w:val="00E108D5"/>
    <w:rsid w:val="00E1153E"/>
    <w:rsid w:val="00E1304B"/>
    <w:rsid w:val="00E13659"/>
    <w:rsid w:val="00E14701"/>
    <w:rsid w:val="00E14E2D"/>
    <w:rsid w:val="00E161D8"/>
    <w:rsid w:val="00E17744"/>
    <w:rsid w:val="00E17D3A"/>
    <w:rsid w:val="00E20EAC"/>
    <w:rsid w:val="00E2314A"/>
    <w:rsid w:val="00E2393B"/>
    <w:rsid w:val="00E24739"/>
    <w:rsid w:val="00E25D8E"/>
    <w:rsid w:val="00E27396"/>
    <w:rsid w:val="00E314AF"/>
    <w:rsid w:val="00E31951"/>
    <w:rsid w:val="00E32899"/>
    <w:rsid w:val="00E338A0"/>
    <w:rsid w:val="00E3673E"/>
    <w:rsid w:val="00E37305"/>
    <w:rsid w:val="00E3792E"/>
    <w:rsid w:val="00E43DE7"/>
    <w:rsid w:val="00E45542"/>
    <w:rsid w:val="00E459B9"/>
    <w:rsid w:val="00E46617"/>
    <w:rsid w:val="00E474C4"/>
    <w:rsid w:val="00E50221"/>
    <w:rsid w:val="00E515E1"/>
    <w:rsid w:val="00E52A88"/>
    <w:rsid w:val="00E53E6D"/>
    <w:rsid w:val="00E54C7A"/>
    <w:rsid w:val="00E62F1B"/>
    <w:rsid w:val="00E646A6"/>
    <w:rsid w:val="00E66D30"/>
    <w:rsid w:val="00E6763D"/>
    <w:rsid w:val="00E67E59"/>
    <w:rsid w:val="00E704DF"/>
    <w:rsid w:val="00E73A32"/>
    <w:rsid w:val="00E73FC2"/>
    <w:rsid w:val="00E74E0F"/>
    <w:rsid w:val="00E83A7E"/>
    <w:rsid w:val="00E86748"/>
    <w:rsid w:val="00E91B62"/>
    <w:rsid w:val="00E91E7B"/>
    <w:rsid w:val="00E92986"/>
    <w:rsid w:val="00E94D03"/>
    <w:rsid w:val="00E95B91"/>
    <w:rsid w:val="00E961FF"/>
    <w:rsid w:val="00E97A76"/>
    <w:rsid w:val="00E97C16"/>
    <w:rsid w:val="00EA05EE"/>
    <w:rsid w:val="00EA109A"/>
    <w:rsid w:val="00EA4263"/>
    <w:rsid w:val="00EA49FC"/>
    <w:rsid w:val="00EB0DFF"/>
    <w:rsid w:val="00EB1F7B"/>
    <w:rsid w:val="00EB320A"/>
    <w:rsid w:val="00EB5021"/>
    <w:rsid w:val="00EB5027"/>
    <w:rsid w:val="00EB5872"/>
    <w:rsid w:val="00EB5CBE"/>
    <w:rsid w:val="00EB7F10"/>
    <w:rsid w:val="00EC291F"/>
    <w:rsid w:val="00EC348A"/>
    <w:rsid w:val="00EC4E44"/>
    <w:rsid w:val="00EC58FA"/>
    <w:rsid w:val="00ED09AD"/>
    <w:rsid w:val="00ED0F13"/>
    <w:rsid w:val="00ED1221"/>
    <w:rsid w:val="00ED1FB5"/>
    <w:rsid w:val="00ED2A2B"/>
    <w:rsid w:val="00ED6F25"/>
    <w:rsid w:val="00ED73CE"/>
    <w:rsid w:val="00EE19DC"/>
    <w:rsid w:val="00EE2C02"/>
    <w:rsid w:val="00EE3474"/>
    <w:rsid w:val="00EE384F"/>
    <w:rsid w:val="00EF0EBA"/>
    <w:rsid w:val="00EF0F67"/>
    <w:rsid w:val="00EF1A2A"/>
    <w:rsid w:val="00EF1CDF"/>
    <w:rsid w:val="00EF5E5E"/>
    <w:rsid w:val="00F003C1"/>
    <w:rsid w:val="00F031A4"/>
    <w:rsid w:val="00F0471C"/>
    <w:rsid w:val="00F06748"/>
    <w:rsid w:val="00F06F46"/>
    <w:rsid w:val="00F07211"/>
    <w:rsid w:val="00F1082B"/>
    <w:rsid w:val="00F11720"/>
    <w:rsid w:val="00F123B5"/>
    <w:rsid w:val="00F14D0F"/>
    <w:rsid w:val="00F17342"/>
    <w:rsid w:val="00F177E7"/>
    <w:rsid w:val="00F20346"/>
    <w:rsid w:val="00F223DB"/>
    <w:rsid w:val="00F22A1E"/>
    <w:rsid w:val="00F23565"/>
    <w:rsid w:val="00F23F49"/>
    <w:rsid w:val="00F25E1F"/>
    <w:rsid w:val="00F317A7"/>
    <w:rsid w:val="00F3487C"/>
    <w:rsid w:val="00F34CF1"/>
    <w:rsid w:val="00F37403"/>
    <w:rsid w:val="00F37D8E"/>
    <w:rsid w:val="00F4059F"/>
    <w:rsid w:val="00F40D0B"/>
    <w:rsid w:val="00F416C4"/>
    <w:rsid w:val="00F417D6"/>
    <w:rsid w:val="00F43E8F"/>
    <w:rsid w:val="00F44C36"/>
    <w:rsid w:val="00F46AA1"/>
    <w:rsid w:val="00F4746E"/>
    <w:rsid w:val="00F47AFC"/>
    <w:rsid w:val="00F47F0D"/>
    <w:rsid w:val="00F52197"/>
    <w:rsid w:val="00F546DA"/>
    <w:rsid w:val="00F558B3"/>
    <w:rsid w:val="00F55F5D"/>
    <w:rsid w:val="00F5765E"/>
    <w:rsid w:val="00F60CBB"/>
    <w:rsid w:val="00F62032"/>
    <w:rsid w:val="00F621B1"/>
    <w:rsid w:val="00F64C5D"/>
    <w:rsid w:val="00F65F12"/>
    <w:rsid w:val="00F67CB4"/>
    <w:rsid w:val="00F70204"/>
    <w:rsid w:val="00F71FD6"/>
    <w:rsid w:val="00F737B7"/>
    <w:rsid w:val="00F74FF5"/>
    <w:rsid w:val="00F771BE"/>
    <w:rsid w:val="00F800EF"/>
    <w:rsid w:val="00F811E3"/>
    <w:rsid w:val="00F82BF7"/>
    <w:rsid w:val="00F85E6A"/>
    <w:rsid w:val="00F87D98"/>
    <w:rsid w:val="00F92907"/>
    <w:rsid w:val="00F95686"/>
    <w:rsid w:val="00F962F4"/>
    <w:rsid w:val="00FA3521"/>
    <w:rsid w:val="00FB4171"/>
    <w:rsid w:val="00FB4C7A"/>
    <w:rsid w:val="00FB5896"/>
    <w:rsid w:val="00FB7A6A"/>
    <w:rsid w:val="00FC1773"/>
    <w:rsid w:val="00FC2D07"/>
    <w:rsid w:val="00FC36E5"/>
    <w:rsid w:val="00FC6E53"/>
    <w:rsid w:val="00FC705B"/>
    <w:rsid w:val="00FC79A3"/>
    <w:rsid w:val="00FD1047"/>
    <w:rsid w:val="00FD2761"/>
    <w:rsid w:val="00FD5D2D"/>
    <w:rsid w:val="00FD6633"/>
    <w:rsid w:val="00FD7CF2"/>
    <w:rsid w:val="00FD7D1C"/>
    <w:rsid w:val="00FE0586"/>
    <w:rsid w:val="00FE0D5D"/>
    <w:rsid w:val="00FE2D4C"/>
    <w:rsid w:val="00FE63A2"/>
    <w:rsid w:val="00FE6FBA"/>
    <w:rsid w:val="00FF110E"/>
    <w:rsid w:val="00FF114B"/>
    <w:rsid w:val="00FF1BBB"/>
    <w:rsid w:val="00FF2A47"/>
    <w:rsid w:val="00FF30DE"/>
    <w:rsid w:val="00FF5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C5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rsid w:val="004F4A08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538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F4A08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2314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29176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7D0602"/>
    <w:pPr>
      <w:autoSpaceDE/>
      <w:autoSpaceDN/>
      <w:spacing w:before="240" w:after="60"/>
      <w:outlineLvl w:val="5"/>
    </w:pPr>
    <w:rPr>
      <w:rFonts w:ascii="Calibri" w:hAnsi="Calibri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D46C49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4A08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4F4A0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F4A08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4F4A08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29176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4F4A08"/>
    <w:rPr>
      <w:rFonts w:ascii="Calibri" w:hAnsi="Calibri" w:cs="Calibri"/>
      <w:b/>
      <w:bCs/>
    </w:rPr>
  </w:style>
  <w:style w:type="character" w:customStyle="1" w:styleId="90">
    <w:name w:val="Заголовок 9 Знак"/>
    <w:link w:val="9"/>
    <w:uiPriority w:val="99"/>
    <w:semiHidden/>
    <w:locked/>
    <w:rsid w:val="004F4A08"/>
    <w:rPr>
      <w:rFonts w:ascii="Cambria" w:hAnsi="Cambria" w:cs="Cambria"/>
    </w:rPr>
  </w:style>
  <w:style w:type="paragraph" w:customStyle="1" w:styleId="11">
    <w:name w:val="1"/>
    <w:basedOn w:val="a"/>
    <w:uiPriority w:val="99"/>
    <w:rsid w:val="000C7027"/>
    <w:pPr>
      <w:autoSpaceDE/>
      <w:autoSpaceDN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styleId="a3">
    <w:name w:val="Body Text"/>
    <w:basedOn w:val="a"/>
    <w:link w:val="a4"/>
    <w:uiPriority w:val="99"/>
    <w:rsid w:val="004F4A08"/>
    <w:pPr>
      <w:spacing w:line="360" w:lineRule="exact"/>
      <w:jc w:val="both"/>
    </w:pPr>
  </w:style>
  <w:style w:type="character" w:customStyle="1" w:styleId="a4">
    <w:name w:val="Основной текст Знак"/>
    <w:link w:val="a3"/>
    <w:uiPriority w:val="99"/>
    <w:semiHidden/>
    <w:locked/>
    <w:rsid w:val="004F4A08"/>
    <w:rPr>
      <w:sz w:val="20"/>
      <w:szCs w:val="20"/>
    </w:rPr>
  </w:style>
  <w:style w:type="paragraph" w:customStyle="1" w:styleId="ConsPlusNormal">
    <w:name w:val="ConsPlusNormal"/>
    <w:link w:val="ConsPlusNormal0"/>
    <w:rsid w:val="00B64E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570CBD"/>
    <w:rPr>
      <w:rFonts w:ascii="Arial" w:hAnsi="Arial" w:cs="Arial"/>
    </w:rPr>
  </w:style>
  <w:style w:type="paragraph" w:customStyle="1" w:styleId="ConsPlusNonformat">
    <w:name w:val="ConsPlusNonformat"/>
    <w:uiPriority w:val="99"/>
    <w:rsid w:val="00E314A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314A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Title"/>
    <w:basedOn w:val="a"/>
    <w:link w:val="a6"/>
    <w:uiPriority w:val="99"/>
    <w:qFormat/>
    <w:rsid w:val="006538A3"/>
    <w:pPr>
      <w:widowControl w:val="0"/>
      <w:adjustRightInd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link w:val="a5"/>
    <w:uiPriority w:val="99"/>
    <w:locked/>
    <w:rsid w:val="004F4A08"/>
    <w:rPr>
      <w:rFonts w:ascii="Cambria" w:hAnsi="Cambria" w:cs="Cambria"/>
      <w:b/>
      <w:bCs/>
      <w:kern w:val="28"/>
      <w:sz w:val="32"/>
      <w:szCs w:val="32"/>
    </w:rPr>
  </w:style>
  <w:style w:type="paragraph" w:styleId="a7">
    <w:name w:val="Balloon Text"/>
    <w:basedOn w:val="a"/>
    <w:link w:val="a8"/>
    <w:uiPriority w:val="99"/>
    <w:semiHidden/>
    <w:rsid w:val="00760A03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F4A08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3444D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table" w:styleId="a9">
    <w:name w:val="Table Grid"/>
    <w:basedOn w:val="a1"/>
    <w:uiPriority w:val="99"/>
    <w:rsid w:val="00377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uiPriority w:val="99"/>
    <w:rsid w:val="00E2314A"/>
    <w:pPr>
      <w:spacing w:after="120"/>
      <w:ind w:left="360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4F4A08"/>
    <w:rPr>
      <w:sz w:val="20"/>
      <w:szCs w:val="20"/>
    </w:rPr>
  </w:style>
  <w:style w:type="paragraph" w:styleId="21">
    <w:name w:val="Body Text 2"/>
    <w:basedOn w:val="a"/>
    <w:link w:val="22"/>
    <w:uiPriority w:val="99"/>
    <w:rsid w:val="00E2314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4F4A08"/>
    <w:rPr>
      <w:sz w:val="20"/>
      <w:szCs w:val="20"/>
    </w:rPr>
  </w:style>
  <w:style w:type="paragraph" w:customStyle="1" w:styleId="12">
    <w:name w:val="Знак1"/>
    <w:basedOn w:val="a"/>
    <w:uiPriority w:val="99"/>
    <w:rsid w:val="00E2314A"/>
    <w:pPr>
      <w:autoSpaceDE/>
      <w:autoSpaceDN/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Style18">
    <w:name w:val="Style18"/>
    <w:basedOn w:val="a"/>
    <w:uiPriority w:val="99"/>
    <w:rsid w:val="00E2314A"/>
    <w:pPr>
      <w:widowControl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E2314A"/>
    <w:pPr>
      <w:widowControl w:val="0"/>
      <w:adjustRightInd w:val="0"/>
      <w:spacing w:line="326" w:lineRule="exact"/>
      <w:ind w:firstLine="701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E2314A"/>
    <w:pPr>
      <w:widowControl w:val="0"/>
      <w:adjustRightInd w:val="0"/>
      <w:spacing w:line="328" w:lineRule="exact"/>
      <w:ind w:firstLine="850"/>
      <w:jc w:val="both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E2314A"/>
    <w:pPr>
      <w:widowControl w:val="0"/>
      <w:adjustRightInd w:val="0"/>
      <w:spacing w:line="325" w:lineRule="exact"/>
      <w:ind w:firstLine="566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E2314A"/>
    <w:pPr>
      <w:widowControl w:val="0"/>
      <w:adjustRightInd w:val="0"/>
      <w:spacing w:line="322" w:lineRule="exact"/>
      <w:ind w:firstLine="638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E2314A"/>
    <w:pPr>
      <w:widowControl w:val="0"/>
      <w:adjustRightInd w:val="0"/>
      <w:jc w:val="center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E2314A"/>
    <w:pPr>
      <w:widowControl w:val="0"/>
      <w:adjustRightInd w:val="0"/>
      <w:spacing w:line="358" w:lineRule="exact"/>
      <w:ind w:firstLine="677"/>
    </w:pPr>
    <w:rPr>
      <w:sz w:val="24"/>
      <w:szCs w:val="24"/>
    </w:rPr>
  </w:style>
  <w:style w:type="character" w:customStyle="1" w:styleId="FontStyle37">
    <w:name w:val="Font Style37"/>
    <w:uiPriority w:val="99"/>
    <w:rsid w:val="00E2314A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E231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E2314A"/>
    <w:rPr>
      <w:rFonts w:ascii="Times New Roman" w:hAnsi="Times New Roman" w:cs="Times New Roman"/>
      <w:b/>
      <w:bCs/>
      <w:spacing w:val="-20"/>
      <w:sz w:val="28"/>
      <w:szCs w:val="28"/>
    </w:rPr>
  </w:style>
  <w:style w:type="paragraph" w:styleId="23">
    <w:name w:val="Body Text Indent 2"/>
    <w:basedOn w:val="a"/>
    <w:link w:val="24"/>
    <w:uiPriority w:val="99"/>
    <w:rsid w:val="00D46C49"/>
    <w:pPr>
      <w:spacing w:after="120" w:line="480" w:lineRule="auto"/>
      <w:ind w:left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4F4A08"/>
    <w:rPr>
      <w:sz w:val="20"/>
      <w:szCs w:val="20"/>
    </w:rPr>
  </w:style>
  <w:style w:type="paragraph" w:customStyle="1" w:styleId="ConsNormal">
    <w:name w:val="ConsNormal"/>
    <w:link w:val="ConsNormal0"/>
    <w:uiPriority w:val="99"/>
    <w:rsid w:val="00D46C49"/>
    <w:pPr>
      <w:snapToGri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uiPriority w:val="99"/>
    <w:locked/>
    <w:rsid w:val="00D46C49"/>
    <w:rPr>
      <w:rFonts w:ascii="Arial" w:hAnsi="Arial" w:cs="Arial"/>
      <w:lang w:val="ru-RU" w:eastAsia="ru-RU" w:bidi="ar-SA"/>
    </w:rPr>
  </w:style>
  <w:style w:type="paragraph" w:customStyle="1" w:styleId="BodyTextIndent21">
    <w:name w:val="Body Text Indent 21"/>
    <w:basedOn w:val="a"/>
    <w:uiPriority w:val="99"/>
    <w:rsid w:val="00D46C49"/>
    <w:pPr>
      <w:widowControl w:val="0"/>
      <w:overflowPunct w:val="0"/>
      <w:adjustRightInd w:val="0"/>
      <w:spacing w:line="360" w:lineRule="auto"/>
      <w:ind w:firstLine="851"/>
      <w:jc w:val="both"/>
    </w:pPr>
    <w:rPr>
      <w:sz w:val="28"/>
      <w:szCs w:val="28"/>
    </w:rPr>
  </w:style>
  <w:style w:type="paragraph" w:customStyle="1" w:styleId="font5">
    <w:name w:val="font5"/>
    <w:basedOn w:val="a"/>
    <w:uiPriority w:val="99"/>
    <w:rsid w:val="00D46C49"/>
    <w:pPr>
      <w:autoSpaceDE/>
      <w:autoSpaceDN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5">
    <w:name w:val="заголовок 2"/>
    <w:basedOn w:val="a"/>
    <w:next w:val="a"/>
    <w:uiPriority w:val="99"/>
    <w:rsid w:val="00D46C49"/>
    <w:pPr>
      <w:keepNext/>
      <w:widowControl w:val="0"/>
      <w:autoSpaceDE/>
      <w:autoSpaceDN/>
      <w:jc w:val="both"/>
    </w:pPr>
    <w:rPr>
      <w:sz w:val="28"/>
      <w:szCs w:val="28"/>
    </w:rPr>
  </w:style>
  <w:style w:type="character" w:customStyle="1" w:styleId="ac">
    <w:name w:val="Основной шрифт"/>
    <w:uiPriority w:val="99"/>
    <w:rsid w:val="00F37403"/>
  </w:style>
  <w:style w:type="paragraph" w:styleId="ad">
    <w:name w:val="header"/>
    <w:basedOn w:val="a"/>
    <w:link w:val="ae"/>
    <w:uiPriority w:val="99"/>
    <w:rsid w:val="00C53C6B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e">
    <w:name w:val="Верхний колонтитул Знак"/>
    <w:link w:val="ad"/>
    <w:uiPriority w:val="99"/>
    <w:locked/>
    <w:rsid w:val="000D4AF7"/>
    <w:rPr>
      <w:sz w:val="24"/>
      <w:szCs w:val="24"/>
      <w:lang w:val="ru-RU" w:eastAsia="ru-RU"/>
    </w:rPr>
  </w:style>
  <w:style w:type="character" w:customStyle="1" w:styleId="af">
    <w:name w:val="Обычный (веб) Знак"/>
    <w:link w:val="af0"/>
    <w:uiPriority w:val="99"/>
    <w:locked/>
    <w:rsid w:val="000D4AF7"/>
    <w:rPr>
      <w:sz w:val="24"/>
      <w:szCs w:val="24"/>
      <w:lang w:val="ru-RU" w:eastAsia="ru-RU"/>
    </w:rPr>
  </w:style>
  <w:style w:type="paragraph" w:styleId="af0">
    <w:name w:val="Normal (Web)"/>
    <w:basedOn w:val="a"/>
    <w:link w:val="af"/>
    <w:uiPriority w:val="99"/>
    <w:rsid w:val="00245DF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1">
    <w:name w:val="page number"/>
    <w:uiPriority w:val="99"/>
    <w:rsid w:val="00C53C6B"/>
  </w:style>
  <w:style w:type="paragraph" w:styleId="af2">
    <w:name w:val="footer"/>
    <w:basedOn w:val="a"/>
    <w:link w:val="af3"/>
    <w:uiPriority w:val="99"/>
    <w:rsid w:val="00C53C6B"/>
    <w:pPr>
      <w:tabs>
        <w:tab w:val="center" w:pos="4677"/>
        <w:tab w:val="right" w:pos="9355"/>
      </w:tabs>
      <w:autoSpaceDE/>
      <w:autoSpaceDN/>
    </w:pPr>
  </w:style>
  <w:style w:type="character" w:customStyle="1" w:styleId="af3">
    <w:name w:val="Нижний колонтитул Знак"/>
    <w:link w:val="af2"/>
    <w:uiPriority w:val="99"/>
    <w:semiHidden/>
    <w:locked/>
    <w:rsid w:val="004F4A08"/>
    <w:rPr>
      <w:sz w:val="20"/>
      <w:szCs w:val="20"/>
    </w:rPr>
  </w:style>
  <w:style w:type="paragraph" w:customStyle="1" w:styleId="ConsTitle">
    <w:name w:val="ConsTitle"/>
    <w:uiPriority w:val="99"/>
    <w:rsid w:val="005D471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styleId="af4">
    <w:name w:val="Strong"/>
    <w:uiPriority w:val="99"/>
    <w:qFormat/>
    <w:rsid w:val="00AF732E"/>
    <w:rPr>
      <w:b/>
      <w:bCs/>
    </w:rPr>
  </w:style>
  <w:style w:type="paragraph" w:styleId="HTML">
    <w:name w:val="HTML Preformatted"/>
    <w:basedOn w:val="a"/>
    <w:link w:val="HTML0"/>
    <w:uiPriority w:val="99"/>
    <w:rsid w:val="00245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</w:rPr>
  </w:style>
  <w:style w:type="character" w:customStyle="1" w:styleId="HTML0">
    <w:name w:val="Стандартный HTML Знак"/>
    <w:link w:val="HTML"/>
    <w:uiPriority w:val="99"/>
    <w:semiHidden/>
    <w:locked/>
    <w:rsid w:val="004F4A08"/>
    <w:rPr>
      <w:rFonts w:ascii="Courier New" w:hAnsi="Courier New" w:cs="Courier New"/>
      <w:sz w:val="20"/>
      <w:szCs w:val="20"/>
    </w:rPr>
  </w:style>
  <w:style w:type="paragraph" w:customStyle="1" w:styleId="af5">
    <w:name w:val="Знак"/>
    <w:basedOn w:val="a"/>
    <w:next w:val="a"/>
    <w:uiPriority w:val="99"/>
    <w:semiHidden/>
    <w:rsid w:val="00245DFB"/>
    <w:pPr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Heading">
    <w:name w:val="Heading"/>
    <w:uiPriority w:val="99"/>
    <w:rsid w:val="000D4AF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6">
    <w:name w:val="Document Map"/>
    <w:basedOn w:val="a"/>
    <w:link w:val="af7"/>
    <w:uiPriority w:val="99"/>
    <w:semiHidden/>
    <w:rsid w:val="001E0C2C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7">
    <w:name w:val="Схема документа Знак"/>
    <w:link w:val="af6"/>
    <w:uiPriority w:val="99"/>
    <w:semiHidden/>
    <w:locked/>
    <w:rsid w:val="004F4A08"/>
    <w:rPr>
      <w:rFonts w:ascii="Tahoma" w:hAnsi="Tahoma" w:cs="Tahoma"/>
      <w:sz w:val="16"/>
      <w:szCs w:val="16"/>
    </w:rPr>
  </w:style>
  <w:style w:type="character" w:styleId="af8">
    <w:name w:val="line number"/>
    <w:uiPriority w:val="99"/>
    <w:semiHidden/>
    <w:rsid w:val="004F087A"/>
  </w:style>
  <w:style w:type="paragraph" w:styleId="af9">
    <w:name w:val="No Spacing"/>
    <w:qFormat/>
    <w:rsid w:val="004E0C1F"/>
    <w:pPr>
      <w:autoSpaceDE w:val="0"/>
      <w:autoSpaceDN w:val="0"/>
    </w:pPr>
  </w:style>
  <w:style w:type="character" w:styleId="afa">
    <w:name w:val="Hyperlink"/>
    <w:uiPriority w:val="99"/>
    <w:rsid w:val="00BB5CD2"/>
    <w:rPr>
      <w:color w:val="0000FF"/>
      <w:u w:val="single"/>
    </w:rPr>
  </w:style>
  <w:style w:type="character" w:customStyle="1" w:styleId="WW8Num10z0">
    <w:name w:val="WW8Num10z0"/>
    <w:rsid w:val="00EB5027"/>
    <w:rPr>
      <w:rFonts w:ascii="Symbol" w:hAnsi="Symbol" w:cs="OpenSymbol"/>
    </w:rPr>
  </w:style>
  <w:style w:type="paragraph" w:customStyle="1" w:styleId="afb">
    <w:name w:val="Стиль пункта схемы"/>
    <w:basedOn w:val="a"/>
    <w:link w:val="afc"/>
    <w:rsid w:val="00291762"/>
    <w:pPr>
      <w:suppressAutoHyphens/>
      <w:autoSpaceDN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c">
    <w:name w:val="Стиль пункта схемы Знак"/>
    <w:link w:val="afb"/>
    <w:locked/>
    <w:rsid w:val="00291762"/>
    <w:rPr>
      <w:rFonts w:ascii="Arial" w:hAnsi="Arial" w:cs="Arial"/>
      <w:sz w:val="28"/>
      <w:szCs w:val="28"/>
      <w:lang w:eastAsia="ar-SA"/>
    </w:rPr>
  </w:style>
  <w:style w:type="paragraph" w:styleId="afd">
    <w:name w:val="caption"/>
    <w:basedOn w:val="a"/>
    <w:next w:val="a"/>
    <w:unhideWhenUsed/>
    <w:qFormat/>
    <w:locked/>
    <w:rsid w:val="00AC034B"/>
    <w:rPr>
      <w:b/>
      <w:bCs/>
    </w:rPr>
  </w:style>
  <w:style w:type="paragraph" w:styleId="afe">
    <w:name w:val="List Paragraph"/>
    <w:basedOn w:val="a"/>
    <w:uiPriority w:val="34"/>
    <w:qFormat/>
    <w:rsid w:val="003B6E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scli.ru/ru/legal_texts/act_municipal_education/index.php?do4=document&amp;id4=96e20c02-1b12-465a-b64c-24aa92270007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7F325-980F-428D-BF37-3BE8E549D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23</Pages>
  <Words>6033</Words>
  <Characters>46403</Characters>
  <Application>Microsoft Office Word</Application>
  <DocSecurity>0</DocSecurity>
  <Lines>386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ПОЛОВИНСКОГО СЕЛЬСОВЕТА</vt:lpstr>
    </vt:vector>
  </TitlesOfParts>
  <Company>Adm</Company>
  <LinksUpToDate>false</LinksUpToDate>
  <CharactersWithSpaces>52332</CharactersWithSpaces>
  <SharedDoc>false</SharedDoc>
  <HLinks>
    <vt:vector size="12" baseType="variant">
      <vt:variant>
        <vt:i4>1704038</vt:i4>
      </vt:variant>
      <vt:variant>
        <vt:i4>3</vt:i4>
      </vt:variant>
      <vt:variant>
        <vt:i4>0</vt:i4>
      </vt:variant>
      <vt:variant>
        <vt:i4>5</vt:i4>
      </vt:variant>
      <vt:variant>
        <vt:lpwstr>http://zakon.scli.ru/ru/legal_texts/act_municipal_education/index.php?do4=document&amp;id4=96e20c02-1b12-465a-b64c-24aa92270007</vt:lpwstr>
      </vt:variant>
      <vt:variant>
        <vt:lpwstr/>
      </vt:variant>
      <vt:variant>
        <vt:i4>1704038</vt:i4>
      </vt:variant>
      <vt:variant>
        <vt:i4>0</vt:i4>
      </vt:variant>
      <vt:variant>
        <vt:i4>0</vt:i4>
      </vt:variant>
      <vt:variant>
        <vt:i4>5</vt:i4>
      </vt:variant>
      <vt:variant>
        <vt:lpwstr>http://zakon.scli.ru/ru/legal_texts/act_municipal_education/index.php?do4=document&amp;id4=96e20c02-1b12-465a-b64c-24aa92270007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ПОЛОВИНСКОГО СЕЛЬСОВЕТА</dc:title>
  <dc:creator>Upr_del</dc:creator>
  <cp:lastModifiedBy>user</cp:lastModifiedBy>
  <cp:revision>20</cp:revision>
  <cp:lastPrinted>2017-09-07T08:41:00Z</cp:lastPrinted>
  <dcterms:created xsi:type="dcterms:W3CDTF">2017-07-20T17:35:00Z</dcterms:created>
  <dcterms:modified xsi:type="dcterms:W3CDTF">2018-05-22T08:23:00Z</dcterms:modified>
</cp:coreProperties>
</file>