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B0BC7" w14:textId="77777777" w:rsidR="00F42E8B" w:rsidRPr="007A5E55" w:rsidRDefault="00F42E8B" w:rsidP="00F42E8B">
      <w:pPr>
        <w:spacing w:after="0" w:line="240" w:lineRule="auto"/>
        <w:jc w:val="center"/>
        <w:rPr>
          <w:rFonts w:ascii="opensans-regular" w:eastAsia="Times New Roman" w:hAnsi="opensans-regular" w:cs="Times New Roman"/>
          <w:b/>
          <w:sz w:val="21"/>
          <w:szCs w:val="21"/>
          <w:lang w:eastAsia="ru-RU"/>
        </w:rPr>
      </w:pPr>
      <w:r w:rsidRPr="007A5E55">
        <w:rPr>
          <w:rFonts w:ascii="opensans-regular" w:eastAsia="Times New Roman" w:hAnsi="opensans-regular" w:cs="Times New Roman"/>
          <w:b/>
          <w:sz w:val="21"/>
          <w:szCs w:val="21"/>
          <w:lang w:eastAsia="ru-RU"/>
        </w:rPr>
        <w:t>ИЗВЕЩЕНИЕ</w:t>
      </w:r>
    </w:p>
    <w:p w14:paraId="1F1FBF4A" w14:textId="28599563" w:rsidR="00FB2E9C" w:rsidRPr="007A5E55" w:rsidRDefault="00FB2E9C" w:rsidP="00FB2E9C">
      <w:pPr>
        <w:spacing w:after="0" w:line="240" w:lineRule="auto"/>
        <w:jc w:val="right"/>
        <w:rPr>
          <w:rFonts w:ascii="opensans-regular" w:eastAsia="Times New Roman" w:hAnsi="opensans-regular" w:cs="Times New Roman"/>
          <w:b/>
          <w:sz w:val="21"/>
          <w:szCs w:val="21"/>
          <w:lang w:eastAsia="ru-RU"/>
        </w:rPr>
      </w:pPr>
      <w:r w:rsidRPr="007A5E55">
        <w:rPr>
          <w:rFonts w:ascii="opensans-regular" w:eastAsia="Times New Roman" w:hAnsi="opensans-regular" w:cs="Times New Roman"/>
          <w:b/>
          <w:sz w:val="21"/>
          <w:szCs w:val="21"/>
          <w:lang w:eastAsia="ru-RU"/>
        </w:rPr>
        <w:t xml:space="preserve">Реестровый номер торгов 2023 - </w:t>
      </w:r>
      <w:r w:rsidR="00266D01" w:rsidRPr="007A5E55">
        <w:rPr>
          <w:rFonts w:ascii="opensans-regular" w:eastAsia="Times New Roman" w:hAnsi="opensans-regular" w:cs="Times New Roman"/>
          <w:b/>
          <w:sz w:val="21"/>
          <w:szCs w:val="21"/>
          <w:lang w:eastAsia="ru-RU"/>
        </w:rPr>
        <w:t>1</w:t>
      </w:r>
      <w:r w:rsidR="007D024C" w:rsidRPr="007A5E55">
        <w:rPr>
          <w:rFonts w:ascii="opensans-regular" w:eastAsia="Times New Roman" w:hAnsi="opensans-regular" w:cs="Times New Roman"/>
          <w:b/>
          <w:sz w:val="21"/>
          <w:szCs w:val="21"/>
          <w:lang w:eastAsia="ru-RU"/>
        </w:rPr>
        <w:t>0</w:t>
      </w:r>
      <w:r w:rsidRPr="007A5E55">
        <w:rPr>
          <w:rFonts w:ascii="opensans-regular" w:eastAsia="Times New Roman" w:hAnsi="opensans-regular" w:cs="Times New Roman"/>
          <w:b/>
          <w:sz w:val="21"/>
          <w:szCs w:val="21"/>
          <w:lang w:eastAsia="ru-RU"/>
        </w:rPr>
        <w:t> </w:t>
      </w:r>
    </w:p>
    <w:p w14:paraId="1FFA463D" w14:textId="77777777" w:rsidR="00FB2E9C" w:rsidRPr="00523630" w:rsidRDefault="00FB2E9C" w:rsidP="00FB2E9C">
      <w:pPr>
        <w:spacing w:after="0" w:line="240" w:lineRule="auto"/>
        <w:rPr>
          <w:rFonts w:ascii="Times New Roman" w:eastAsia="Times New Roman" w:hAnsi="Times New Roman" w:cs="Times New Roman"/>
          <w:sz w:val="24"/>
          <w:szCs w:val="24"/>
          <w:lang w:eastAsia="ru-RU"/>
        </w:rPr>
      </w:pPr>
      <w:r w:rsidRPr="00FB2E9C">
        <w:rPr>
          <w:rFonts w:ascii="opensans-regular" w:eastAsia="Times New Roman" w:hAnsi="opensans-regular" w:cs="Times New Roman"/>
          <w:color w:val="333333"/>
          <w:sz w:val="21"/>
          <w:szCs w:val="21"/>
          <w:lang w:eastAsia="ru-RU"/>
        </w:rPr>
        <w:t> </w:t>
      </w:r>
    </w:p>
    <w:p w14:paraId="5F654928" w14:textId="1C46912E" w:rsidR="00FB2E9C" w:rsidRPr="00DC1822" w:rsidRDefault="006014F3" w:rsidP="006014F3">
      <w:pPr>
        <w:spacing w:after="0" w:line="240" w:lineRule="auto"/>
        <w:jc w:val="both"/>
        <w:rPr>
          <w:rFonts w:ascii="Times New Roman" w:eastAsia="Times New Roman" w:hAnsi="Times New Roman" w:cs="Times New Roman"/>
          <w:sz w:val="24"/>
          <w:szCs w:val="24"/>
          <w:lang w:eastAsia="ru-RU"/>
        </w:rPr>
      </w:pPr>
      <w:r w:rsidRPr="00DC1822">
        <w:rPr>
          <w:rFonts w:ascii="Times New Roman" w:eastAsia="Times New Roman" w:hAnsi="Times New Roman" w:cs="Times New Roman"/>
          <w:sz w:val="24"/>
          <w:szCs w:val="24"/>
          <w:lang w:eastAsia="ru-RU"/>
        </w:rPr>
        <w:t xml:space="preserve">Администрация Грибановского муниципального района </w:t>
      </w:r>
      <w:r w:rsidR="00FB2E9C" w:rsidRPr="00DC1822">
        <w:rPr>
          <w:rFonts w:ascii="Times New Roman" w:eastAsia="Times New Roman" w:hAnsi="Times New Roman" w:cs="Times New Roman"/>
          <w:sz w:val="24"/>
          <w:szCs w:val="24"/>
          <w:lang w:eastAsia="ru-RU"/>
        </w:rPr>
        <w:t>сообщает о проведении электронного аукциона на право заключения договор</w:t>
      </w:r>
      <w:r w:rsidR="00523630" w:rsidRPr="00DC1822">
        <w:rPr>
          <w:rFonts w:ascii="Times New Roman" w:eastAsia="Times New Roman" w:hAnsi="Times New Roman" w:cs="Times New Roman"/>
          <w:sz w:val="24"/>
          <w:szCs w:val="24"/>
          <w:lang w:eastAsia="ru-RU"/>
        </w:rPr>
        <w:t>а</w:t>
      </w:r>
      <w:r w:rsidR="00FB2E9C" w:rsidRPr="00DC1822">
        <w:rPr>
          <w:rFonts w:ascii="Times New Roman" w:eastAsia="Times New Roman" w:hAnsi="Times New Roman" w:cs="Times New Roman"/>
          <w:sz w:val="24"/>
          <w:szCs w:val="24"/>
          <w:lang w:eastAsia="ru-RU"/>
        </w:rPr>
        <w:t xml:space="preserve"> аренды земельн</w:t>
      </w:r>
      <w:r w:rsidRPr="00DC1822">
        <w:rPr>
          <w:rFonts w:ascii="Times New Roman" w:eastAsia="Times New Roman" w:hAnsi="Times New Roman" w:cs="Times New Roman"/>
          <w:sz w:val="24"/>
          <w:szCs w:val="24"/>
          <w:lang w:eastAsia="ru-RU"/>
        </w:rPr>
        <w:t>ого</w:t>
      </w:r>
      <w:r w:rsidR="00FB2E9C" w:rsidRPr="00DC1822">
        <w:rPr>
          <w:rFonts w:ascii="Times New Roman" w:eastAsia="Times New Roman" w:hAnsi="Times New Roman" w:cs="Times New Roman"/>
          <w:sz w:val="24"/>
          <w:szCs w:val="24"/>
          <w:lang w:eastAsia="ru-RU"/>
        </w:rPr>
        <w:t xml:space="preserve"> участк</w:t>
      </w:r>
      <w:r w:rsidRPr="00DC1822">
        <w:rPr>
          <w:rFonts w:ascii="Times New Roman" w:eastAsia="Times New Roman" w:hAnsi="Times New Roman" w:cs="Times New Roman"/>
          <w:sz w:val="24"/>
          <w:szCs w:val="24"/>
          <w:lang w:eastAsia="ru-RU"/>
        </w:rPr>
        <w:t>а</w:t>
      </w:r>
      <w:r w:rsidR="00FB2E9C" w:rsidRPr="00DC1822">
        <w:rPr>
          <w:rFonts w:ascii="Times New Roman" w:eastAsia="Times New Roman" w:hAnsi="Times New Roman" w:cs="Times New Roman"/>
          <w:sz w:val="24"/>
          <w:szCs w:val="24"/>
          <w:lang w:eastAsia="ru-RU"/>
        </w:rPr>
        <w:t xml:space="preserve"> </w:t>
      </w:r>
    </w:p>
    <w:p w14:paraId="4BB469CF" w14:textId="77777777" w:rsidR="006014F3" w:rsidRPr="00DC1822" w:rsidRDefault="006014F3" w:rsidP="006014F3">
      <w:pPr>
        <w:spacing w:after="0" w:line="240" w:lineRule="auto"/>
        <w:jc w:val="both"/>
        <w:rPr>
          <w:rFonts w:ascii="Times New Roman" w:eastAsia="Times New Roman" w:hAnsi="Times New Roman" w:cs="Times New Roman"/>
          <w:sz w:val="24"/>
          <w:szCs w:val="24"/>
          <w:lang w:eastAsia="ru-RU"/>
        </w:rPr>
      </w:pPr>
    </w:p>
    <w:p w14:paraId="634C01B7" w14:textId="581F05DC" w:rsidR="006014F3" w:rsidRPr="00DC1822" w:rsidRDefault="00FB2E9C" w:rsidP="00523630">
      <w:pPr>
        <w:pStyle w:val="31"/>
        <w:jc w:val="both"/>
        <w:rPr>
          <w:rFonts w:ascii="Times New Roman" w:hAnsi="Times New Roman"/>
          <w:sz w:val="24"/>
          <w:szCs w:val="24"/>
        </w:rPr>
      </w:pPr>
      <w:r w:rsidRPr="00DC1822">
        <w:rPr>
          <w:rFonts w:ascii="Times New Roman" w:hAnsi="Times New Roman"/>
          <w:sz w:val="24"/>
          <w:szCs w:val="24"/>
        </w:rPr>
        <w:t xml:space="preserve">Основание проведения электронного аукциона: </w:t>
      </w:r>
      <w:r w:rsidR="006014F3" w:rsidRPr="00DC1822">
        <w:rPr>
          <w:rFonts w:ascii="Times New Roman" w:eastAsia="Arial" w:hAnsi="Times New Roman"/>
          <w:kern w:val="1"/>
          <w:sz w:val="24"/>
          <w:szCs w:val="24"/>
          <w:lang w:eastAsia="ar-SA"/>
        </w:rPr>
        <w:t xml:space="preserve">постановление администрации Грибановского муниципального района Воронежской области от </w:t>
      </w:r>
      <w:r w:rsidR="007D024C" w:rsidRPr="00DC1822">
        <w:rPr>
          <w:rFonts w:ascii="Times New Roman" w:eastAsia="Arial" w:hAnsi="Times New Roman"/>
          <w:kern w:val="1"/>
          <w:sz w:val="24"/>
          <w:szCs w:val="24"/>
          <w:lang w:eastAsia="ar-SA"/>
        </w:rPr>
        <w:t>20.09</w:t>
      </w:r>
      <w:r w:rsidR="006014F3" w:rsidRPr="00DC1822">
        <w:rPr>
          <w:rFonts w:ascii="Times New Roman" w:eastAsia="Arial" w:hAnsi="Times New Roman"/>
          <w:kern w:val="1"/>
          <w:sz w:val="24"/>
          <w:szCs w:val="24"/>
          <w:lang w:eastAsia="ar-SA"/>
        </w:rPr>
        <w:t>.202</w:t>
      </w:r>
      <w:r w:rsidR="00BE3947" w:rsidRPr="00DC1822">
        <w:rPr>
          <w:rFonts w:ascii="Times New Roman" w:eastAsia="Arial" w:hAnsi="Times New Roman"/>
          <w:kern w:val="1"/>
          <w:sz w:val="24"/>
          <w:szCs w:val="24"/>
          <w:lang w:eastAsia="ar-SA"/>
        </w:rPr>
        <w:t>3</w:t>
      </w:r>
      <w:r w:rsidR="006014F3" w:rsidRPr="00DC1822">
        <w:rPr>
          <w:rFonts w:ascii="Times New Roman" w:eastAsia="Arial" w:hAnsi="Times New Roman"/>
          <w:kern w:val="1"/>
          <w:sz w:val="24"/>
          <w:szCs w:val="24"/>
          <w:lang w:eastAsia="ar-SA"/>
        </w:rPr>
        <w:t xml:space="preserve"> г. № </w:t>
      </w:r>
      <w:r w:rsidR="007D024C" w:rsidRPr="00DC1822">
        <w:rPr>
          <w:rFonts w:ascii="Times New Roman" w:eastAsia="Arial" w:hAnsi="Times New Roman"/>
          <w:kern w:val="1"/>
          <w:sz w:val="24"/>
          <w:szCs w:val="24"/>
          <w:lang w:eastAsia="ar-SA"/>
        </w:rPr>
        <w:t>627</w:t>
      </w:r>
      <w:r w:rsidR="006014F3" w:rsidRPr="00DC1822">
        <w:rPr>
          <w:rFonts w:ascii="Times New Roman" w:eastAsia="Arial" w:hAnsi="Times New Roman"/>
          <w:kern w:val="1"/>
          <w:sz w:val="24"/>
          <w:szCs w:val="24"/>
          <w:lang w:eastAsia="ar-SA"/>
        </w:rPr>
        <w:t xml:space="preserve"> </w:t>
      </w:r>
      <w:r w:rsidR="006014F3" w:rsidRPr="00DC1822">
        <w:rPr>
          <w:rFonts w:ascii="Times New Roman" w:hAnsi="Times New Roman"/>
          <w:sz w:val="24"/>
          <w:szCs w:val="24"/>
        </w:rPr>
        <w:t>«</w:t>
      </w:r>
      <w:r w:rsidR="00523630" w:rsidRPr="00DC1822">
        <w:rPr>
          <w:rFonts w:ascii="Times New Roman" w:hAnsi="Times New Roman"/>
          <w:sz w:val="24"/>
          <w:szCs w:val="24"/>
        </w:rPr>
        <w:t>О проведении открытого по составу участников и по форме подачи предложений о цене электронного аукциона на право заключения договора аренды земельного участка, государственная собственность на который не разграничена</w:t>
      </w:r>
      <w:r w:rsidR="006014F3" w:rsidRPr="00DC1822">
        <w:rPr>
          <w:rFonts w:ascii="Times New Roman" w:hAnsi="Times New Roman"/>
          <w:sz w:val="24"/>
          <w:szCs w:val="24"/>
        </w:rPr>
        <w:t>».</w:t>
      </w:r>
    </w:p>
    <w:p w14:paraId="75EAA950" w14:textId="77777777" w:rsidR="006014F3" w:rsidRPr="00DC1822" w:rsidRDefault="006014F3" w:rsidP="006014F3">
      <w:pPr>
        <w:ind w:firstLine="708"/>
        <w:jc w:val="both"/>
        <w:rPr>
          <w:rFonts w:ascii="Times New Roman" w:eastAsia="Arial" w:hAnsi="Times New Roman" w:cs="Times New Roman"/>
          <w:b/>
          <w:kern w:val="1"/>
          <w:sz w:val="24"/>
          <w:szCs w:val="24"/>
          <w:lang w:eastAsia="ar-SA"/>
        </w:rPr>
      </w:pPr>
    </w:p>
    <w:p w14:paraId="466E481D" w14:textId="77777777" w:rsidR="006014F3" w:rsidRPr="00DC1822" w:rsidRDefault="006014F3" w:rsidP="006014F3">
      <w:pPr>
        <w:ind w:firstLine="708"/>
        <w:jc w:val="both"/>
        <w:rPr>
          <w:rFonts w:ascii="Times New Roman" w:eastAsia="Arial" w:hAnsi="Times New Roman" w:cs="Times New Roman"/>
          <w:kern w:val="1"/>
          <w:sz w:val="24"/>
          <w:szCs w:val="24"/>
          <w:lang w:eastAsia="ar-SA"/>
        </w:rPr>
      </w:pPr>
      <w:r w:rsidRPr="00DC1822">
        <w:rPr>
          <w:rFonts w:ascii="Times New Roman" w:eastAsia="Arial" w:hAnsi="Times New Roman" w:cs="Times New Roman"/>
          <w:b/>
          <w:kern w:val="1"/>
          <w:sz w:val="24"/>
          <w:szCs w:val="24"/>
          <w:lang w:eastAsia="ar-SA"/>
        </w:rPr>
        <w:t xml:space="preserve">Оператор электронной площадки </w:t>
      </w:r>
      <w:r w:rsidRPr="00DC1822">
        <w:rPr>
          <w:rFonts w:ascii="Times New Roman" w:eastAsia="Times New Roman" w:hAnsi="Times New Roman" w:cs="Times New Roman"/>
          <w:sz w:val="24"/>
          <w:szCs w:val="24"/>
          <w:lang w:eastAsia="ru-RU"/>
        </w:rPr>
        <w:t>(далее – Оператор)</w:t>
      </w:r>
      <w:r w:rsidRPr="00DC1822">
        <w:rPr>
          <w:rFonts w:ascii="Times New Roman" w:eastAsia="Arial" w:hAnsi="Times New Roman" w:cs="Times New Roman"/>
          <w:b/>
          <w:kern w:val="1"/>
          <w:sz w:val="24"/>
          <w:szCs w:val="24"/>
          <w:lang w:eastAsia="ar-SA"/>
        </w:rPr>
        <w:t xml:space="preserve">: </w:t>
      </w:r>
      <w:r w:rsidRPr="00DC1822">
        <w:rPr>
          <w:rFonts w:ascii="Times New Roman" w:eastAsia="Arial" w:hAnsi="Times New Roman" w:cs="Times New Roman"/>
          <w:kern w:val="1"/>
          <w:sz w:val="24"/>
          <w:szCs w:val="24"/>
          <w:lang w:eastAsia="ar-SA"/>
        </w:rPr>
        <w:t xml:space="preserve">акционерное общество «Единая электронная торговая площадка» (АО «ЕЭТП»), адрес местонахождения: 115114, г. Москва, ул. </w:t>
      </w:r>
      <w:proofErr w:type="spellStart"/>
      <w:r w:rsidRPr="00DC1822">
        <w:rPr>
          <w:rFonts w:ascii="Times New Roman" w:eastAsia="Arial" w:hAnsi="Times New Roman" w:cs="Times New Roman"/>
          <w:kern w:val="1"/>
          <w:sz w:val="24"/>
          <w:szCs w:val="24"/>
          <w:lang w:eastAsia="ar-SA"/>
        </w:rPr>
        <w:t>Кожевническая</w:t>
      </w:r>
      <w:proofErr w:type="spellEnd"/>
      <w:r w:rsidRPr="00DC1822">
        <w:rPr>
          <w:rFonts w:ascii="Times New Roman" w:eastAsia="Arial" w:hAnsi="Times New Roman" w:cs="Times New Roman"/>
          <w:kern w:val="1"/>
          <w:sz w:val="24"/>
          <w:szCs w:val="24"/>
          <w:lang w:eastAsia="ar-SA"/>
        </w:rPr>
        <w:t>, д. 14, стр. 5, тел. 8(495)276-16-26, официальный сайт: www.roseltorg.ru.</w:t>
      </w:r>
    </w:p>
    <w:p w14:paraId="016A4ABD" w14:textId="63F01FEA" w:rsidR="00523630" w:rsidRPr="00DC1822" w:rsidRDefault="00523630" w:rsidP="00523630">
      <w:pPr>
        <w:ind w:firstLine="708"/>
        <w:jc w:val="both"/>
        <w:rPr>
          <w:rFonts w:ascii="Times New Roman" w:eastAsia="Times New Roman" w:hAnsi="Times New Roman" w:cs="Times New Roman"/>
          <w:sz w:val="24"/>
          <w:szCs w:val="24"/>
          <w:lang w:eastAsia="ru-RU"/>
        </w:rPr>
      </w:pPr>
      <w:r w:rsidRPr="00DC1822">
        <w:rPr>
          <w:rFonts w:ascii="Times New Roman" w:eastAsia="Arial" w:hAnsi="Times New Roman" w:cs="Times New Roman"/>
          <w:b/>
          <w:kern w:val="1"/>
          <w:sz w:val="24"/>
          <w:szCs w:val="24"/>
          <w:lang w:eastAsia="ar-SA"/>
        </w:rPr>
        <w:t xml:space="preserve">Организатор аукциона </w:t>
      </w:r>
      <w:r w:rsidRPr="00DC1822">
        <w:rPr>
          <w:rFonts w:ascii="Times New Roman" w:eastAsia="Times New Roman" w:hAnsi="Times New Roman" w:cs="Times New Roman"/>
          <w:sz w:val="24"/>
          <w:szCs w:val="24"/>
          <w:lang w:eastAsia="ru-RU"/>
        </w:rPr>
        <w:t>(далее - Организатор электронного аукциона, Организатор)</w:t>
      </w:r>
      <w:r w:rsidRPr="00DC1822">
        <w:rPr>
          <w:rFonts w:ascii="Times New Roman" w:eastAsia="Arial" w:hAnsi="Times New Roman" w:cs="Times New Roman"/>
          <w:b/>
          <w:kern w:val="1"/>
          <w:sz w:val="24"/>
          <w:szCs w:val="24"/>
          <w:lang w:eastAsia="ar-SA"/>
        </w:rPr>
        <w:t>:</w:t>
      </w:r>
      <w:r w:rsidRPr="00DC1822">
        <w:rPr>
          <w:rFonts w:ascii="Times New Roman" w:eastAsia="Arial" w:hAnsi="Times New Roman" w:cs="Times New Roman"/>
          <w:kern w:val="1"/>
          <w:sz w:val="24"/>
          <w:szCs w:val="24"/>
          <w:lang w:eastAsia="ar-SA"/>
        </w:rPr>
        <w:t xml:space="preserve"> Отдел по управлению муниципальным имуществом администрации Грибановского муниципального района Воронежской области;</w:t>
      </w:r>
      <w:r w:rsidRPr="00DC1822">
        <w:rPr>
          <w:rFonts w:ascii="Times New Roman" w:eastAsia="Times New Roman" w:hAnsi="Times New Roman" w:cs="Times New Roman"/>
          <w:sz w:val="24"/>
          <w:szCs w:val="24"/>
          <w:lang w:eastAsia="ru-RU"/>
        </w:rPr>
        <w:t xml:space="preserve"> адрес местонахождения: 397240 Воронежская область, Грибановский район, </w:t>
      </w:r>
      <w:proofErr w:type="spellStart"/>
      <w:r w:rsidRPr="00DC1822">
        <w:rPr>
          <w:rFonts w:ascii="Times New Roman" w:eastAsia="Times New Roman" w:hAnsi="Times New Roman" w:cs="Times New Roman"/>
          <w:sz w:val="24"/>
          <w:szCs w:val="24"/>
          <w:lang w:eastAsia="ru-RU"/>
        </w:rPr>
        <w:t>пгт</w:t>
      </w:r>
      <w:proofErr w:type="spellEnd"/>
      <w:r w:rsidRPr="00DC1822">
        <w:rPr>
          <w:rFonts w:ascii="Times New Roman" w:eastAsia="Times New Roman" w:hAnsi="Times New Roman" w:cs="Times New Roman"/>
          <w:sz w:val="24"/>
          <w:szCs w:val="24"/>
          <w:lang w:eastAsia="ru-RU"/>
        </w:rPr>
        <w:t>. Грибановский, ул. Комарова, д.5; тел.: (</w:t>
      </w:r>
      <w:r w:rsidRPr="00DC1822">
        <w:rPr>
          <w:rFonts w:ascii="Times New Roman" w:eastAsia="Times New Roman" w:hAnsi="Times New Roman" w:cs="Times New Roman"/>
          <w:sz w:val="24"/>
          <w:szCs w:val="24"/>
          <w:u w:val="single"/>
          <w:lang w:eastAsia="ru-RU"/>
        </w:rPr>
        <w:t xml:space="preserve">47348) 3-07-54; </w:t>
      </w:r>
      <w:r w:rsidRPr="00DC1822">
        <w:rPr>
          <w:rFonts w:ascii="Times New Roman" w:eastAsia="Times New Roman" w:hAnsi="Times New Roman" w:cs="Times New Roman"/>
          <w:sz w:val="24"/>
          <w:szCs w:val="24"/>
          <w:u w:val="single"/>
          <w:shd w:val="clear" w:color="auto" w:fill="FFFFFF" w:themeFill="background1"/>
          <w:lang w:eastAsia="ru-RU"/>
        </w:rPr>
        <w:t>e-</w:t>
      </w:r>
      <w:proofErr w:type="spellStart"/>
      <w:r w:rsidRPr="00DC1822">
        <w:rPr>
          <w:rFonts w:ascii="Times New Roman" w:eastAsia="Times New Roman" w:hAnsi="Times New Roman" w:cs="Times New Roman"/>
          <w:sz w:val="24"/>
          <w:szCs w:val="24"/>
          <w:u w:val="single"/>
          <w:shd w:val="clear" w:color="auto" w:fill="FFFFFF" w:themeFill="background1"/>
          <w:lang w:eastAsia="ru-RU"/>
        </w:rPr>
        <w:t>mail</w:t>
      </w:r>
      <w:proofErr w:type="spellEnd"/>
      <w:r w:rsidRPr="00DC1822">
        <w:rPr>
          <w:rFonts w:ascii="Times New Roman" w:eastAsia="Times New Roman" w:hAnsi="Times New Roman" w:cs="Times New Roman"/>
          <w:sz w:val="24"/>
          <w:szCs w:val="24"/>
          <w:u w:val="single"/>
          <w:shd w:val="clear" w:color="auto" w:fill="FFFFFF" w:themeFill="background1"/>
          <w:lang w:eastAsia="ru-RU"/>
        </w:rPr>
        <w:t>: </w:t>
      </w:r>
      <w:hyperlink r:id="rId7" w:history="1">
        <w:r w:rsidR="00A054D2" w:rsidRPr="00DC1822">
          <w:rPr>
            <w:rStyle w:val="a4"/>
            <w:rFonts w:ascii="Times New Roman" w:eastAsia="Times New Roman" w:hAnsi="Times New Roman" w:cs="Times New Roman"/>
            <w:color w:val="auto"/>
            <w:sz w:val="24"/>
            <w:szCs w:val="24"/>
            <w:shd w:val="clear" w:color="auto" w:fill="FFFFFF" w:themeFill="background1"/>
            <w:lang w:val="en-US" w:eastAsia="ru-RU"/>
          </w:rPr>
          <w:t>oumi</w:t>
        </w:r>
        <w:r w:rsidR="00A054D2" w:rsidRPr="00DC1822">
          <w:rPr>
            <w:rStyle w:val="a4"/>
            <w:rFonts w:ascii="Times New Roman" w:eastAsia="Times New Roman" w:hAnsi="Times New Roman" w:cs="Times New Roman"/>
            <w:color w:val="auto"/>
            <w:sz w:val="24"/>
            <w:szCs w:val="24"/>
            <w:shd w:val="clear" w:color="auto" w:fill="FFFFFF" w:themeFill="background1"/>
            <w:lang w:eastAsia="ru-RU"/>
          </w:rPr>
          <w:t>.</w:t>
        </w:r>
        <w:r w:rsidR="00A054D2" w:rsidRPr="00DC1822">
          <w:rPr>
            <w:rStyle w:val="a4"/>
            <w:rFonts w:ascii="Times New Roman" w:eastAsia="Times New Roman" w:hAnsi="Times New Roman" w:cs="Times New Roman"/>
            <w:color w:val="auto"/>
            <w:sz w:val="24"/>
            <w:szCs w:val="24"/>
            <w:shd w:val="clear" w:color="auto" w:fill="FFFFFF" w:themeFill="background1"/>
            <w:lang w:val="en-US" w:eastAsia="ru-RU"/>
          </w:rPr>
          <w:t>grib</w:t>
        </w:r>
        <w:r w:rsidR="00A054D2" w:rsidRPr="00DC1822">
          <w:rPr>
            <w:rStyle w:val="a4"/>
            <w:rFonts w:ascii="Times New Roman" w:eastAsia="Times New Roman" w:hAnsi="Times New Roman" w:cs="Times New Roman"/>
            <w:color w:val="auto"/>
            <w:sz w:val="24"/>
            <w:szCs w:val="24"/>
            <w:shd w:val="clear" w:color="auto" w:fill="FFFFFF" w:themeFill="background1"/>
            <w:lang w:eastAsia="ru-RU"/>
          </w:rPr>
          <w:t>@</w:t>
        </w:r>
        <w:r w:rsidR="00A054D2" w:rsidRPr="00DC1822">
          <w:rPr>
            <w:rStyle w:val="a4"/>
            <w:rFonts w:ascii="Times New Roman" w:eastAsia="Times New Roman" w:hAnsi="Times New Roman" w:cs="Times New Roman"/>
            <w:color w:val="auto"/>
            <w:sz w:val="24"/>
            <w:szCs w:val="24"/>
            <w:shd w:val="clear" w:color="auto" w:fill="FFFFFF" w:themeFill="background1"/>
            <w:lang w:val="en-US" w:eastAsia="ru-RU"/>
          </w:rPr>
          <w:t>govvrn</w:t>
        </w:r>
        <w:r w:rsidR="00A054D2" w:rsidRPr="00DC1822">
          <w:rPr>
            <w:rStyle w:val="a4"/>
            <w:rFonts w:ascii="Times New Roman" w:eastAsia="Times New Roman" w:hAnsi="Times New Roman" w:cs="Times New Roman"/>
            <w:color w:val="auto"/>
            <w:sz w:val="24"/>
            <w:szCs w:val="24"/>
            <w:shd w:val="clear" w:color="auto" w:fill="FFFFFF" w:themeFill="background1"/>
            <w:lang w:eastAsia="ru-RU"/>
          </w:rPr>
          <w:t>.</w:t>
        </w:r>
        <w:r w:rsidR="00A054D2" w:rsidRPr="00DC1822">
          <w:rPr>
            <w:rStyle w:val="a4"/>
            <w:rFonts w:ascii="Times New Roman" w:eastAsia="Times New Roman" w:hAnsi="Times New Roman" w:cs="Times New Roman"/>
            <w:color w:val="auto"/>
            <w:sz w:val="24"/>
            <w:szCs w:val="24"/>
            <w:shd w:val="clear" w:color="auto" w:fill="FFFFFF" w:themeFill="background1"/>
            <w:lang w:val="en-US" w:eastAsia="ru-RU"/>
          </w:rPr>
          <w:t>ru</w:t>
        </w:r>
      </w:hyperlink>
    </w:p>
    <w:p w14:paraId="65C1ED61" w14:textId="02040E65" w:rsidR="00523630" w:rsidRPr="00DC1822" w:rsidRDefault="00523630" w:rsidP="00523630">
      <w:pPr>
        <w:ind w:firstLine="708"/>
        <w:jc w:val="both"/>
        <w:rPr>
          <w:rFonts w:ascii="Times New Roman" w:eastAsia="Times New Roman" w:hAnsi="Times New Roman" w:cs="Times New Roman"/>
          <w:sz w:val="24"/>
          <w:szCs w:val="24"/>
          <w:lang w:eastAsia="ru-RU"/>
        </w:rPr>
      </w:pPr>
      <w:r w:rsidRPr="00DC1822">
        <w:rPr>
          <w:rFonts w:ascii="Times New Roman" w:eastAsia="Times New Roman" w:hAnsi="Times New Roman" w:cs="Times New Roman"/>
          <w:b/>
          <w:bCs/>
          <w:sz w:val="24"/>
          <w:szCs w:val="24"/>
          <w:lang w:eastAsia="ru-RU"/>
        </w:rPr>
        <w:t>Арендодатель:</w:t>
      </w:r>
      <w:r w:rsidRPr="00DC1822">
        <w:rPr>
          <w:rFonts w:ascii="Times New Roman" w:eastAsia="Times New Roman" w:hAnsi="Times New Roman" w:cs="Times New Roman"/>
          <w:sz w:val="24"/>
          <w:szCs w:val="24"/>
          <w:lang w:eastAsia="ru-RU"/>
        </w:rPr>
        <w:t xml:space="preserve"> Администрация Грибановского муниципального района в лице о</w:t>
      </w:r>
      <w:r w:rsidRPr="00DC1822">
        <w:rPr>
          <w:rFonts w:ascii="Times New Roman" w:eastAsia="Arial" w:hAnsi="Times New Roman" w:cs="Times New Roman"/>
          <w:kern w:val="1"/>
          <w:sz w:val="24"/>
          <w:szCs w:val="24"/>
          <w:lang w:eastAsia="ar-SA"/>
        </w:rPr>
        <w:t>тдела по управлению муниципальным имуществом администрации Грибановского муниципального района Воронежской области;</w:t>
      </w:r>
      <w:r w:rsidRPr="00DC1822">
        <w:rPr>
          <w:rFonts w:ascii="Times New Roman" w:eastAsia="Times New Roman" w:hAnsi="Times New Roman" w:cs="Times New Roman"/>
          <w:sz w:val="24"/>
          <w:szCs w:val="24"/>
          <w:lang w:eastAsia="ru-RU"/>
        </w:rPr>
        <w:t xml:space="preserve"> адрес местонахождения: 397240, Воронежская область, Грибановский район, </w:t>
      </w:r>
      <w:proofErr w:type="spellStart"/>
      <w:r w:rsidRPr="00DC1822">
        <w:rPr>
          <w:rFonts w:ascii="Times New Roman" w:eastAsia="Times New Roman" w:hAnsi="Times New Roman" w:cs="Times New Roman"/>
          <w:sz w:val="24"/>
          <w:szCs w:val="24"/>
          <w:lang w:eastAsia="ru-RU"/>
        </w:rPr>
        <w:t>пгт</w:t>
      </w:r>
      <w:proofErr w:type="spellEnd"/>
      <w:r w:rsidRPr="00DC1822">
        <w:rPr>
          <w:rFonts w:ascii="Times New Roman" w:eastAsia="Times New Roman" w:hAnsi="Times New Roman" w:cs="Times New Roman"/>
          <w:sz w:val="24"/>
          <w:szCs w:val="24"/>
          <w:lang w:eastAsia="ru-RU"/>
        </w:rPr>
        <w:t>. Грибановский, ул. Комарова, д.5; тел.: (47348) 3-07-54; e-</w:t>
      </w:r>
      <w:proofErr w:type="spellStart"/>
      <w:r w:rsidRPr="00DC1822">
        <w:rPr>
          <w:rFonts w:ascii="Times New Roman" w:eastAsia="Times New Roman" w:hAnsi="Times New Roman" w:cs="Times New Roman"/>
          <w:sz w:val="24"/>
          <w:szCs w:val="24"/>
          <w:lang w:eastAsia="ru-RU"/>
        </w:rPr>
        <w:t>mail</w:t>
      </w:r>
      <w:proofErr w:type="spellEnd"/>
      <w:r w:rsidRPr="00DC1822">
        <w:rPr>
          <w:rFonts w:ascii="Times New Roman" w:eastAsia="Times New Roman" w:hAnsi="Times New Roman" w:cs="Times New Roman"/>
          <w:sz w:val="24"/>
          <w:szCs w:val="24"/>
          <w:lang w:eastAsia="ru-RU"/>
        </w:rPr>
        <w:t>: </w:t>
      </w:r>
      <w:hyperlink r:id="rId8" w:history="1">
        <w:r w:rsidR="00A054D2" w:rsidRPr="00DC1822">
          <w:rPr>
            <w:rStyle w:val="a4"/>
            <w:rFonts w:ascii="Times New Roman" w:eastAsia="Times New Roman" w:hAnsi="Times New Roman" w:cs="Times New Roman"/>
            <w:color w:val="auto"/>
            <w:sz w:val="24"/>
            <w:szCs w:val="24"/>
            <w:shd w:val="clear" w:color="auto" w:fill="FFFFFF" w:themeFill="background1"/>
            <w:lang w:val="en-US" w:eastAsia="ru-RU"/>
          </w:rPr>
          <w:t>oumi</w:t>
        </w:r>
        <w:r w:rsidR="00A054D2" w:rsidRPr="00DC1822">
          <w:rPr>
            <w:rStyle w:val="a4"/>
            <w:rFonts w:ascii="Times New Roman" w:eastAsia="Times New Roman" w:hAnsi="Times New Roman" w:cs="Times New Roman"/>
            <w:color w:val="auto"/>
            <w:sz w:val="24"/>
            <w:szCs w:val="24"/>
            <w:shd w:val="clear" w:color="auto" w:fill="FFFFFF" w:themeFill="background1"/>
            <w:lang w:eastAsia="ru-RU"/>
          </w:rPr>
          <w:t>.</w:t>
        </w:r>
        <w:r w:rsidR="00A054D2" w:rsidRPr="00DC1822">
          <w:rPr>
            <w:rStyle w:val="a4"/>
            <w:rFonts w:ascii="Times New Roman" w:eastAsia="Times New Roman" w:hAnsi="Times New Roman" w:cs="Times New Roman"/>
            <w:color w:val="auto"/>
            <w:sz w:val="24"/>
            <w:szCs w:val="24"/>
            <w:shd w:val="clear" w:color="auto" w:fill="FFFFFF" w:themeFill="background1"/>
            <w:lang w:val="en-US" w:eastAsia="ru-RU"/>
          </w:rPr>
          <w:t>grib</w:t>
        </w:r>
        <w:r w:rsidR="00A054D2" w:rsidRPr="00DC1822">
          <w:rPr>
            <w:rStyle w:val="a4"/>
            <w:rFonts w:ascii="Times New Roman" w:eastAsia="Times New Roman" w:hAnsi="Times New Roman" w:cs="Times New Roman"/>
            <w:color w:val="auto"/>
            <w:sz w:val="24"/>
            <w:szCs w:val="24"/>
            <w:shd w:val="clear" w:color="auto" w:fill="FFFFFF" w:themeFill="background1"/>
            <w:lang w:eastAsia="ru-RU"/>
          </w:rPr>
          <w:t>@</w:t>
        </w:r>
        <w:r w:rsidR="00A054D2" w:rsidRPr="00DC1822">
          <w:rPr>
            <w:rStyle w:val="a4"/>
            <w:rFonts w:ascii="Times New Roman" w:eastAsia="Times New Roman" w:hAnsi="Times New Roman" w:cs="Times New Roman"/>
            <w:color w:val="auto"/>
            <w:sz w:val="24"/>
            <w:szCs w:val="24"/>
            <w:shd w:val="clear" w:color="auto" w:fill="FFFFFF" w:themeFill="background1"/>
            <w:lang w:val="en-US" w:eastAsia="ru-RU"/>
          </w:rPr>
          <w:t>govvrn</w:t>
        </w:r>
        <w:r w:rsidR="00A054D2" w:rsidRPr="00DC1822">
          <w:rPr>
            <w:rStyle w:val="a4"/>
            <w:rFonts w:ascii="Times New Roman" w:eastAsia="Times New Roman" w:hAnsi="Times New Roman" w:cs="Times New Roman"/>
            <w:color w:val="auto"/>
            <w:sz w:val="24"/>
            <w:szCs w:val="24"/>
            <w:shd w:val="clear" w:color="auto" w:fill="FFFFFF" w:themeFill="background1"/>
            <w:lang w:eastAsia="ru-RU"/>
          </w:rPr>
          <w:t>.</w:t>
        </w:r>
        <w:proofErr w:type="spellStart"/>
        <w:r w:rsidR="00A054D2" w:rsidRPr="00DC1822">
          <w:rPr>
            <w:rStyle w:val="a4"/>
            <w:rFonts w:ascii="Times New Roman" w:eastAsia="Times New Roman" w:hAnsi="Times New Roman" w:cs="Times New Roman"/>
            <w:color w:val="auto"/>
            <w:sz w:val="24"/>
            <w:szCs w:val="24"/>
            <w:shd w:val="clear" w:color="auto" w:fill="FFFFFF" w:themeFill="background1"/>
            <w:lang w:val="en-US" w:eastAsia="ru-RU"/>
          </w:rPr>
          <w:t>ru</w:t>
        </w:r>
        <w:proofErr w:type="spellEnd"/>
      </w:hyperlink>
    </w:p>
    <w:p w14:paraId="5BBC8F55" w14:textId="77777777" w:rsidR="00523630" w:rsidRPr="00DC1822" w:rsidRDefault="00523630" w:rsidP="00523630">
      <w:pPr>
        <w:ind w:firstLine="708"/>
        <w:jc w:val="both"/>
        <w:rPr>
          <w:rFonts w:ascii="Times New Roman" w:eastAsia="Arial" w:hAnsi="Times New Roman" w:cs="Times New Roman"/>
          <w:kern w:val="1"/>
          <w:sz w:val="24"/>
          <w:szCs w:val="24"/>
          <w:lang w:eastAsia="ar-SA"/>
        </w:rPr>
      </w:pPr>
      <w:r w:rsidRPr="00DC1822">
        <w:rPr>
          <w:rFonts w:ascii="Times New Roman" w:eastAsia="Times New Roman" w:hAnsi="Times New Roman" w:cs="Times New Roman"/>
          <w:b/>
          <w:bCs/>
          <w:sz w:val="24"/>
          <w:szCs w:val="24"/>
          <w:lang w:eastAsia="ru-RU"/>
        </w:rPr>
        <w:t>Время и место подачи заявок:</w:t>
      </w:r>
      <w:r w:rsidRPr="00DC1822">
        <w:rPr>
          <w:rFonts w:ascii="Times New Roman" w:eastAsia="Times New Roman" w:hAnsi="Times New Roman" w:cs="Times New Roman"/>
          <w:sz w:val="24"/>
          <w:szCs w:val="24"/>
          <w:lang w:eastAsia="ru-RU"/>
        </w:rPr>
        <w:t xml:space="preserve"> круглосуточно на электронной торговой площадке </w:t>
      </w:r>
      <w:r w:rsidRPr="00DC1822">
        <w:rPr>
          <w:rFonts w:ascii="Times New Roman" w:eastAsia="Arial" w:hAnsi="Times New Roman" w:cs="Times New Roman"/>
          <w:kern w:val="1"/>
          <w:sz w:val="24"/>
          <w:szCs w:val="24"/>
          <w:lang w:eastAsia="ar-SA"/>
        </w:rPr>
        <w:t>АО «ЕЭТП»,</w:t>
      </w:r>
      <w:r w:rsidRPr="00DC1822">
        <w:rPr>
          <w:rFonts w:ascii="Times New Roman" w:eastAsia="Times New Roman" w:hAnsi="Times New Roman" w:cs="Times New Roman"/>
          <w:sz w:val="24"/>
          <w:szCs w:val="24"/>
          <w:lang w:eastAsia="ru-RU"/>
        </w:rPr>
        <w:t> </w:t>
      </w:r>
      <w:r w:rsidRPr="00DC1822">
        <w:rPr>
          <w:rFonts w:ascii="Times New Roman" w:eastAsia="Arial" w:hAnsi="Times New Roman" w:cs="Times New Roman"/>
          <w:kern w:val="1"/>
          <w:sz w:val="24"/>
          <w:szCs w:val="24"/>
          <w:lang w:eastAsia="ar-SA"/>
        </w:rPr>
        <w:t>www.roseltorg.ru.</w:t>
      </w:r>
    </w:p>
    <w:p w14:paraId="72926747" w14:textId="565862A5" w:rsidR="00523630" w:rsidRPr="00DC1822" w:rsidRDefault="00FF79F8" w:rsidP="00523630">
      <w:pPr>
        <w:spacing w:after="0" w:line="240" w:lineRule="auto"/>
        <w:jc w:val="both"/>
        <w:rPr>
          <w:rFonts w:ascii="Times New Roman" w:eastAsia="Times New Roman" w:hAnsi="Times New Roman" w:cs="Times New Roman"/>
          <w:sz w:val="24"/>
          <w:szCs w:val="24"/>
          <w:lang w:eastAsia="ru-RU"/>
        </w:rPr>
      </w:pPr>
      <w:r w:rsidRPr="00DC1822">
        <w:rPr>
          <w:rFonts w:ascii="Times New Roman" w:eastAsia="Times New Roman" w:hAnsi="Times New Roman" w:cs="Times New Roman"/>
          <w:b/>
          <w:bCs/>
          <w:sz w:val="24"/>
          <w:szCs w:val="24"/>
          <w:lang w:eastAsia="ru-RU"/>
        </w:rPr>
        <w:t xml:space="preserve">           </w:t>
      </w:r>
      <w:r w:rsidR="00523630" w:rsidRPr="00DC1822">
        <w:rPr>
          <w:rFonts w:ascii="Times New Roman" w:eastAsia="Times New Roman" w:hAnsi="Times New Roman" w:cs="Times New Roman"/>
          <w:b/>
          <w:bCs/>
          <w:sz w:val="24"/>
          <w:szCs w:val="24"/>
          <w:lang w:eastAsia="ru-RU"/>
        </w:rPr>
        <w:t>Дата и время начала приема заявок в электронном аукционе:</w:t>
      </w:r>
      <w:r w:rsidR="00523630" w:rsidRPr="00DC1822">
        <w:rPr>
          <w:rFonts w:ascii="Times New Roman" w:eastAsia="Times New Roman" w:hAnsi="Times New Roman" w:cs="Times New Roman"/>
          <w:sz w:val="24"/>
          <w:szCs w:val="24"/>
          <w:lang w:eastAsia="ru-RU"/>
        </w:rPr>
        <w:t xml:space="preserve"> </w:t>
      </w:r>
      <w:r w:rsidR="00641A14" w:rsidRPr="00DC1822">
        <w:rPr>
          <w:rFonts w:ascii="Times New Roman" w:eastAsia="Times New Roman" w:hAnsi="Times New Roman" w:cs="Times New Roman"/>
          <w:sz w:val="24"/>
          <w:szCs w:val="24"/>
          <w:lang w:eastAsia="ru-RU"/>
        </w:rPr>
        <w:t>2</w:t>
      </w:r>
      <w:r w:rsidR="007D024C" w:rsidRPr="00DC1822">
        <w:rPr>
          <w:rFonts w:ascii="Times New Roman" w:eastAsia="Times New Roman" w:hAnsi="Times New Roman" w:cs="Times New Roman"/>
          <w:sz w:val="24"/>
          <w:szCs w:val="24"/>
          <w:lang w:eastAsia="ru-RU"/>
        </w:rPr>
        <w:t>6</w:t>
      </w:r>
      <w:r w:rsidR="00523630" w:rsidRPr="00DC1822">
        <w:rPr>
          <w:rFonts w:ascii="Times New Roman" w:eastAsia="Times New Roman" w:hAnsi="Times New Roman" w:cs="Times New Roman"/>
          <w:sz w:val="24"/>
          <w:szCs w:val="24"/>
          <w:lang w:eastAsia="ru-RU"/>
        </w:rPr>
        <w:t xml:space="preserve"> </w:t>
      </w:r>
      <w:r w:rsidR="007D024C" w:rsidRPr="00DC1822">
        <w:rPr>
          <w:rFonts w:ascii="Times New Roman" w:eastAsia="Times New Roman" w:hAnsi="Times New Roman" w:cs="Times New Roman"/>
          <w:sz w:val="24"/>
          <w:szCs w:val="24"/>
          <w:lang w:eastAsia="ru-RU"/>
        </w:rPr>
        <w:t>сентября</w:t>
      </w:r>
      <w:r w:rsidR="00523630" w:rsidRPr="00DC1822">
        <w:rPr>
          <w:rFonts w:ascii="Times New Roman" w:eastAsia="Times New Roman" w:hAnsi="Times New Roman" w:cs="Times New Roman"/>
          <w:sz w:val="24"/>
          <w:szCs w:val="24"/>
          <w:lang w:eastAsia="ru-RU"/>
        </w:rPr>
        <w:t xml:space="preserve"> 2023 г. в 0</w:t>
      </w:r>
      <w:r w:rsidR="00641A14" w:rsidRPr="00DC1822">
        <w:rPr>
          <w:rFonts w:ascii="Times New Roman" w:eastAsia="Times New Roman" w:hAnsi="Times New Roman" w:cs="Times New Roman"/>
          <w:sz w:val="24"/>
          <w:szCs w:val="24"/>
          <w:lang w:eastAsia="ru-RU"/>
        </w:rPr>
        <w:t>8</w:t>
      </w:r>
      <w:r w:rsidR="00523630" w:rsidRPr="00DC1822">
        <w:rPr>
          <w:rFonts w:ascii="Times New Roman" w:eastAsia="Times New Roman" w:hAnsi="Times New Roman" w:cs="Times New Roman"/>
          <w:sz w:val="24"/>
          <w:szCs w:val="24"/>
          <w:lang w:eastAsia="ru-RU"/>
        </w:rPr>
        <w:t xml:space="preserve"> часов 00 минут.</w:t>
      </w:r>
    </w:p>
    <w:p w14:paraId="7590F884" w14:textId="7DF16822" w:rsidR="00523630" w:rsidRPr="00DC1822" w:rsidRDefault="00523630" w:rsidP="00523630">
      <w:pPr>
        <w:spacing w:after="0" w:line="240" w:lineRule="auto"/>
        <w:jc w:val="both"/>
        <w:rPr>
          <w:rFonts w:ascii="Times New Roman" w:eastAsia="Times New Roman" w:hAnsi="Times New Roman" w:cs="Times New Roman"/>
          <w:sz w:val="24"/>
          <w:szCs w:val="24"/>
          <w:lang w:eastAsia="ru-RU"/>
        </w:rPr>
      </w:pPr>
      <w:r w:rsidRPr="00DC1822">
        <w:rPr>
          <w:rFonts w:ascii="Times New Roman" w:eastAsia="Times New Roman" w:hAnsi="Times New Roman" w:cs="Times New Roman"/>
          <w:b/>
          <w:bCs/>
          <w:sz w:val="24"/>
          <w:szCs w:val="24"/>
          <w:lang w:eastAsia="ru-RU"/>
        </w:rPr>
        <w:t xml:space="preserve">           Дата и время окончания приема заявок в электронном аукционе:</w:t>
      </w:r>
      <w:r w:rsidRPr="00DC1822">
        <w:rPr>
          <w:rFonts w:ascii="Times New Roman" w:eastAsia="Times New Roman" w:hAnsi="Times New Roman" w:cs="Times New Roman"/>
          <w:sz w:val="24"/>
          <w:szCs w:val="24"/>
          <w:lang w:eastAsia="ru-RU"/>
        </w:rPr>
        <w:t xml:space="preserve"> </w:t>
      </w:r>
      <w:r w:rsidR="00641A14" w:rsidRPr="00DC1822">
        <w:rPr>
          <w:rFonts w:ascii="Times New Roman" w:eastAsia="Times New Roman" w:hAnsi="Times New Roman" w:cs="Times New Roman"/>
          <w:sz w:val="24"/>
          <w:szCs w:val="24"/>
          <w:lang w:eastAsia="ru-RU"/>
        </w:rPr>
        <w:t>2</w:t>
      </w:r>
      <w:r w:rsidR="007D024C" w:rsidRPr="00DC1822">
        <w:rPr>
          <w:rFonts w:ascii="Times New Roman" w:eastAsia="Times New Roman" w:hAnsi="Times New Roman" w:cs="Times New Roman"/>
          <w:sz w:val="24"/>
          <w:szCs w:val="24"/>
          <w:lang w:eastAsia="ru-RU"/>
        </w:rPr>
        <w:t>9</w:t>
      </w:r>
      <w:r w:rsidRPr="00DC1822">
        <w:rPr>
          <w:rFonts w:ascii="Times New Roman" w:eastAsia="Times New Roman" w:hAnsi="Times New Roman" w:cs="Times New Roman"/>
          <w:sz w:val="24"/>
          <w:szCs w:val="24"/>
          <w:lang w:eastAsia="ru-RU"/>
        </w:rPr>
        <w:t xml:space="preserve"> </w:t>
      </w:r>
      <w:r w:rsidR="007D024C" w:rsidRPr="00DC1822">
        <w:rPr>
          <w:rFonts w:ascii="Times New Roman" w:eastAsia="Times New Roman" w:hAnsi="Times New Roman" w:cs="Times New Roman"/>
          <w:sz w:val="24"/>
          <w:szCs w:val="24"/>
          <w:lang w:eastAsia="ru-RU"/>
        </w:rPr>
        <w:t>октября</w:t>
      </w:r>
      <w:r w:rsidRPr="00DC1822">
        <w:rPr>
          <w:rFonts w:ascii="Times New Roman" w:eastAsia="Times New Roman" w:hAnsi="Times New Roman" w:cs="Times New Roman"/>
          <w:sz w:val="24"/>
          <w:szCs w:val="24"/>
          <w:lang w:eastAsia="ru-RU"/>
        </w:rPr>
        <w:t xml:space="preserve"> 2023 г. в 1</w:t>
      </w:r>
      <w:r w:rsidR="00641A14" w:rsidRPr="00DC1822">
        <w:rPr>
          <w:rFonts w:ascii="Times New Roman" w:eastAsia="Times New Roman" w:hAnsi="Times New Roman" w:cs="Times New Roman"/>
          <w:sz w:val="24"/>
          <w:szCs w:val="24"/>
          <w:lang w:eastAsia="ru-RU"/>
        </w:rPr>
        <w:t>5</w:t>
      </w:r>
      <w:r w:rsidRPr="00DC1822">
        <w:rPr>
          <w:rFonts w:ascii="Times New Roman" w:eastAsia="Times New Roman" w:hAnsi="Times New Roman" w:cs="Times New Roman"/>
          <w:sz w:val="24"/>
          <w:szCs w:val="24"/>
          <w:lang w:eastAsia="ru-RU"/>
        </w:rPr>
        <w:t xml:space="preserve"> часов 00 минут.</w:t>
      </w:r>
    </w:p>
    <w:p w14:paraId="559AC52E" w14:textId="1F99936A" w:rsidR="00523630" w:rsidRPr="00DC1822" w:rsidRDefault="00523630" w:rsidP="00523630">
      <w:pPr>
        <w:spacing w:after="0" w:line="240" w:lineRule="auto"/>
        <w:jc w:val="both"/>
        <w:rPr>
          <w:rFonts w:ascii="Times New Roman" w:eastAsia="Times New Roman" w:hAnsi="Times New Roman" w:cs="Times New Roman"/>
          <w:sz w:val="24"/>
          <w:szCs w:val="24"/>
          <w:lang w:eastAsia="ru-RU"/>
        </w:rPr>
      </w:pPr>
      <w:r w:rsidRPr="00DC1822">
        <w:rPr>
          <w:rFonts w:ascii="Times New Roman" w:eastAsia="Times New Roman" w:hAnsi="Times New Roman" w:cs="Times New Roman"/>
          <w:b/>
          <w:bCs/>
          <w:sz w:val="24"/>
          <w:szCs w:val="24"/>
          <w:lang w:eastAsia="ru-RU"/>
        </w:rPr>
        <w:t xml:space="preserve">           Дата рассмотрения заявок на</w:t>
      </w:r>
      <w:r w:rsidR="00530FA5" w:rsidRPr="00DC1822">
        <w:rPr>
          <w:rFonts w:ascii="Times New Roman" w:eastAsia="Times New Roman" w:hAnsi="Times New Roman" w:cs="Times New Roman"/>
          <w:b/>
          <w:bCs/>
          <w:sz w:val="24"/>
          <w:szCs w:val="24"/>
          <w:lang w:eastAsia="ru-RU"/>
        </w:rPr>
        <w:t xml:space="preserve"> участие в электронном аукционе</w:t>
      </w:r>
      <w:r w:rsidRPr="00DC1822">
        <w:rPr>
          <w:rFonts w:ascii="Times New Roman" w:eastAsia="Times New Roman" w:hAnsi="Times New Roman" w:cs="Times New Roman"/>
          <w:b/>
          <w:bCs/>
          <w:sz w:val="24"/>
          <w:szCs w:val="24"/>
          <w:lang w:eastAsia="ru-RU"/>
        </w:rPr>
        <w:t>:</w:t>
      </w:r>
      <w:r w:rsidR="003627B0" w:rsidRPr="00DC1822">
        <w:rPr>
          <w:rFonts w:ascii="Times New Roman" w:eastAsia="Times New Roman" w:hAnsi="Times New Roman" w:cs="Times New Roman"/>
          <w:b/>
          <w:bCs/>
          <w:sz w:val="24"/>
          <w:szCs w:val="24"/>
          <w:lang w:eastAsia="ru-RU"/>
        </w:rPr>
        <w:t xml:space="preserve"> </w:t>
      </w:r>
      <w:r w:rsidR="007D024C" w:rsidRPr="00DC1822">
        <w:rPr>
          <w:rFonts w:ascii="Times New Roman" w:eastAsia="Times New Roman" w:hAnsi="Times New Roman" w:cs="Times New Roman"/>
          <w:bCs/>
          <w:sz w:val="24"/>
          <w:szCs w:val="24"/>
          <w:lang w:eastAsia="ru-RU"/>
        </w:rPr>
        <w:t>31</w:t>
      </w:r>
      <w:r w:rsidRPr="00DC1822">
        <w:rPr>
          <w:rFonts w:ascii="Times New Roman" w:eastAsia="Times New Roman" w:hAnsi="Times New Roman" w:cs="Times New Roman"/>
          <w:sz w:val="24"/>
          <w:szCs w:val="24"/>
          <w:lang w:eastAsia="ru-RU"/>
        </w:rPr>
        <w:t xml:space="preserve"> </w:t>
      </w:r>
      <w:r w:rsidR="007D024C" w:rsidRPr="00DC1822">
        <w:rPr>
          <w:rFonts w:ascii="Times New Roman" w:eastAsia="Times New Roman" w:hAnsi="Times New Roman" w:cs="Times New Roman"/>
          <w:sz w:val="24"/>
          <w:szCs w:val="24"/>
          <w:lang w:eastAsia="ru-RU"/>
        </w:rPr>
        <w:t>октября</w:t>
      </w:r>
      <w:r w:rsidRPr="00DC1822">
        <w:rPr>
          <w:rFonts w:ascii="Times New Roman" w:eastAsia="Times New Roman" w:hAnsi="Times New Roman" w:cs="Times New Roman"/>
          <w:sz w:val="24"/>
          <w:szCs w:val="24"/>
          <w:lang w:eastAsia="ru-RU"/>
        </w:rPr>
        <w:t xml:space="preserve"> 2023 г.</w:t>
      </w:r>
    </w:p>
    <w:p w14:paraId="2D8B5ED6" w14:textId="6CF355A8" w:rsidR="00523630" w:rsidRPr="00DC1822" w:rsidRDefault="00A054D2" w:rsidP="00A054D2">
      <w:pPr>
        <w:jc w:val="both"/>
        <w:rPr>
          <w:rFonts w:ascii="Times New Roman" w:eastAsia="Arial" w:hAnsi="Times New Roman" w:cs="Times New Roman"/>
          <w:kern w:val="1"/>
          <w:sz w:val="24"/>
          <w:szCs w:val="24"/>
          <w:lang w:eastAsia="ar-SA"/>
        </w:rPr>
      </w:pPr>
      <w:r w:rsidRPr="00DC1822">
        <w:rPr>
          <w:rFonts w:ascii="Times New Roman" w:eastAsia="Times New Roman" w:hAnsi="Times New Roman" w:cs="Times New Roman"/>
          <w:b/>
          <w:bCs/>
          <w:sz w:val="24"/>
          <w:szCs w:val="24"/>
          <w:lang w:eastAsia="ru-RU"/>
        </w:rPr>
        <w:t xml:space="preserve">           </w:t>
      </w:r>
      <w:r w:rsidR="00523630" w:rsidRPr="00DC1822">
        <w:rPr>
          <w:rFonts w:ascii="Times New Roman" w:eastAsia="Times New Roman" w:hAnsi="Times New Roman" w:cs="Times New Roman"/>
          <w:b/>
          <w:bCs/>
          <w:sz w:val="24"/>
          <w:szCs w:val="24"/>
          <w:lang w:eastAsia="ru-RU"/>
        </w:rPr>
        <w:t>Дата, время и место п</w:t>
      </w:r>
      <w:r w:rsidR="00530FA5" w:rsidRPr="00DC1822">
        <w:rPr>
          <w:rFonts w:ascii="Times New Roman" w:eastAsia="Times New Roman" w:hAnsi="Times New Roman" w:cs="Times New Roman"/>
          <w:b/>
          <w:bCs/>
          <w:sz w:val="24"/>
          <w:szCs w:val="24"/>
          <w:lang w:eastAsia="ru-RU"/>
        </w:rPr>
        <w:t>роведения электронного аукциона</w:t>
      </w:r>
      <w:r w:rsidR="00523630" w:rsidRPr="00DC1822">
        <w:rPr>
          <w:rFonts w:ascii="Times New Roman" w:eastAsia="Times New Roman" w:hAnsi="Times New Roman" w:cs="Times New Roman"/>
          <w:b/>
          <w:bCs/>
          <w:sz w:val="24"/>
          <w:szCs w:val="24"/>
          <w:lang w:eastAsia="ru-RU"/>
        </w:rPr>
        <w:t>:</w:t>
      </w:r>
      <w:r w:rsidR="00523630" w:rsidRPr="00DC1822">
        <w:rPr>
          <w:rFonts w:ascii="Times New Roman" w:eastAsia="Times New Roman" w:hAnsi="Times New Roman" w:cs="Times New Roman"/>
          <w:sz w:val="24"/>
          <w:szCs w:val="24"/>
          <w:lang w:eastAsia="ru-RU"/>
        </w:rPr>
        <w:t xml:space="preserve"> </w:t>
      </w:r>
      <w:r w:rsidR="004F3633" w:rsidRPr="00DC1822">
        <w:rPr>
          <w:rFonts w:ascii="Times New Roman" w:eastAsia="Times New Roman" w:hAnsi="Times New Roman" w:cs="Times New Roman"/>
          <w:sz w:val="24"/>
          <w:szCs w:val="24"/>
          <w:lang w:eastAsia="ru-RU"/>
        </w:rPr>
        <w:t>02</w:t>
      </w:r>
      <w:r w:rsidR="00523630" w:rsidRPr="00DC1822">
        <w:rPr>
          <w:rFonts w:ascii="Times New Roman" w:eastAsia="Times New Roman" w:hAnsi="Times New Roman" w:cs="Times New Roman"/>
          <w:sz w:val="24"/>
          <w:szCs w:val="24"/>
          <w:lang w:eastAsia="ru-RU"/>
        </w:rPr>
        <w:t xml:space="preserve"> </w:t>
      </w:r>
      <w:r w:rsidR="004F3633" w:rsidRPr="00DC1822">
        <w:rPr>
          <w:rFonts w:ascii="Times New Roman" w:eastAsia="Times New Roman" w:hAnsi="Times New Roman" w:cs="Times New Roman"/>
          <w:sz w:val="24"/>
          <w:szCs w:val="24"/>
          <w:lang w:eastAsia="ru-RU"/>
        </w:rPr>
        <w:t>ноября</w:t>
      </w:r>
      <w:r w:rsidR="00523630" w:rsidRPr="00DC1822">
        <w:rPr>
          <w:rFonts w:ascii="Times New Roman" w:eastAsia="Times New Roman" w:hAnsi="Times New Roman" w:cs="Times New Roman"/>
          <w:sz w:val="24"/>
          <w:szCs w:val="24"/>
          <w:lang w:eastAsia="ru-RU"/>
        </w:rPr>
        <w:t xml:space="preserve"> 2023 г. в </w:t>
      </w:r>
      <w:r w:rsidR="00641A14" w:rsidRPr="00DC1822">
        <w:rPr>
          <w:rFonts w:ascii="Times New Roman" w:eastAsia="Times New Roman" w:hAnsi="Times New Roman" w:cs="Times New Roman"/>
          <w:sz w:val="24"/>
          <w:szCs w:val="24"/>
          <w:lang w:eastAsia="ru-RU"/>
        </w:rPr>
        <w:t>1</w:t>
      </w:r>
      <w:r w:rsidR="004F3633" w:rsidRPr="00DC1822">
        <w:rPr>
          <w:rFonts w:ascii="Times New Roman" w:eastAsia="Times New Roman" w:hAnsi="Times New Roman" w:cs="Times New Roman"/>
          <w:sz w:val="24"/>
          <w:szCs w:val="24"/>
          <w:lang w:eastAsia="ru-RU"/>
        </w:rPr>
        <w:t>0</w:t>
      </w:r>
      <w:r w:rsidR="00523630" w:rsidRPr="00DC1822">
        <w:rPr>
          <w:rFonts w:ascii="Times New Roman" w:eastAsia="Times New Roman" w:hAnsi="Times New Roman" w:cs="Times New Roman"/>
          <w:sz w:val="24"/>
          <w:szCs w:val="24"/>
          <w:lang w:eastAsia="ru-RU"/>
        </w:rPr>
        <w:t xml:space="preserve"> часов 00 минут на электронной торговой площадке </w:t>
      </w:r>
      <w:r w:rsidR="00523630" w:rsidRPr="00DC1822">
        <w:rPr>
          <w:rFonts w:ascii="Times New Roman" w:eastAsia="Arial" w:hAnsi="Times New Roman" w:cs="Times New Roman"/>
          <w:kern w:val="1"/>
          <w:sz w:val="24"/>
          <w:szCs w:val="24"/>
          <w:lang w:eastAsia="ar-SA"/>
        </w:rPr>
        <w:t>АО «ЕЭТП»</w:t>
      </w:r>
      <w:r w:rsidR="00523630" w:rsidRPr="00DC1822">
        <w:rPr>
          <w:rFonts w:ascii="Times New Roman" w:eastAsia="Times New Roman" w:hAnsi="Times New Roman" w:cs="Times New Roman"/>
          <w:sz w:val="24"/>
          <w:szCs w:val="24"/>
          <w:lang w:eastAsia="ru-RU"/>
        </w:rPr>
        <w:t> </w:t>
      </w:r>
      <w:r w:rsidR="00523630" w:rsidRPr="00DC1822">
        <w:rPr>
          <w:rFonts w:ascii="Times New Roman" w:eastAsia="Arial" w:hAnsi="Times New Roman" w:cs="Times New Roman"/>
          <w:kern w:val="1"/>
          <w:sz w:val="24"/>
          <w:szCs w:val="24"/>
          <w:lang w:eastAsia="ar-SA"/>
        </w:rPr>
        <w:t>www.roseltorg.ru.</w:t>
      </w:r>
    </w:p>
    <w:p w14:paraId="56C20B83" w14:textId="77777777" w:rsidR="00523630" w:rsidRPr="00DC1822" w:rsidRDefault="00523630" w:rsidP="00A054D2">
      <w:pPr>
        <w:spacing w:after="0" w:line="240" w:lineRule="auto"/>
        <w:ind w:firstLine="709"/>
        <w:jc w:val="both"/>
        <w:rPr>
          <w:rFonts w:ascii="Times New Roman" w:eastAsia="Times New Roman" w:hAnsi="Times New Roman" w:cs="Times New Roman"/>
          <w:sz w:val="24"/>
          <w:szCs w:val="24"/>
          <w:lang w:eastAsia="ru-RU"/>
        </w:rPr>
      </w:pPr>
      <w:r w:rsidRPr="00DC1822">
        <w:rPr>
          <w:rFonts w:ascii="Times New Roman" w:eastAsia="Times New Roman" w:hAnsi="Times New Roman" w:cs="Times New Roman"/>
          <w:color w:val="333333"/>
          <w:sz w:val="24"/>
          <w:szCs w:val="24"/>
          <w:lang w:eastAsia="ru-RU"/>
        </w:rPr>
        <w:t> </w:t>
      </w:r>
      <w:r w:rsidRPr="00DC1822">
        <w:rPr>
          <w:rFonts w:ascii="Times New Roman" w:eastAsia="Times New Roman" w:hAnsi="Times New Roman" w:cs="Times New Roman"/>
          <w:b/>
          <w:bCs/>
          <w:sz w:val="24"/>
          <w:szCs w:val="24"/>
          <w:lang w:eastAsia="ru-RU"/>
        </w:rPr>
        <w:t>Дата и время осмотра земельного участка на местности:</w:t>
      </w:r>
      <w:r w:rsidRPr="00DC1822">
        <w:rPr>
          <w:rFonts w:ascii="Times New Roman" w:eastAsia="Times New Roman" w:hAnsi="Times New Roman" w:cs="Times New Roman"/>
          <w:sz w:val="24"/>
          <w:szCs w:val="24"/>
          <w:lang w:eastAsia="ru-RU"/>
        </w:rPr>
        <w:t xml:space="preserve"> устанавливается Организатором электронного аукциона на основании письменных заявлений от заинтересованных лиц, поступивших Организатору электронного аукциона не позднее, чем за 5 дней до даты окончания приема заявок на участие в электронном аукционе.</w:t>
      </w:r>
    </w:p>
    <w:p w14:paraId="6D407D46" w14:textId="77777777" w:rsidR="00523630" w:rsidRPr="00DC1822" w:rsidRDefault="00523630" w:rsidP="00523630">
      <w:pPr>
        <w:spacing w:after="0" w:line="240" w:lineRule="auto"/>
        <w:jc w:val="both"/>
        <w:rPr>
          <w:rFonts w:ascii="Times New Roman" w:eastAsia="Times New Roman" w:hAnsi="Times New Roman" w:cs="Times New Roman"/>
          <w:sz w:val="24"/>
          <w:szCs w:val="24"/>
          <w:lang w:eastAsia="ru-RU"/>
        </w:rPr>
      </w:pPr>
      <w:r w:rsidRPr="00DC1822">
        <w:rPr>
          <w:rFonts w:ascii="Times New Roman" w:eastAsia="Times New Roman" w:hAnsi="Times New Roman" w:cs="Times New Roman"/>
          <w:sz w:val="24"/>
          <w:szCs w:val="24"/>
          <w:lang w:eastAsia="ru-RU"/>
        </w:rPr>
        <w:t>  </w:t>
      </w:r>
    </w:p>
    <w:p w14:paraId="13A43C6F" w14:textId="77777777" w:rsidR="00DC1822" w:rsidRPr="00DC1822" w:rsidRDefault="00530FA5" w:rsidP="00523630">
      <w:pPr>
        <w:spacing w:after="0" w:line="240" w:lineRule="auto"/>
        <w:jc w:val="both"/>
        <w:rPr>
          <w:rFonts w:ascii="Times New Roman" w:eastAsia="Times New Roman" w:hAnsi="Times New Roman" w:cs="Times New Roman"/>
          <w:b/>
          <w:bCs/>
          <w:sz w:val="24"/>
          <w:szCs w:val="24"/>
          <w:lang w:eastAsia="ru-RU"/>
        </w:rPr>
      </w:pPr>
      <w:r w:rsidRPr="00DC1822">
        <w:rPr>
          <w:rFonts w:ascii="Times New Roman" w:eastAsia="Times New Roman" w:hAnsi="Times New Roman" w:cs="Times New Roman"/>
          <w:b/>
          <w:bCs/>
          <w:sz w:val="24"/>
          <w:szCs w:val="24"/>
          <w:lang w:eastAsia="ru-RU"/>
        </w:rPr>
        <w:t xml:space="preserve">             </w:t>
      </w:r>
    </w:p>
    <w:p w14:paraId="435C7CDB" w14:textId="77777777" w:rsidR="00DC1822" w:rsidRPr="00DC1822" w:rsidRDefault="00DC1822" w:rsidP="00523630">
      <w:pPr>
        <w:spacing w:after="0" w:line="240" w:lineRule="auto"/>
        <w:jc w:val="both"/>
        <w:rPr>
          <w:rFonts w:ascii="Times New Roman" w:eastAsia="Times New Roman" w:hAnsi="Times New Roman" w:cs="Times New Roman"/>
          <w:b/>
          <w:bCs/>
          <w:sz w:val="24"/>
          <w:szCs w:val="24"/>
          <w:lang w:eastAsia="ru-RU"/>
        </w:rPr>
      </w:pPr>
    </w:p>
    <w:p w14:paraId="4E2EB214" w14:textId="77777777" w:rsidR="00DC1822" w:rsidRDefault="00DC1822" w:rsidP="00523630">
      <w:pPr>
        <w:spacing w:after="0" w:line="240" w:lineRule="auto"/>
        <w:jc w:val="both"/>
        <w:rPr>
          <w:rFonts w:ascii="Times New Roman" w:eastAsia="Times New Roman" w:hAnsi="Times New Roman" w:cs="Times New Roman"/>
          <w:b/>
          <w:bCs/>
          <w:sz w:val="24"/>
          <w:szCs w:val="24"/>
          <w:lang w:eastAsia="ru-RU"/>
        </w:rPr>
      </w:pPr>
    </w:p>
    <w:p w14:paraId="70727EE8" w14:textId="77777777" w:rsidR="00DC1822" w:rsidRDefault="00DC1822" w:rsidP="00523630">
      <w:pPr>
        <w:spacing w:after="0" w:line="240" w:lineRule="auto"/>
        <w:jc w:val="both"/>
        <w:rPr>
          <w:rFonts w:ascii="Times New Roman" w:eastAsia="Times New Roman" w:hAnsi="Times New Roman" w:cs="Times New Roman"/>
          <w:b/>
          <w:bCs/>
          <w:sz w:val="24"/>
          <w:szCs w:val="24"/>
          <w:lang w:eastAsia="ru-RU"/>
        </w:rPr>
      </w:pPr>
    </w:p>
    <w:p w14:paraId="737B7BB8" w14:textId="77777777" w:rsidR="00DC1822" w:rsidRDefault="00DC1822" w:rsidP="00523630">
      <w:pPr>
        <w:spacing w:after="0" w:line="240" w:lineRule="auto"/>
        <w:jc w:val="both"/>
        <w:rPr>
          <w:rFonts w:ascii="Times New Roman" w:eastAsia="Times New Roman" w:hAnsi="Times New Roman" w:cs="Times New Roman"/>
          <w:b/>
          <w:bCs/>
          <w:sz w:val="24"/>
          <w:szCs w:val="24"/>
          <w:lang w:eastAsia="ru-RU"/>
        </w:rPr>
      </w:pPr>
    </w:p>
    <w:p w14:paraId="63464258" w14:textId="77777777" w:rsidR="00DC1822" w:rsidRDefault="00DC1822" w:rsidP="00523630">
      <w:pPr>
        <w:spacing w:after="0" w:line="240" w:lineRule="auto"/>
        <w:jc w:val="both"/>
        <w:rPr>
          <w:rFonts w:ascii="Times New Roman" w:eastAsia="Times New Roman" w:hAnsi="Times New Roman" w:cs="Times New Roman"/>
          <w:b/>
          <w:bCs/>
          <w:sz w:val="24"/>
          <w:szCs w:val="24"/>
          <w:lang w:eastAsia="ru-RU"/>
        </w:rPr>
      </w:pPr>
    </w:p>
    <w:p w14:paraId="196C1797" w14:textId="77777777" w:rsidR="00DC1822" w:rsidRDefault="00DC1822" w:rsidP="00523630">
      <w:pPr>
        <w:spacing w:after="0" w:line="240" w:lineRule="auto"/>
        <w:jc w:val="both"/>
        <w:rPr>
          <w:rFonts w:ascii="Times New Roman" w:eastAsia="Times New Roman" w:hAnsi="Times New Roman" w:cs="Times New Roman"/>
          <w:b/>
          <w:bCs/>
          <w:sz w:val="24"/>
          <w:szCs w:val="24"/>
          <w:lang w:eastAsia="ru-RU"/>
        </w:rPr>
      </w:pPr>
    </w:p>
    <w:p w14:paraId="45902846" w14:textId="77777777" w:rsidR="00DC1822" w:rsidRDefault="00DC1822" w:rsidP="00523630">
      <w:pPr>
        <w:spacing w:after="0" w:line="240" w:lineRule="auto"/>
        <w:jc w:val="both"/>
        <w:rPr>
          <w:rFonts w:ascii="Times New Roman" w:eastAsia="Times New Roman" w:hAnsi="Times New Roman" w:cs="Times New Roman"/>
          <w:b/>
          <w:bCs/>
          <w:sz w:val="24"/>
          <w:szCs w:val="24"/>
          <w:lang w:eastAsia="ru-RU"/>
        </w:rPr>
      </w:pPr>
    </w:p>
    <w:p w14:paraId="5E12DAB8" w14:textId="1EAF3A4E" w:rsidR="00523630" w:rsidRPr="000D361A" w:rsidRDefault="00523630" w:rsidP="00523630">
      <w:pPr>
        <w:spacing w:after="0" w:line="240" w:lineRule="auto"/>
        <w:jc w:val="both"/>
        <w:rPr>
          <w:rFonts w:ascii="Times New Roman" w:eastAsia="Times New Roman" w:hAnsi="Times New Roman" w:cs="Times New Roman"/>
          <w:b/>
          <w:bCs/>
          <w:sz w:val="24"/>
          <w:szCs w:val="24"/>
          <w:lang w:eastAsia="ru-RU"/>
        </w:rPr>
      </w:pPr>
      <w:r w:rsidRPr="000D361A">
        <w:rPr>
          <w:rFonts w:ascii="Times New Roman" w:eastAsia="Times New Roman" w:hAnsi="Times New Roman" w:cs="Times New Roman"/>
          <w:b/>
          <w:bCs/>
          <w:sz w:val="24"/>
          <w:szCs w:val="24"/>
          <w:lang w:eastAsia="ru-RU"/>
        </w:rPr>
        <w:t>1. Сведения о предмете электронного аукциона</w:t>
      </w:r>
    </w:p>
    <w:p w14:paraId="145D9B17" w14:textId="2B9FDEE1" w:rsidR="00523630" w:rsidRDefault="00523630" w:rsidP="00523630">
      <w:pPr>
        <w:spacing w:after="0" w:line="240" w:lineRule="auto"/>
        <w:jc w:val="both"/>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Предмет аукциона – право заключения договор</w:t>
      </w:r>
      <w:r w:rsidR="00C06B7D">
        <w:rPr>
          <w:rFonts w:ascii="Times New Roman" w:eastAsia="Times New Roman" w:hAnsi="Times New Roman" w:cs="Times New Roman"/>
          <w:sz w:val="24"/>
          <w:szCs w:val="24"/>
          <w:lang w:eastAsia="ru-RU"/>
        </w:rPr>
        <w:t>а</w:t>
      </w:r>
      <w:r w:rsidRPr="000D361A">
        <w:rPr>
          <w:rFonts w:ascii="Times New Roman" w:eastAsia="Times New Roman" w:hAnsi="Times New Roman" w:cs="Times New Roman"/>
          <w:sz w:val="24"/>
          <w:szCs w:val="24"/>
          <w:lang w:eastAsia="ru-RU"/>
        </w:rPr>
        <w:t xml:space="preserve"> аренды земельного участка</w:t>
      </w:r>
    </w:p>
    <w:p w14:paraId="23DF6345" w14:textId="77777777" w:rsidR="00BD37DB" w:rsidRPr="000D361A" w:rsidRDefault="00BD37DB" w:rsidP="00523630">
      <w:pPr>
        <w:spacing w:after="0" w:line="240" w:lineRule="auto"/>
        <w:jc w:val="both"/>
        <w:rPr>
          <w:rFonts w:ascii="Times New Roman" w:eastAsia="Times New Roman" w:hAnsi="Times New Roman" w:cs="Times New Roman"/>
          <w:sz w:val="24"/>
          <w:szCs w:val="24"/>
          <w:lang w:eastAsia="ru-RU"/>
        </w:rPr>
      </w:pPr>
    </w:p>
    <w:tbl>
      <w:tblPr>
        <w:tblStyle w:val="a7"/>
        <w:tblW w:w="10172" w:type="dxa"/>
        <w:tblInd w:w="-318" w:type="dxa"/>
        <w:tblLayout w:type="fixed"/>
        <w:tblLook w:val="04A0" w:firstRow="1" w:lastRow="0" w:firstColumn="1" w:lastColumn="0" w:noHBand="0" w:noVBand="1"/>
      </w:tblPr>
      <w:tblGrid>
        <w:gridCol w:w="568"/>
        <w:gridCol w:w="2126"/>
        <w:gridCol w:w="1134"/>
        <w:gridCol w:w="1985"/>
        <w:gridCol w:w="1559"/>
        <w:gridCol w:w="1559"/>
        <w:gridCol w:w="1241"/>
      </w:tblGrid>
      <w:tr w:rsidR="00523630" w:rsidRPr="000D361A" w14:paraId="193083A2" w14:textId="77777777" w:rsidTr="003A1172">
        <w:tc>
          <w:tcPr>
            <w:tcW w:w="568" w:type="dxa"/>
          </w:tcPr>
          <w:p w14:paraId="3E817C14" w14:textId="77777777" w:rsidR="00523630" w:rsidRPr="004F3633" w:rsidRDefault="00523630" w:rsidP="0029004E">
            <w:pPr>
              <w:jc w:val="center"/>
              <w:rPr>
                <w:rFonts w:ascii="Times New Roman" w:eastAsia="Times New Roman" w:hAnsi="Times New Roman" w:cs="Times New Roman"/>
                <w:lang w:eastAsia="ru-RU"/>
              </w:rPr>
            </w:pPr>
            <w:r w:rsidRPr="004F3633">
              <w:rPr>
                <w:rFonts w:ascii="Times New Roman" w:eastAsia="Times New Roman" w:hAnsi="Times New Roman" w:cs="Times New Roman"/>
                <w:lang w:eastAsia="ru-RU"/>
              </w:rPr>
              <w:t xml:space="preserve">№ </w:t>
            </w:r>
            <w:proofErr w:type="gramStart"/>
            <w:r w:rsidRPr="004F3633">
              <w:rPr>
                <w:rFonts w:ascii="Times New Roman" w:eastAsia="Times New Roman" w:hAnsi="Times New Roman" w:cs="Times New Roman"/>
                <w:lang w:eastAsia="ru-RU"/>
              </w:rPr>
              <w:t>п</w:t>
            </w:r>
            <w:proofErr w:type="gramEnd"/>
            <w:r w:rsidRPr="004F3633">
              <w:rPr>
                <w:rFonts w:ascii="Times New Roman" w:eastAsia="Times New Roman" w:hAnsi="Times New Roman" w:cs="Times New Roman"/>
                <w:lang w:eastAsia="ru-RU"/>
              </w:rPr>
              <w:t>/п</w:t>
            </w:r>
          </w:p>
        </w:tc>
        <w:tc>
          <w:tcPr>
            <w:tcW w:w="2126" w:type="dxa"/>
          </w:tcPr>
          <w:p w14:paraId="0881EC27" w14:textId="77777777" w:rsidR="00523630" w:rsidRPr="004F3633" w:rsidRDefault="00523630" w:rsidP="0029004E">
            <w:pPr>
              <w:jc w:val="center"/>
              <w:rPr>
                <w:rFonts w:ascii="Times New Roman" w:eastAsia="Times New Roman" w:hAnsi="Times New Roman" w:cs="Times New Roman"/>
                <w:lang w:eastAsia="ru-RU"/>
              </w:rPr>
            </w:pPr>
            <w:r w:rsidRPr="004F3633">
              <w:rPr>
                <w:rFonts w:ascii="Times New Roman" w:eastAsia="Times New Roman" w:hAnsi="Times New Roman" w:cs="Times New Roman"/>
                <w:lang w:eastAsia="ru-RU"/>
              </w:rPr>
              <w:t>Кадастровый номер объекта</w:t>
            </w:r>
          </w:p>
        </w:tc>
        <w:tc>
          <w:tcPr>
            <w:tcW w:w="1134" w:type="dxa"/>
          </w:tcPr>
          <w:p w14:paraId="7B4D4252" w14:textId="77777777" w:rsidR="00523630" w:rsidRPr="004F3633" w:rsidRDefault="00523630" w:rsidP="0029004E">
            <w:pPr>
              <w:jc w:val="center"/>
              <w:rPr>
                <w:rFonts w:ascii="Times New Roman" w:eastAsia="Times New Roman" w:hAnsi="Times New Roman" w:cs="Times New Roman"/>
                <w:lang w:eastAsia="ru-RU"/>
              </w:rPr>
            </w:pPr>
            <w:r w:rsidRPr="004F3633">
              <w:rPr>
                <w:rFonts w:ascii="Times New Roman" w:eastAsia="Times New Roman" w:hAnsi="Times New Roman" w:cs="Times New Roman"/>
                <w:lang w:eastAsia="ru-RU"/>
              </w:rPr>
              <w:t>Площадь объекта, м</w:t>
            </w:r>
            <w:r w:rsidRPr="004F3633">
              <w:rPr>
                <w:rFonts w:ascii="Times New Roman" w:eastAsia="Times New Roman" w:hAnsi="Times New Roman" w:cs="Times New Roman"/>
                <w:vertAlign w:val="superscript"/>
                <w:lang w:eastAsia="ru-RU"/>
              </w:rPr>
              <w:t>2</w:t>
            </w:r>
          </w:p>
        </w:tc>
        <w:tc>
          <w:tcPr>
            <w:tcW w:w="1985" w:type="dxa"/>
          </w:tcPr>
          <w:p w14:paraId="5DF63FCB" w14:textId="77777777" w:rsidR="00523630" w:rsidRPr="004F3633" w:rsidRDefault="00523630" w:rsidP="0029004E">
            <w:pPr>
              <w:jc w:val="center"/>
              <w:rPr>
                <w:rFonts w:ascii="Times New Roman" w:eastAsia="Times New Roman" w:hAnsi="Times New Roman" w:cs="Times New Roman"/>
                <w:lang w:eastAsia="ru-RU"/>
              </w:rPr>
            </w:pPr>
            <w:r w:rsidRPr="004F3633">
              <w:rPr>
                <w:rFonts w:ascii="Times New Roman" w:eastAsia="Times New Roman" w:hAnsi="Times New Roman" w:cs="Times New Roman"/>
                <w:lang w:eastAsia="ru-RU"/>
              </w:rPr>
              <w:t>Адрес (местонахождение) объекта</w:t>
            </w:r>
          </w:p>
        </w:tc>
        <w:tc>
          <w:tcPr>
            <w:tcW w:w="1559" w:type="dxa"/>
          </w:tcPr>
          <w:p w14:paraId="4AFA4043" w14:textId="77777777" w:rsidR="00523630" w:rsidRPr="004F3633" w:rsidRDefault="00523630" w:rsidP="0029004E">
            <w:pPr>
              <w:jc w:val="center"/>
              <w:rPr>
                <w:rFonts w:ascii="Times New Roman" w:eastAsia="Times New Roman" w:hAnsi="Times New Roman" w:cs="Times New Roman"/>
                <w:lang w:eastAsia="ru-RU"/>
              </w:rPr>
            </w:pPr>
            <w:r w:rsidRPr="004F3633">
              <w:rPr>
                <w:rFonts w:ascii="Times New Roman" w:eastAsia="Times New Roman" w:hAnsi="Times New Roman" w:cs="Times New Roman"/>
                <w:lang w:eastAsia="ru-RU"/>
              </w:rPr>
              <w:t>Разрешенное использование земельного участка</w:t>
            </w:r>
          </w:p>
        </w:tc>
        <w:tc>
          <w:tcPr>
            <w:tcW w:w="1559" w:type="dxa"/>
          </w:tcPr>
          <w:p w14:paraId="7D802B4B" w14:textId="77777777" w:rsidR="00523630" w:rsidRPr="004F3633" w:rsidRDefault="00523630" w:rsidP="0029004E">
            <w:pPr>
              <w:jc w:val="center"/>
              <w:rPr>
                <w:rFonts w:ascii="Times New Roman" w:eastAsia="Times New Roman" w:hAnsi="Times New Roman" w:cs="Times New Roman"/>
                <w:lang w:eastAsia="ru-RU"/>
              </w:rPr>
            </w:pPr>
            <w:r w:rsidRPr="004F3633">
              <w:rPr>
                <w:rFonts w:ascii="Times New Roman" w:eastAsia="Times New Roman" w:hAnsi="Times New Roman" w:cs="Times New Roman"/>
                <w:lang w:eastAsia="ru-RU"/>
              </w:rPr>
              <w:t>Начальный размер ежегодной арендной платы за пользование земельным участком, руб.</w:t>
            </w:r>
          </w:p>
        </w:tc>
        <w:tc>
          <w:tcPr>
            <w:tcW w:w="1241" w:type="dxa"/>
          </w:tcPr>
          <w:p w14:paraId="3909DE19" w14:textId="77777777" w:rsidR="00523630" w:rsidRPr="004F3633" w:rsidRDefault="00523630" w:rsidP="0029004E">
            <w:pPr>
              <w:jc w:val="center"/>
              <w:rPr>
                <w:rFonts w:ascii="Times New Roman" w:eastAsia="Times New Roman" w:hAnsi="Times New Roman" w:cs="Times New Roman"/>
                <w:lang w:eastAsia="ru-RU"/>
              </w:rPr>
            </w:pPr>
            <w:r w:rsidRPr="004F3633">
              <w:rPr>
                <w:rFonts w:ascii="Times New Roman" w:eastAsia="Times New Roman" w:hAnsi="Times New Roman" w:cs="Times New Roman"/>
                <w:lang w:eastAsia="ru-RU"/>
              </w:rPr>
              <w:t>Задаток по лоту,</w:t>
            </w:r>
          </w:p>
          <w:p w14:paraId="4A9A36AE" w14:textId="77777777" w:rsidR="00523630" w:rsidRPr="004F3633" w:rsidRDefault="00523630" w:rsidP="0029004E">
            <w:pPr>
              <w:jc w:val="center"/>
              <w:rPr>
                <w:rFonts w:ascii="Times New Roman" w:eastAsia="Times New Roman" w:hAnsi="Times New Roman" w:cs="Times New Roman"/>
                <w:lang w:eastAsia="ru-RU"/>
              </w:rPr>
            </w:pPr>
            <w:r w:rsidRPr="004F3633">
              <w:rPr>
                <w:rFonts w:ascii="Times New Roman" w:eastAsia="Times New Roman" w:hAnsi="Times New Roman" w:cs="Times New Roman"/>
                <w:lang w:eastAsia="ru-RU"/>
              </w:rPr>
              <w:t>руб.</w:t>
            </w:r>
          </w:p>
        </w:tc>
      </w:tr>
      <w:tr w:rsidR="00523630" w:rsidRPr="000D361A" w14:paraId="397D519E" w14:textId="77777777" w:rsidTr="003A1172">
        <w:tc>
          <w:tcPr>
            <w:tcW w:w="568" w:type="dxa"/>
          </w:tcPr>
          <w:p w14:paraId="7536B032" w14:textId="77777777" w:rsidR="00523630" w:rsidRPr="004F3633" w:rsidRDefault="00523630" w:rsidP="004F3633">
            <w:pPr>
              <w:jc w:val="center"/>
              <w:rPr>
                <w:rFonts w:ascii="Times New Roman" w:eastAsia="Times New Roman" w:hAnsi="Times New Roman" w:cs="Times New Roman"/>
                <w:lang w:eastAsia="ru-RU"/>
              </w:rPr>
            </w:pPr>
            <w:r w:rsidRPr="004F3633">
              <w:rPr>
                <w:rFonts w:ascii="Times New Roman" w:eastAsia="Times New Roman" w:hAnsi="Times New Roman" w:cs="Times New Roman"/>
                <w:lang w:eastAsia="ru-RU"/>
              </w:rPr>
              <w:t>1</w:t>
            </w:r>
          </w:p>
        </w:tc>
        <w:tc>
          <w:tcPr>
            <w:tcW w:w="2126" w:type="dxa"/>
          </w:tcPr>
          <w:p w14:paraId="4E125FE8" w14:textId="1FA801F3" w:rsidR="00523630" w:rsidRPr="004F3633" w:rsidRDefault="00523630" w:rsidP="004F3633">
            <w:pPr>
              <w:jc w:val="center"/>
              <w:rPr>
                <w:rFonts w:ascii="Times New Roman" w:eastAsia="Times New Roman" w:hAnsi="Times New Roman" w:cs="Times New Roman"/>
                <w:lang w:eastAsia="ru-RU"/>
              </w:rPr>
            </w:pPr>
            <w:bookmarkStart w:id="0" w:name="_GoBack"/>
            <w:r w:rsidRPr="004F3633">
              <w:rPr>
                <w:rFonts w:ascii="Times New Roman" w:hAnsi="Times New Roman"/>
              </w:rPr>
              <w:t>36:09:</w:t>
            </w:r>
            <w:r w:rsidR="004F3633" w:rsidRPr="004F3633">
              <w:rPr>
                <w:rFonts w:ascii="Times New Roman" w:hAnsi="Times New Roman"/>
              </w:rPr>
              <w:t>0000000</w:t>
            </w:r>
            <w:r w:rsidRPr="004F3633">
              <w:rPr>
                <w:rFonts w:ascii="Times New Roman" w:hAnsi="Times New Roman"/>
              </w:rPr>
              <w:t>:</w:t>
            </w:r>
            <w:r w:rsidR="004F3633" w:rsidRPr="004F3633">
              <w:rPr>
                <w:rFonts w:ascii="Times New Roman" w:hAnsi="Times New Roman"/>
              </w:rPr>
              <w:t>5624</w:t>
            </w:r>
            <w:bookmarkEnd w:id="0"/>
          </w:p>
        </w:tc>
        <w:tc>
          <w:tcPr>
            <w:tcW w:w="1134" w:type="dxa"/>
          </w:tcPr>
          <w:p w14:paraId="31F616C8" w14:textId="3AA55AE1" w:rsidR="00523630" w:rsidRPr="004F3633" w:rsidRDefault="000A376A" w:rsidP="004F36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566922</w:t>
            </w:r>
          </w:p>
        </w:tc>
        <w:tc>
          <w:tcPr>
            <w:tcW w:w="1985" w:type="dxa"/>
          </w:tcPr>
          <w:p w14:paraId="48D4C5C8" w14:textId="22DF381F" w:rsidR="00523630" w:rsidRPr="004F3633" w:rsidRDefault="00523630" w:rsidP="004F3633">
            <w:pPr>
              <w:jc w:val="center"/>
              <w:rPr>
                <w:rFonts w:ascii="Times New Roman" w:eastAsia="Times New Roman" w:hAnsi="Times New Roman" w:cs="Times New Roman"/>
                <w:lang w:eastAsia="ru-RU"/>
              </w:rPr>
            </w:pPr>
            <w:r w:rsidRPr="004F3633">
              <w:rPr>
                <w:rFonts w:ascii="Times New Roman" w:hAnsi="Times New Roman"/>
              </w:rPr>
              <w:t xml:space="preserve">Воронежская область, Грибановский район, </w:t>
            </w:r>
            <w:proofErr w:type="spellStart"/>
            <w:r w:rsidR="004F3633" w:rsidRPr="004F3633">
              <w:rPr>
                <w:rFonts w:ascii="Times New Roman" w:hAnsi="Times New Roman"/>
              </w:rPr>
              <w:t>Нижнекарачанское</w:t>
            </w:r>
            <w:proofErr w:type="spellEnd"/>
            <w:r w:rsidR="004F3633" w:rsidRPr="004F3633">
              <w:rPr>
                <w:rFonts w:ascii="Times New Roman" w:hAnsi="Times New Roman"/>
              </w:rPr>
              <w:t xml:space="preserve"> сельское поселение</w:t>
            </w:r>
            <w:r w:rsidRPr="004F3633">
              <w:rPr>
                <w:rFonts w:ascii="Times New Roman" w:hAnsi="Times New Roman"/>
              </w:rPr>
              <w:t xml:space="preserve">, </w:t>
            </w:r>
            <w:r w:rsidR="004F3633" w:rsidRPr="004F3633">
              <w:rPr>
                <w:rFonts w:ascii="Times New Roman" w:hAnsi="Times New Roman"/>
              </w:rPr>
              <w:t>центральная</w:t>
            </w:r>
            <w:r w:rsidRPr="004F3633">
              <w:rPr>
                <w:rFonts w:ascii="Times New Roman" w:hAnsi="Times New Roman"/>
              </w:rPr>
              <w:t xml:space="preserve"> часть кадастрового квартала 36:09:</w:t>
            </w:r>
            <w:r w:rsidR="004F3633" w:rsidRPr="004F3633">
              <w:rPr>
                <w:rFonts w:ascii="Times New Roman" w:hAnsi="Times New Roman"/>
              </w:rPr>
              <w:t>3100002</w:t>
            </w:r>
          </w:p>
        </w:tc>
        <w:tc>
          <w:tcPr>
            <w:tcW w:w="1559" w:type="dxa"/>
          </w:tcPr>
          <w:p w14:paraId="25B45C4E" w14:textId="3C92CA66" w:rsidR="00523630" w:rsidRPr="004F3633" w:rsidRDefault="004F3633" w:rsidP="004F3633">
            <w:pPr>
              <w:jc w:val="center"/>
              <w:rPr>
                <w:rFonts w:ascii="Times New Roman" w:eastAsia="Times New Roman" w:hAnsi="Times New Roman" w:cs="Times New Roman"/>
                <w:lang w:eastAsia="ru-RU"/>
              </w:rPr>
            </w:pPr>
            <w:r w:rsidRPr="004F3633">
              <w:rPr>
                <w:rFonts w:ascii="Times New Roman" w:hAnsi="Times New Roman" w:cs="Times New Roman"/>
              </w:rPr>
              <w:t>Выращивание зерновых и иных сельскохозяйственных культур</w:t>
            </w:r>
          </w:p>
        </w:tc>
        <w:tc>
          <w:tcPr>
            <w:tcW w:w="1559" w:type="dxa"/>
          </w:tcPr>
          <w:p w14:paraId="1345DD3A" w14:textId="3C2AF29F" w:rsidR="00523630" w:rsidRPr="004F3633" w:rsidRDefault="004F3633" w:rsidP="004F3633">
            <w:pPr>
              <w:contextualSpacing/>
              <w:jc w:val="center"/>
              <w:rPr>
                <w:rFonts w:ascii="Times New Roman" w:eastAsia="Times New Roman" w:hAnsi="Times New Roman" w:cs="Times New Roman"/>
                <w:lang w:eastAsia="ru-RU"/>
              </w:rPr>
            </w:pPr>
            <w:r w:rsidRPr="004F3633">
              <w:rPr>
                <w:rFonts w:ascii="Times New Roman" w:eastAsia="Times New Roman" w:hAnsi="Times New Roman" w:cs="Times New Roman"/>
                <w:lang w:eastAsia="ru-RU"/>
              </w:rPr>
              <w:t>227150,00</w:t>
            </w:r>
          </w:p>
        </w:tc>
        <w:tc>
          <w:tcPr>
            <w:tcW w:w="1241" w:type="dxa"/>
          </w:tcPr>
          <w:p w14:paraId="56AAA097" w14:textId="16089301" w:rsidR="004F3633" w:rsidRPr="004F3633" w:rsidRDefault="004F3633" w:rsidP="004F3633">
            <w:pPr>
              <w:jc w:val="center"/>
              <w:rPr>
                <w:rFonts w:ascii="Times New Roman" w:eastAsia="Times New Roman" w:hAnsi="Times New Roman" w:cs="Times New Roman"/>
                <w:lang w:eastAsia="ru-RU"/>
              </w:rPr>
            </w:pPr>
            <w:r w:rsidRPr="004F3633">
              <w:rPr>
                <w:rFonts w:ascii="Times New Roman" w:eastAsia="Times New Roman" w:hAnsi="Times New Roman" w:cs="Times New Roman"/>
                <w:lang w:eastAsia="ru-RU"/>
              </w:rPr>
              <w:t>2</w:t>
            </w:r>
            <w:r>
              <w:rPr>
                <w:rFonts w:ascii="Times New Roman" w:eastAsia="Times New Roman" w:hAnsi="Times New Roman" w:cs="Times New Roman"/>
                <w:lang w:eastAsia="ru-RU"/>
              </w:rPr>
              <w:t>2</w:t>
            </w:r>
            <w:r w:rsidRPr="004F3633">
              <w:rPr>
                <w:rFonts w:ascii="Times New Roman" w:eastAsia="Times New Roman" w:hAnsi="Times New Roman" w:cs="Times New Roman"/>
                <w:lang w:eastAsia="ru-RU"/>
              </w:rPr>
              <w:t>7150,00</w:t>
            </w:r>
          </w:p>
          <w:p w14:paraId="7A44B915" w14:textId="666B7D66" w:rsidR="004F3633" w:rsidRPr="004F3633" w:rsidRDefault="004F3633" w:rsidP="004F3633">
            <w:pPr>
              <w:jc w:val="center"/>
              <w:rPr>
                <w:rFonts w:ascii="Times New Roman" w:eastAsia="Times New Roman" w:hAnsi="Times New Roman" w:cs="Times New Roman"/>
                <w:lang w:eastAsia="ru-RU"/>
              </w:rPr>
            </w:pPr>
          </w:p>
        </w:tc>
      </w:tr>
    </w:tbl>
    <w:p w14:paraId="063E219A" w14:textId="77777777" w:rsidR="006F455D" w:rsidRDefault="006F455D" w:rsidP="006014F3">
      <w:pPr>
        <w:spacing w:after="0" w:line="240" w:lineRule="auto"/>
        <w:jc w:val="both"/>
        <w:rPr>
          <w:rFonts w:ascii="opensans-regular" w:eastAsia="Times New Roman" w:hAnsi="opensans-regular" w:cs="Times New Roman"/>
          <w:color w:val="333333"/>
          <w:sz w:val="28"/>
          <w:szCs w:val="28"/>
          <w:lang w:eastAsia="ru-RU"/>
        </w:rPr>
      </w:pPr>
    </w:p>
    <w:p w14:paraId="7DD8F20A" w14:textId="77777777" w:rsidR="00523630" w:rsidRPr="002D3F64" w:rsidRDefault="00523630" w:rsidP="00523630">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 xml:space="preserve">       «Шаг аукциона» (величина повышения начального размера ежегодной арендной платы): 3% от начального размера ежегодной арендной платы.</w:t>
      </w:r>
    </w:p>
    <w:p w14:paraId="06CA72C1" w14:textId="77777777" w:rsidR="00523630" w:rsidRPr="002D3F64" w:rsidRDefault="00523630" w:rsidP="00523630">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 xml:space="preserve">        Категория земель: земли населенных пунктов.</w:t>
      </w:r>
    </w:p>
    <w:p w14:paraId="1FA11907" w14:textId="5AFE6C5A" w:rsidR="00523630" w:rsidRPr="002D3F64" w:rsidRDefault="00523630" w:rsidP="00523630">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 xml:space="preserve">        Целевое назначение: </w:t>
      </w:r>
      <w:r w:rsidR="003627B0">
        <w:rPr>
          <w:rFonts w:ascii="Times New Roman" w:hAnsi="Times New Roman" w:cs="Times New Roman"/>
        </w:rPr>
        <w:t>в</w:t>
      </w:r>
      <w:r w:rsidR="003627B0" w:rsidRPr="004F3633">
        <w:rPr>
          <w:rFonts w:ascii="Times New Roman" w:hAnsi="Times New Roman" w:cs="Times New Roman"/>
        </w:rPr>
        <w:t>ыращивание зерновых и иных сельскохозяйственных культур</w:t>
      </w:r>
      <w:r w:rsidRPr="002D3F64">
        <w:rPr>
          <w:rFonts w:ascii="Times New Roman" w:eastAsia="Times New Roman" w:hAnsi="Times New Roman" w:cs="Times New Roman"/>
          <w:sz w:val="24"/>
          <w:szCs w:val="24"/>
          <w:lang w:eastAsia="ru-RU"/>
        </w:rPr>
        <w:t>.</w:t>
      </w:r>
    </w:p>
    <w:p w14:paraId="0249DCE4" w14:textId="26E44FF8" w:rsidR="00523630" w:rsidRPr="002D3F64" w:rsidRDefault="00523630" w:rsidP="00523630">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 xml:space="preserve">        Границы: описаны в кадастров</w:t>
      </w:r>
      <w:r w:rsidR="000A376A">
        <w:rPr>
          <w:rFonts w:ascii="Times New Roman" w:eastAsia="Times New Roman" w:hAnsi="Times New Roman" w:cs="Times New Roman"/>
          <w:sz w:val="24"/>
          <w:szCs w:val="24"/>
          <w:lang w:eastAsia="ru-RU"/>
        </w:rPr>
        <w:t>ой</w:t>
      </w:r>
      <w:r w:rsidRPr="002D3F64">
        <w:rPr>
          <w:rFonts w:ascii="Times New Roman" w:eastAsia="Times New Roman" w:hAnsi="Times New Roman" w:cs="Times New Roman"/>
          <w:sz w:val="24"/>
          <w:szCs w:val="24"/>
          <w:lang w:eastAsia="ru-RU"/>
        </w:rPr>
        <w:t xml:space="preserve"> выписк</w:t>
      </w:r>
      <w:r w:rsidR="000A376A">
        <w:rPr>
          <w:rFonts w:ascii="Times New Roman" w:eastAsia="Times New Roman" w:hAnsi="Times New Roman" w:cs="Times New Roman"/>
          <w:sz w:val="24"/>
          <w:szCs w:val="24"/>
          <w:lang w:eastAsia="ru-RU"/>
        </w:rPr>
        <w:t>е</w:t>
      </w:r>
      <w:r w:rsidRPr="002D3F64">
        <w:rPr>
          <w:rFonts w:ascii="Times New Roman" w:eastAsia="Times New Roman" w:hAnsi="Times New Roman" w:cs="Times New Roman"/>
          <w:sz w:val="24"/>
          <w:szCs w:val="24"/>
          <w:lang w:eastAsia="ru-RU"/>
        </w:rPr>
        <w:t xml:space="preserve"> земельн</w:t>
      </w:r>
      <w:r w:rsidR="000A376A">
        <w:rPr>
          <w:rFonts w:ascii="Times New Roman" w:eastAsia="Times New Roman" w:hAnsi="Times New Roman" w:cs="Times New Roman"/>
          <w:sz w:val="24"/>
          <w:szCs w:val="24"/>
          <w:lang w:eastAsia="ru-RU"/>
        </w:rPr>
        <w:t>ого</w:t>
      </w:r>
      <w:r w:rsidRPr="002D3F64">
        <w:rPr>
          <w:rFonts w:ascii="Times New Roman" w:eastAsia="Times New Roman" w:hAnsi="Times New Roman" w:cs="Times New Roman"/>
          <w:sz w:val="24"/>
          <w:szCs w:val="24"/>
          <w:lang w:eastAsia="ru-RU"/>
        </w:rPr>
        <w:t xml:space="preserve"> участк</w:t>
      </w:r>
      <w:r w:rsidR="000A376A">
        <w:rPr>
          <w:rFonts w:ascii="Times New Roman" w:eastAsia="Times New Roman" w:hAnsi="Times New Roman" w:cs="Times New Roman"/>
          <w:sz w:val="24"/>
          <w:szCs w:val="24"/>
          <w:lang w:eastAsia="ru-RU"/>
        </w:rPr>
        <w:t>а</w:t>
      </w:r>
      <w:r w:rsidRPr="002D3F64">
        <w:rPr>
          <w:rFonts w:ascii="Times New Roman" w:eastAsia="Times New Roman" w:hAnsi="Times New Roman" w:cs="Times New Roman"/>
          <w:sz w:val="24"/>
          <w:szCs w:val="24"/>
          <w:lang w:eastAsia="ru-RU"/>
        </w:rPr>
        <w:t xml:space="preserve">. </w:t>
      </w:r>
    </w:p>
    <w:p w14:paraId="66ABC4E8" w14:textId="0152E8AA" w:rsidR="00523630" w:rsidRPr="002D3F64" w:rsidRDefault="00D9751F" w:rsidP="005236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Обременения</w:t>
      </w:r>
      <w:r w:rsidR="00641A14">
        <w:rPr>
          <w:rFonts w:ascii="Times New Roman" w:eastAsia="Times New Roman" w:hAnsi="Times New Roman" w:cs="Times New Roman"/>
          <w:sz w:val="24"/>
          <w:szCs w:val="24"/>
          <w:lang w:eastAsia="ru-RU"/>
        </w:rPr>
        <w:t>, ограничения</w:t>
      </w:r>
      <w:r w:rsidR="00523630" w:rsidRPr="002D3F64">
        <w:rPr>
          <w:rFonts w:ascii="Times New Roman" w:eastAsia="Times New Roman" w:hAnsi="Times New Roman" w:cs="Times New Roman"/>
          <w:sz w:val="24"/>
          <w:szCs w:val="24"/>
          <w:lang w:eastAsia="ru-RU"/>
        </w:rPr>
        <w:t>:</w:t>
      </w:r>
    </w:p>
    <w:p w14:paraId="79A69D73" w14:textId="78BA569C" w:rsidR="00523630" w:rsidRPr="00D9751F" w:rsidRDefault="00543A53" w:rsidP="00543A53">
      <w:pPr>
        <w:spacing w:after="0" w:line="240" w:lineRule="auto"/>
        <w:jc w:val="both"/>
        <w:rPr>
          <w:rFonts w:ascii="opensans-regular" w:eastAsia="Times New Roman" w:hAnsi="opensans-regular" w:cs="Times New Roman"/>
          <w:sz w:val="24"/>
          <w:szCs w:val="24"/>
          <w:lang w:eastAsia="ru-RU"/>
        </w:rPr>
      </w:pPr>
      <w:r>
        <w:rPr>
          <w:rFonts w:ascii="opensans-regular" w:eastAsia="Times New Roman" w:hAnsi="opensans-regular" w:cs="Times New Roman"/>
          <w:sz w:val="24"/>
          <w:szCs w:val="24"/>
          <w:lang w:eastAsia="ru-RU"/>
        </w:rPr>
        <w:t xml:space="preserve">        </w:t>
      </w:r>
      <w:r w:rsidR="00523630" w:rsidRPr="00D9751F">
        <w:rPr>
          <w:rFonts w:ascii="opensans-regular" w:eastAsia="Times New Roman" w:hAnsi="opensans-regular" w:cs="Times New Roman"/>
          <w:sz w:val="24"/>
          <w:szCs w:val="24"/>
          <w:lang w:eastAsia="ru-RU"/>
        </w:rPr>
        <w:t xml:space="preserve">ограничения прав на земельный участок, предусмотренные статьей 56 Земельного кодекса Российской Федерации; </w:t>
      </w:r>
      <w:r w:rsidR="00A054D2" w:rsidRPr="00D9751F">
        <w:rPr>
          <w:rFonts w:ascii="opensans-regular" w:eastAsia="Times New Roman" w:hAnsi="opensans-regular" w:cs="Times New Roman"/>
          <w:sz w:val="24"/>
          <w:szCs w:val="24"/>
          <w:lang w:val="en-US" w:eastAsia="ru-RU"/>
        </w:rPr>
        <w:t>c</w:t>
      </w:r>
      <w:r w:rsidR="00523630" w:rsidRPr="00D9751F">
        <w:rPr>
          <w:rFonts w:ascii="opensans-regular" w:eastAsia="Times New Roman" w:hAnsi="opensans-regular" w:cs="Times New Roman"/>
          <w:sz w:val="24"/>
          <w:szCs w:val="24"/>
          <w:lang w:eastAsia="ru-RU"/>
        </w:rPr>
        <w:t xml:space="preserve">рок действия: </w:t>
      </w:r>
      <w:r w:rsidR="00A054D2" w:rsidRPr="00D9751F">
        <w:rPr>
          <w:rFonts w:ascii="opensans-regular" w:eastAsia="Times New Roman" w:hAnsi="opensans-regular" w:cs="Times New Roman"/>
          <w:sz w:val="24"/>
          <w:szCs w:val="24"/>
          <w:lang w:val="en-US" w:eastAsia="ru-RU"/>
        </w:rPr>
        <w:t>c</w:t>
      </w:r>
      <w:r w:rsidR="003627B0">
        <w:rPr>
          <w:rFonts w:ascii="opensans-regular" w:eastAsia="Times New Roman" w:hAnsi="opensans-regular" w:cs="Times New Roman"/>
          <w:sz w:val="24"/>
          <w:szCs w:val="24"/>
          <w:lang w:eastAsia="ru-RU"/>
        </w:rPr>
        <w:t xml:space="preserve"> 13</w:t>
      </w:r>
      <w:r w:rsidR="00A054D2" w:rsidRPr="00D9751F">
        <w:rPr>
          <w:rFonts w:ascii="opensans-regular" w:eastAsia="Times New Roman" w:hAnsi="opensans-regular" w:cs="Times New Roman"/>
          <w:sz w:val="24"/>
          <w:szCs w:val="24"/>
          <w:lang w:eastAsia="ru-RU"/>
        </w:rPr>
        <w:t>.10.2022</w:t>
      </w:r>
      <w:r w:rsidR="00523630" w:rsidRPr="00D9751F">
        <w:rPr>
          <w:rFonts w:ascii="opensans-regular" w:eastAsia="Times New Roman" w:hAnsi="opensans-regular" w:cs="Times New Roman"/>
          <w:sz w:val="24"/>
          <w:szCs w:val="24"/>
          <w:lang w:eastAsia="ru-RU"/>
        </w:rPr>
        <w:t xml:space="preserve">; </w:t>
      </w:r>
      <w:r w:rsidR="00A054D2" w:rsidRPr="00D9751F">
        <w:rPr>
          <w:rFonts w:ascii="opensans-regular" w:eastAsia="Times New Roman" w:hAnsi="opensans-regular" w:cs="Times New Roman"/>
          <w:sz w:val="24"/>
          <w:szCs w:val="24"/>
          <w:lang w:eastAsia="ru-RU"/>
        </w:rPr>
        <w:t>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w:t>
      </w:r>
      <w:r w:rsidR="00D9751F" w:rsidRPr="00D9751F">
        <w:rPr>
          <w:rFonts w:ascii="opensans-regular" w:eastAsia="Times New Roman" w:hAnsi="opensans-regular" w:cs="Times New Roman"/>
          <w:sz w:val="24"/>
          <w:szCs w:val="24"/>
          <w:lang w:eastAsia="ru-RU"/>
        </w:rPr>
        <w:t>цах т</w:t>
      </w:r>
      <w:r w:rsidR="00A054D2" w:rsidRPr="00D9751F">
        <w:rPr>
          <w:rFonts w:ascii="opensans-regular" w:eastAsia="Times New Roman" w:hAnsi="opensans-regular" w:cs="Times New Roman"/>
          <w:sz w:val="24"/>
          <w:szCs w:val="24"/>
          <w:lang w:eastAsia="ru-RU"/>
        </w:rPr>
        <w:t>аких зон» от 24.02.2009 №160 выдан: Правительство РФ</w:t>
      </w:r>
      <w:r w:rsidR="00D9751F" w:rsidRPr="00D9751F">
        <w:rPr>
          <w:rFonts w:ascii="opensans-regular" w:eastAsia="Times New Roman" w:hAnsi="opensans-regular" w:cs="Times New Roman"/>
          <w:sz w:val="24"/>
          <w:szCs w:val="24"/>
          <w:lang w:eastAsia="ru-RU"/>
        </w:rPr>
        <w:t>.</w:t>
      </w:r>
    </w:p>
    <w:p w14:paraId="09DB08D3" w14:textId="77777777" w:rsidR="00523630" w:rsidRDefault="00523630" w:rsidP="00523630">
      <w:pPr>
        <w:spacing w:after="0" w:line="240" w:lineRule="auto"/>
        <w:jc w:val="both"/>
        <w:rPr>
          <w:rFonts w:ascii="Times New Roman" w:eastAsia="Times New Roman" w:hAnsi="Times New Roman" w:cs="Times New Roman"/>
          <w:sz w:val="24"/>
          <w:szCs w:val="24"/>
          <w:lang w:eastAsia="ru-RU"/>
        </w:rPr>
      </w:pPr>
    </w:p>
    <w:p w14:paraId="66ADED52" w14:textId="66AC8226" w:rsidR="00523630" w:rsidRPr="002D3F64" w:rsidRDefault="00523630" w:rsidP="00523630">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Срок аренды земельн</w:t>
      </w:r>
      <w:r w:rsidR="000A376A">
        <w:rPr>
          <w:rFonts w:ascii="Times New Roman" w:eastAsia="Times New Roman" w:hAnsi="Times New Roman" w:cs="Times New Roman"/>
          <w:sz w:val="24"/>
          <w:szCs w:val="24"/>
          <w:lang w:eastAsia="ru-RU"/>
        </w:rPr>
        <w:t xml:space="preserve">ого </w:t>
      </w:r>
      <w:r w:rsidRPr="002D3F64">
        <w:rPr>
          <w:rFonts w:ascii="Times New Roman" w:eastAsia="Times New Roman" w:hAnsi="Times New Roman" w:cs="Times New Roman"/>
          <w:sz w:val="24"/>
          <w:szCs w:val="24"/>
          <w:lang w:eastAsia="ru-RU"/>
        </w:rPr>
        <w:t>участк</w:t>
      </w:r>
      <w:r w:rsidR="000A376A">
        <w:rPr>
          <w:rFonts w:ascii="Times New Roman" w:eastAsia="Times New Roman" w:hAnsi="Times New Roman" w:cs="Times New Roman"/>
          <w:sz w:val="24"/>
          <w:szCs w:val="24"/>
          <w:lang w:eastAsia="ru-RU"/>
        </w:rPr>
        <w:t>а</w:t>
      </w:r>
      <w:r w:rsidRPr="002D3F64">
        <w:rPr>
          <w:rFonts w:ascii="Times New Roman" w:eastAsia="Times New Roman" w:hAnsi="Times New Roman" w:cs="Times New Roman"/>
          <w:sz w:val="24"/>
          <w:szCs w:val="24"/>
          <w:lang w:eastAsia="ru-RU"/>
        </w:rPr>
        <w:t xml:space="preserve">: </w:t>
      </w:r>
      <w:r w:rsidR="0029004E">
        <w:rPr>
          <w:rFonts w:ascii="Times New Roman" w:eastAsia="Times New Roman" w:hAnsi="Times New Roman" w:cs="Times New Roman"/>
          <w:sz w:val="24"/>
          <w:szCs w:val="24"/>
          <w:lang w:eastAsia="ru-RU"/>
        </w:rPr>
        <w:t>3</w:t>
      </w:r>
      <w:r w:rsidRPr="002D3F64">
        <w:rPr>
          <w:rFonts w:ascii="Times New Roman" w:eastAsia="Times New Roman" w:hAnsi="Times New Roman" w:cs="Times New Roman"/>
          <w:sz w:val="24"/>
          <w:szCs w:val="24"/>
          <w:lang w:eastAsia="ru-RU"/>
        </w:rPr>
        <w:t xml:space="preserve"> </w:t>
      </w:r>
      <w:r w:rsidR="0029004E">
        <w:rPr>
          <w:rFonts w:ascii="Times New Roman" w:eastAsia="Times New Roman" w:hAnsi="Times New Roman" w:cs="Times New Roman"/>
          <w:sz w:val="24"/>
          <w:szCs w:val="24"/>
          <w:lang w:eastAsia="ru-RU"/>
        </w:rPr>
        <w:t>года</w:t>
      </w:r>
      <w:r w:rsidRPr="002D3F64">
        <w:rPr>
          <w:rFonts w:ascii="Times New Roman" w:eastAsia="Times New Roman" w:hAnsi="Times New Roman" w:cs="Times New Roman"/>
          <w:sz w:val="24"/>
          <w:szCs w:val="24"/>
          <w:lang w:eastAsia="ru-RU"/>
        </w:rPr>
        <w:t>.</w:t>
      </w:r>
    </w:p>
    <w:p w14:paraId="397648FE" w14:textId="77777777" w:rsidR="00523630" w:rsidRPr="002D3F64" w:rsidRDefault="00523630" w:rsidP="00523630">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С иными сведениями о предмете аукциона претенденты могут ознакомиться по месту приема заявок.</w:t>
      </w:r>
    </w:p>
    <w:p w14:paraId="33A77E28" w14:textId="77777777" w:rsidR="005B3547" w:rsidRPr="002D3F64" w:rsidRDefault="00FB2E9C" w:rsidP="005B3547">
      <w:pPr>
        <w:spacing w:after="0" w:line="240" w:lineRule="auto"/>
        <w:jc w:val="both"/>
        <w:rPr>
          <w:rFonts w:ascii="Times New Roman" w:eastAsia="Times New Roman" w:hAnsi="Times New Roman" w:cs="Times New Roman"/>
          <w:b/>
          <w:bCs/>
          <w:sz w:val="24"/>
          <w:szCs w:val="24"/>
          <w:lang w:eastAsia="ru-RU"/>
        </w:rPr>
      </w:pPr>
      <w:r w:rsidRPr="006014F3">
        <w:rPr>
          <w:rFonts w:ascii="opensans-regular" w:eastAsia="Times New Roman" w:hAnsi="opensans-regular" w:cs="Times New Roman"/>
          <w:color w:val="333333"/>
          <w:sz w:val="28"/>
          <w:szCs w:val="28"/>
          <w:lang w:eastAsia="ru-RU"/>
        </w:rPr>
        <w:br/>
      </w:r>
      <w:r w:rsidR="005B3547" w:rsidRPr="002D3F64">
        <w:rPr>
          <w:rFonts w:ascii="Times New Roman" w:eastAsia="Times New Roman" w:hAnsi="Times New Roman" w:cs="Times New Roman"/>
          <w:b/>
          <w:bCs/>
          <w:sz w:val="24"/>
          <w:szCs w:val="24"/>
          <w:lang w:eastAsia="ru-RU"/>
        </w:rPr>
        <w:t>2. Условия участия в электронном аукционе</w:t>
      </w:r>
    </w:p>
    <w:p w14:paraId="3B9F8A71" w14:textId="77777777" w:rsidR="005B3547" w:rsidRPr="002D3F64" w:rsidRDefault="005B3547" w:rsidP="005B3547">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 </w:t>
      </w:r>
    </w:p>
    <w:p w14:paraId="728ED695" w14:textId="77777777" w:rsidR="005B3547" w:rsidRPr="002D3F64" w:rsidRDefault="005B3547" w:rsidP="005B3547">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Общие условия:</w:t>
      </w:r>
    </w:p>
    <w:p w14:paraId="6CCB018B" w14:textId="77777777" w:rsidR="005B3547" w:rsidRPr="002D3F64" w:rsidRDefault="005B3547" w:rsidP="005B3547">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Лицо, желающее участвовать в электронном аукционе (далее - заявитель), обязано осуществить следующие действия:</w:t>
      </w:r>
    </w:p>
    <w:p w14:paraId="43073598" w14:textId="77777777" w:rsidR="005B3547" w:rsidRPr="002D3F64" w:rsidRDefault="005B3547" w:rsidP="005B3547">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1) Внести задаток на счет Оператора в порядке, указанном в п. 3 настоящего извещения.</w:t>
      </w:r>
    </w:p>
    <w:p w14:paraId="069FEB0E" w14:textId="77777777" w:rsidR="005B3547" w:rsidRPr="002D3F64" w:rsidRDefault="005B3547" w:rsidP="005B3547">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2) Направить Оператору заявку на участие в электронном аукционе в порядке, указанном в п. 4 настоящего извещения.</w:t>
      </w:r>
    </w:p>
    <w:p w14:paraId="40091B9A" w14:textId="77777777" w:rsidR="005B3547" w:rsidRPr="002D3F64" w:rsidRDefault="005B3547" w:rsidP="005B3547">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 xml:space="preserve">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w:t>
      </w:r>
      <w:r w:rsidRPr="002D3F64">
        <w:rPr>
          <w:rFonts w:ascii="Times New Roman" w:eastAsia="Times New Roman" w:hAnsi="Times New Roman" w:cs="Times New Roman"/>
          <w:sz w:val="24"/>
          <w:szCs w:val="24"/>
          <w:lang w:eastAsia="ru-RU"/>
        </w:rPr>
        <w:lastRenderedPageBreak/>
        <w:t>установленных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14:paraId="3874C088" w14:textId="77777777" w:rsidR="005B3547" w:rsidRPr="002D3F64" w:rsidRDefault="005B3547" w:rsidP="005B3547">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 </w:t>
      </w:r>
    </w:p>
    <w:p w14:paraId="720AF639" w14:textId="77777777" w:rsidR="005B3547" w:rsidRPr="002D3F64" w:rsidRDefault="005B3547" w:rsidP="005B3547">
      <w:pPr>
        <w:spacing w:after="0" w:line="240" w:lineRule="auto"/>
        <w:jc w:val="both"/>
        <w:rPr>
          <w:rFonts w:ascii="Times New Roman" w:eastAsia="Times New Roman" w:hAnsi="Times New Roman" w:cs="Times New Roman"/>
          <w:b/>
          <w:bCs/>
          <w:sz w:val="24"/>
          <w:szCs w:val="24"/>
          <w:lang w:eastAsia="ru-RU"/>
        </w:rPr>
      </w:pPr>
      <w:r w:rsidRPr="002D3F64">
        <w:rPr>
          <w:rFonts w:ascii="Times New Roman" w:eastAsia="Times New Roman" w:hAnsi="Times New Roman" w:cs="Times New Roman"/>
          <w:b/>
          <w:bCs/>
          <w:sz w:val="24"/>
          <w:szCs w:val="24"/>
          <w:lang w:eastAsia="ru-RU"/>
        </w:rPr>
        <w:t>3. Порядок внесения и возврата задатка</w:t>
      </w:r>
    </w:p>
    <w:p w14:paraId="2994DA3A" w14:textId="77777777" w:rsidR="005B3547" w:rsidRPr="002D3F64" w:rsidRDefault="005B3547" w:rsidP="005B3547">
      <w:pPr>
        <w:spacing w:after="0" w:line="240" w:lineRule="auto"/>
        <w:jc w:val="both"/>
        <w:rPr>
          <w:rFonts w:ascii="Times New Roman" w:eastAsia="Times New Roman" w:hAnsi="Times New Roman" w:cs="Times New Roman"/>
          <w:sz w:val="24"/>
          <w:szCs w:val="24"/>
          <w:lang w:eastAsia="ru-RU"/>
        </w:rPr>
      </w:pPr>
      <w:r w:rsidRPr="002D3F64">
        <w:rPr>
          <w:rFonts w:ascii="Times New Roman" w:eastAsia="Times New Roman" w:hAnsi="Times New Roman" w:cs="Times New Roman"/>
          <w:sz w:val="24"/>
          <w:szCs w:val="24"/>
          <w:lang w:eastAsia="ru-RU"/>
        </w:rPr>
        <w:t> </w:t>
      </w:r>
    </w:p>
    <w:p w14:paraId="4E849DBD" w14:textId="29EBA8F1" w:rsidR="005B3547" w:rsidRPr="00B66A7C" w:rsidRDefault="005B3547" w:rsidP="005B3547">
      <w:pPr>
        <w:spacing w:after="0" w:line="240" w:lineRule="auto"/>
        <w:jc w:val="both"/>
        <w:rPr>
          <w:rFonts w:ascii="Times New Roman" w:eastAsia="Times New Roman" w:hAnsi="Times New Roman" w:cs="Times New Roman"/>
          <w:color w:val="FF0000"/>
          <w:sz w:val="24"/>
          <w:szCs w:val="24"/>
          <w:lang w:eastAsia="ru-RU"/>
        </w:rPr>
      </w:pPr>
      <w:r w:rsidRPr="002D3F64">
        <w:rPr>
          <w:rFonts w:ascii="Times New Roman" w:eastAsia="Times New Roman" w:hAnsi="Times New Roman" w:cs="Times New Roman"/>
          <w:sz w:val="24"/>
          <w:szCs w:val="24"/>
          <w:lang w:eastAsia="ru-RU"/>
        </w:rPr>
        <w:t xml:space="preserve">Задаток для участия в электронном аукционе вносится на счет Оператора электронной торговой площадки в соответствии с порядком внесения задатка, установленным Регламентом проведения электронных процедур на электронной площадке </w:t>
      </w:r>
      <w:r w:rsidRPr="002D3F64">
        <w:rPr>
          <w:rFonts w:ascii="Times New Roman" w:eastAsia="Arial" w:hAnsi="Times New Roman" w:cs="Times New Roman"/>
          <w:kern w:val="1"/>
          <w:sz w:val="24"/>
          <w:szCs w:val="24"/>
          <w:lang w:eastAsia="ar-SA"/>
        </w:rPr>
        <w:t>АО «ЕЭТП»</w:t>
      </w:r>
      <w:r>
        <w:rPr>
          <w:rFonts w:ascii="Times New Roman" w:eastAsia="Times New Roman" w:hAnsi="Times New Roman" w:cs="Times New Roman"/>
          <w:sz w:val="24"/>
          <w:szCs w:val="24"/>
          <w:lang w:eastAsia="ru-RU"/>
        </w:rPr>
        <w:t>.</w:t>
      </w:r>
    </w:p>
    <w:p w14:paraId="50A43E1E" w14:textId="77777777" w:rsidR="005B3547" w:rsidRPr="0017220C" w:rsidRDefault="005B3547" w:rsidP="005B3547">
      <w:pPr>
        <w:spacing w:after="0" w:line="240" w:lineRule="auto"/>
        <w:jc w:val="both"/>
        <w:rPr>
          <w:rFonts w:ascii="Times New Roman" w:eastAsia="Times New Roman" w:hAnsi="Times New Roman" w:cs="Times New Roman"/>
          <w:sz w:val="24"/>
          <w:szCs w:val="24"/>
          <w:lang w:eastAsia="ru-RU"/>
        </w:rPr>
      </w:pPr>
      <w:r w:rsidRPr="0017220C">
        <w:rPr>
          <w:rFonts w:ascii="Times New Roman" w:eastAsia="Times New Roman" w:hAnsi="Times New Roman" w:cs="Times New Roman"/>
          <w:sz w:val="24"/>
          <w:szCs w:val="24"/>
          <w:lang w:eastAsia="ru-RU"/>
        </w:rPr>
        <w:t>Реквизиты для перечисления задатка:</w:t>
      </w:r>
    </w:p>
    <w:p w14:paraId="47EFD24D" w14:textId="77777777" w:rsidR="005B3547" w:rsidRPr="0017220C" w:rsidRDefault="005B3547" w:rsidP="005B3547">
      <w:pPr>
        <w:spacing w:after="0" w:line="240" w:lineRule="auto"/>
        <w:jc w:val="both"/>
        <w:rPr>
          <w:rFonts w:ascii="Times New Roman" w:eastAsia="Times New Roman" w:hAnsi="Times New Roman" w:cs="Times New Roman"/>
          <w:sz w:val="24"/>
          <w:szCs w:val="24"/>
          <w:lang w:eastAsia="ru-RU"/>
        </w:rPr>
      </w:pPr>
      <w:r w:rsidRPr="0017220C">
        <w:rPr>
          <w:rFonts w:ascii="Times New Roman" w:eastAsia="Times New Roman" w:hAnsi="Times New Roman" w:cs="Times New Roman"/>
          <w:sz w:val="24"/>
          <w:szCs w:val="24"/>
          <w:lang w:eastAsia="ru-RU"/>
        </w:rPr>
        <w:t>Получатель – АО «ЕЭТП»; ИНН 7707704692; КПП 772501001; наименование банка получателя: Филиал «Центральный» ВТБ (ПАО) г. Москва; расчетный счет (казначейский счет) 40702810510050001273; БИК 044525411; корреспондентский счет (ЕКС) 30101810145250000411.</w:t>
      </w:r>
    </w:p>
    <w:p w14:paraId="56639FCD" w14:textId="77777777" w:rsidR="005B3547" w:rsidRPr="00AD7B5B" w:rsidRDefault="005B3547" w:rsidP="005B3547">
      <w:pPr>
        <w:spacing w:after="0" w:line="240" w:lineRule="auto"/>
        <w:jc w:val="both"/>
        <w:rPr>
          <w:rFonts w:ascii="Times New Roman" w:eastAsia="Times New Roman" w:hAnsi="Times New Roman" w:cs="Times New Roman"/>
          <w:sz w:val="24"/>
          <w:szCs w:val="24"/>
          <w:lang w:eastAsia="ru-RU"/>
        </w:rPr>
      </w:pPr>
      <w:r w:rsidRPr="0017220C">
        <w:rPr>
          <w:rFonts w:ascii="Times New Roman" w:eastAsia="Times New Roman" w:hAnsi="Times New Roman" w:cs="Times New Roman"/>
          <w:sz w:val="24"/>
          <w:szCs w:val="24"/>
          <w:lang w:eastAsia="ru-RU"/>
        </w:rPr>
        <w:t>Назначение платежа: перевод задатка от Претендента по процедуре №ПИХХХХХХ Лот №Х. Лицевой счет №ХХХХХХХХХХ/3 (Лицевой счет участника на ЭТП).</w:t>
      </w:r>
    </w:p>
    <w:p w14:paraId="46F64E6B" w14:textId="77777777" w:rsidR="005B3547" w:rsidRPr="00AD7B5B" w:rsidRDefault="005B3547" w:rsidP="005B3547">
      <w:pPr>
        <w:spacing w:after="0" w:line="240" w:lineRule="auto"/>
        <w:jc w:val="both"/>
        <w:rPr>
          <w:rFonts w:ascii="Times New Roman" w:eastAsia="Times New Roman" w:hAnsi="Times New Roman" w:cs="Times New Roman"/>
          <w:sz w:val="24"/>
          <w:szCs w:val="24"/>
          <w:lang w:eastAsia="ru-RU"/>
        </w:rPr>
      </w:pPr>
      <w:r w:rsidRPr="00AD7B5B">
        <w:rPr>
          <w:rFonts w:ascii="Times New Roman" w:eastAsia="Times New Roman" w:hAnsi="Times New Roman" w:cs="Times New Roman"/>
          <w:sz w:val="24"/>
          <w:szCs w:val="24"/>
          <w:lang w:eastAsia="ru-RU"/>
        </w:rPr>
        <w:t>Задаток должен поступить на указанный счет не позднее даты рассмотрения заявок на участие в электронном аукционе.</w:t>
      </w:r>
    </w:p>
    <w:p w14:paraId="722B3BA1" w14:textId="77777777" w:rsidR="005B3547" w:rsidRPr="00AD7B5B" w:rsidRDefault="005B3547" w:rsidP="005B3547">
      <w:pPr>
        <w:spacing w:after="0" w:line="240" w:lineRule="auto"/>
        <w:jc w:val="both"/>
        <w:rPr>
          <w:rFonts w:ascii="Times New Roman" w:eastAsia="Times New Roman" w:hAnsi="Times New Roman" w:cs="Times New Roman"/>
          <w:sz w:val="24"/>
          <w:szCs w:val="24"/>
          <w:lang w:eastAsia="ru-RU"/>
        </w:rPr>
      </w:pPr>
      <w:r w:rsidRPr="00AD7B5B">
        <w:rPr>
          <w:rFonts w:ascii="Times New Roman" w:eastAsia="Times New Roman" w:hAnsi="Times New Roman" w:cs="Times New Roman"/>
          <w:sz w:val="24"/>
          <w:szCs w:val="24"/>
          <w:lang w:eastAsia="ru-RU"/>
        </w:rPr>
        <w:t>Задаток вносится заявителем единым платежом в валюте Российской Федерации.</w:t>
      </w:r>
    </w:p>
    <w:p w14:paraId="7F9B8ABE" w14:textId="77777777" w:rsidR="005B3547" w:rsidRPr="00AD7B5B" w:rsidRDefault="005B3547" w:rsidP="005B3547">
      <w:pPr>
        <w:spacing w:after="0" w:line="240" w:lineRule="auto"/>
        <w:jc w:val="both"/>
        <w:rPr>
          <w:rFonts w:ascii="Times New Roman" w:eastAsia="Times New Roman" w:hAnsi="Times New Roman" w:cs="Times New Roman"/>
          <w:sz w:val="24"/>
          <w:szCs w:val="24"/>
          <w:lang w:eastAsia="ru-RU"/>
        </w:rPr>
      </w:pPr>
      <w:r w:rsidRPr="00AD7B5B">
        <w:rPr>
          <w:rFonts w:ascii="Times New Roman" w:eastAsia="Times New Roman" w:hAnsi="Times New Roman" w:cs="Times New Roman"/>
          <w:sz w:val="24"/>
          <w:szCs w:val="24"/>
          <w:lang w:eastAsia="ru-RU"/>
        </w:rPr>
        <w:t>Задаток возвращается заявителю в следующих случаях и порядке:</w:t>
      </w:r>
    </w:p>
    <w:p w14:paraId="0D269396" w14:textId="77777777" w:rsidR="005B3547" w:rsidRPr="0085739E" w:rsidRDefault="005B3547" w:rsidP="005B3547">
      <w:pPr>
        <w:spacing w:after="0" w:line="240" w:lineRule="auto"/>
        <w:jc w:val="both"/>
        <w:rPr>
          <w:rFonts w:ascii="Times New Roman" w:eastAsia="Times New Roman" w:hAnsi="Times New Roman" w:cs="Times New Roman"/>
          <w:sz w:val="24"/>
          <w:szCs w:val="24"/>
          <w:lang w:eastAsia="ru-RU"/>
        </w:rPr>
      </w:pPr>
      <w:r w:rsidRPr="00AD7B5B">
        <w:rPr>
          <w:rFonts w:ascii="Times New Roman" w:eastAsia="Times New Roman" w:hAnsi="Times New Roman" w:cs="Times New Roman"/>
          <w:sz w:val="24"/>
          <w:szCs w:val="24"/>
          <w:lang w:eastAsia="ru-RU"/>
        </w:rPr>
        <w:t xml:space="preserve">- в случае отказа в проведении электронного </w:t>
      </w:r>
      <w:r w:rsidRPr="0085739E">
        <w:rPr>
          <w:rFonts w:ascii="Times New Roman" w:eastAsia="Times New Roman" w:hAnsi="Times New Roman" w:cs="Times New Roman"/>
          <w:sz w:val="24"/>
          <w:szCs w:val="24"/>
          <w:lang w:eastAsia="ru-RU"/>
        </w:rPr>
        <w:t>аукциона, в течение 3 (трех) дней со дня принятия решения об отказе в проведении электронного аукциона;</w:t>
      </w:r>
    </w:p>
    <w:p w14:paraId="1BF89F03" w14:textId="77777777" w:rsidR="005B3547" w:rsidRPr="00AD7B5B" w:rsidRDefault="005B3547" w:rsidP="005B3547">
      <w:pPr>
        <w:spacing w:after="0" w:line="240" w:lineRule="auto"/>
        <w:jc w:val="both"/>
        <w:rPr>
          <w:rFonts w:ascii="Times New Roman" w:eastAsia="Times New Roman" w:hAnsi="Times New Roman" w:cs="Times New Roman"/>
          <w:sz w:val="24"/>
          <w:szCs w:val="24"/>
          <w:lang w:eastAsia="ru-RU"/>
        </w:rPr>
      </w:pPr>
      <w:r w:rsidRPr="00AD7B5B">
        <w:rPr>
          <w:rFonts w:ascii="Times New Roman" w:eastAsia="Times New Roman" w:hAnsi="Times New Roman" w:cs="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14:paraId="2BF8EE70" w14:textId="77777777" w:rsidR="005B3547" w:rsidRPr="00AD7B5B" w:rsidRDefault="005B3547" w:rsidP="005B3547">
      <w:pPr>
        <w:spacing w:after="0" w:line="240" w:lineRule="auto"/>
        <w:jc w:val="both"/>
        <w:rPr>
          <w:rFonts w:ascii="Times New Roman" w:eastAsia="Times New Roman" w:hAnsi="Times New Roman" w:cs="Times New Roman"/>
          <w:sz w:val="24"/>
          <w:szCs w:val="24"/>
          <w:lang w:eastAsia="ru-RU"/>
        </w:rPr>
      </w:pPr>
      <w:r w:rsidRPr="00AD7B5B">
        <w:rPr>
          <w:rFonts w:ascii="Times New Roman" w:eastAsia="Times New Roman" w:hAnsi="Times New Roman" w:cs="Times New Roman"/>
          <w:sz w:val="24"/>
          <w:szCs w:val="24"/>
          <w:lang w:eastAsia="ru-RU"/>
        </w:rPr>
        <w:t>-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14:paraId="07E008F2" w14:textId="77777777" w:rsidR="005B3547" w:rsidRPr="00AD7B5B" w:rsidRDefault="005B3547" w:rsidP="005B3547">
      <w:pPr>
        <w:spacing w:after="0" w:line="240" w:lineRule="auto"/>
        <w:jc w:val="both"/>
        <w:rPr>
          <w:rFonts w:ascii="Times New Roman" w:eastAsia="Times New Roman" w:hAnsi="Times New Roman" w:cs="Times New Roman"/>
          <w:sz w:val="24"/>
          <w:szCs w:val="24"/>
          <w:lang w:eastAsia="ru-RU"/>
        </w:rPr>
      </w:pPr>
      <w:r w:rsidRPr="00AD7B5B">
        <w:rPr>
          <w:rFonts w:ascii="Times New Roman" w:eastAsia="Times New Roman" w:hAnsi="Times New Roman" w:cs="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14:paraId="38C3DF9E" w14:textId="77777777" w:rsidR="005B3547" w:rsidRPr="00AD7B5B" w:rsidRDefault="005B3547" w:rsidP="005B3547">
      <w:pPr>
        <w:spacing w:after="0" w:line="240" w:lineRule="auto"/>
        <w:jc w:val="both"/>
        <w:rPr>
          <w:rFonts w:ascii="Times New Roman" w:eastAsia="Times New Roman" w:hAnsi="Times New Roman" w:cs="Times New Roman"/>
          <w:sz w:val="24"/>
          <w:szCs w:val="24"/>
          <w:lang w:eastAsia="ru-RU"/>
        </w:rPr>
      </w:pPr>
      <w:r w:rsidRPr="00AD7B5B">
        <w:rPr>
          <w:rFonts w:ascii="Times New Roman" w:eastAsia="Times New Roman" w:hAnsi="Times New Roman" w:cs="Times New Roman"/>
          <w:sz w:val="24"/>
          <w:szCs w:val="24"/>
          <w:lang w:eastAsia="ru-RU"/>
        </w:rPr>
        <w:t>-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w:t>
      </w:r>
    </w:p>
    <w:p w14:paraId="4D66709D" w14:textId="77777777" w:rsidR="005B3547" w:rsidRPr="00AD7B5B" w:rsidRDefault="005B3547" w:rsidP="005B3547">
      <w:pPr>
        <w:spacing w:after="0" w:line="240" w:lineRule="auto"/>
        <w:jc w:val="both"/>
        <w:rPr>
          <w:rFonts w:ascii="Times New Roman" w:eastAsia="Times New Roman" w:hAnsi="Times New Roman" w:cs="Times New Roman"/>
          <w:sz w:val="24"/>
          <w:szCs w:val="24"/>
          <w:lang w:eastAsia="ru-RU"/>
        </w:rPr>
      </w:pPr>
      <w:r w:rsidRPr="00AD7B5B">
        <w:rPr>
          <w:rFonts w:ascii="Times New Roman" w:eastAsia="Times New Roman" w:hAnsi="Times New Roman" w:cs="Times New Roman"/>
          <w:sz w:val="24"/>
          <w:szCs w:val="24"/>
          <w:lang w:eastAsia="ru-RU"/>
        </w:rPr>
        <w:t>Задаток, внесенный лицом, признанным победителем электронного аукциона, 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14:paraId="6DFB040F" w14:textId="77777777" w:rsidR="005B3547" w:rsidRPr="00B66A7C" w:rsidRDefault="005B3547" w:rsidP="005B3547">
      <w:pPr>
        <w:spacing w:after="0" w:line="240" w:lineRule="auto"/>
        <w:jc w:val="both"/>
        <w:rPr>
          <w:rFonts w:ascii="Times New Roman" w:eastAsia="Times New Roman" w:hAnsi="Times New Roman" w:cs="Times New Roman"/>
          <w:color w:val="333333"/>
          <w:sz w:val="24"/>
          <w:szCs w:val="24"/>
          <w:lang w:eastAsia="ru-RU"/>
        </w:rPr>
      </w:pPr>
      <w:r w:rsidRPr="00B66A7C">
        <w:rPr>
          <w:rFonts w:ascii="Times New Roman" w:eastAsia="Times New Roman" w:hAnsi="Times New Roman" w:cs="Times New Roman"/>
          <w:color w:val="333333"/>
          <w:sz w:val="24"/>
          <w:szCs w:val="24"/>
          <w:lang w:eastAsia="ru-RU"/>
        </w:rPr>
        <w:t> </w:t>
      </w:r>
    </w:p>
    <w:p w14:paraId="51D7A929" w14:textId="77777777" w:rsidR="005B3547" w:rsidRPr="0017220C" w:rsidRDefault="005B3547" w:rsidP="005B3547">
      <w:pPr>
        <w:spacing w:after="0" w:line="240" w:lineRule="auto"/>
        <w:jc w:val="both"/>
        <w:rPr>
          <w:rFonts w:ascii="Times New Roman" w:eastAsia="Times New Roman" w:hAnsi="Times New Roman" w:cs="Times New Roman"/>
          <w:b/>
          <w:bCs/>
          <w:sz w:val="24"/>
          <w:szCs w:val="24"/>
          <w:lang w:eastAsia="ru-RU"/>
        </w:rPr>
      </w:pPr>
      <w:r w:rsidRPr="0017220C">
        <w:rPr>
          <w:rFonts w:ascii="Times New Roman" w:eastAsia="Times New Roman" w:hAnsi="Times New Roman" w:cs="Times New Roman"/>
          <w:b/>
          <w:bCs/>
          <w:sz w:val="24"/>
          <w:szCs w:val="24"/>
          <w:lang w:eastAsia="ru-RU"/>
        </w:rPr>
        <w:t>4. Порядок подачи и приема заявок на участие в электронном аукционе</w:t>
      </w:r>
    </w:p>
    <w:p w14:paraId="59817185" w14:textId="77777777" w:rsidR="005B3547" w:rsidRPr="0017220C" w:rsidRDefault="005B3547" w:rsidP="005B3547">
      <w:pPr>
        <w:spacing w:after="0" w:line="240" w:lineRule="auto"/>
        <w:jc w:val="both"/>
        <w:rPr>
          <w:rFonts w:ascii="Times New Roman" w:eastAsia="Times New Roman" w:hAnsi="Times New Roman" w:cs="Times New Roman"/>
          <w:sz w:val="24"/>
          <w:szCs w:val="24"/>
          <w:lang w:eastAsia="ru-RU"/>
        </w:rPr>
      </w:pPr>
      <w:r w:rsidRPr="0017220C">
        <w:rPr>
          <w:rFonts w:ascii="Times New Roman" w:eastAsia="Times New Roman" w:hAnsi="Times New Roman" w:cs="Times New Roman"/>
          <w:sz w:val="24"/>
          <w:szCs w:val="24"/>
          <w:lang w:eastAsia="ru-RU"/>
        </w:rPr>
        <w:t> </w:t>
      </w:r>
    </w:p>
    <w:p w14:paraId="55ECDD2C" w14:textId="4D55A4A6" w:rsidR="005B3547" w:rsidRPr="00AD7B5B" w:rsidRDefault="005B3547" w:rsidP="005B3547">
      <w:pPr>
        <w:spacing w:after="0" w:line="240" w:lineRule="auto"/>
        <w:jc w:val="both"/>
        <w:rPr>
          <w:rFonts w:ascii="Times New Roman" w:eastAsia="Times New Roman" w:hAnsi="Times New Roman" w:cs="Times New Roman"/>
          <w:sz w:val="24"/>
          <w:szCs w:val="24"/>
          <w:lang w:eastAsia="ru-RU"/>
        </w:rPr>
      </w:pPr>
      <w:r w:rsidRPr="00AD7B5B">
        <w:rPr>
          <w:rFonts w:ascii="Times New Roman" w:eastAsia="Times New Roman" w:hAnsi="Times New Roman" w:cs="Times New Roman"/>
          <w:sz w:val="24"/>
          <w:szCs w:val="24"/>
          <w:lang w:eastAsia="ru-RU"/>
        </w:rPr>
        <w:t xml:space="preserve">Подача заявок заявителями осуществляется в соответствии с Регламентом электронной торговой площадки </w:t>
      </w:r>
      <w:r w:rsidRPr="00AD7B5B">
        <w:rPr>
          <w:rFonts w:ascii="Times New Roman" w:eastAsia="Arial" w:hAnsi="Times New Roman" w:cs="Times New Roman"/>
          <w:kern w:val="1"/>
          <w:sz w:val="24"/>
          <w:szCs w:val="24"/>
          <w:lang w:eastAsia="ar-SA"/>
        </w:rPr>
        <w:t>АО «ЕЭТП»</w:t>
      </w:r>
      <w:r w:rsidRPr="00AD7B5B">
        <w:rPr>
          <w:rFonts w:ascii="Times New Roman" w:eastAsia="Times New Roman" w:hAnsi="Times New Roman" w:cs="Times New Roman"/>
          <w:sz w:val="24"/>
          <w:szCs w:val="24"/>
          <w:lang w:eastAsia="ru-RU"/>
        </w:rPr>
        <w:t>.</w:t>
      </w:r>
    </w:p>
    <w:p w14:paraId="7AEDC35D" w14:textId="77777777" w:rsidR="005B3547" w:rsidRPr="00A66C78" w:rsidRDefault="005B3547" w:rsidP="005B3547">
      <w:pPr>
        <w:spacing w:after="0" w:line="240" w:lineRule="auto"/>
        <w:rPr>
          <w:rFonts w:ascii="opensans-regular" w:eastAsia="Times New Roman" w:hAnsi="opensans-regular" w:cs="Times New Roman"/>
          <w:sz w:val="24"/>
          <w:szCs w:val="24"/>
          <w:lang w:eastAsia="ru-RU"/>
        </w:rPr>
      </w:pPr>
      <w:r w:rsidRPr="00AD7B5B">
        <w:rPr>
          <w:rFonts w:ascii="Times New Roman" w:eastAsia="Times New Roman" w:hAnsi="Times New Roman" w:cs="Times New Roman"/>
          <w:sz w:val="24"/>
          <w:szCs w:val="24"/>
          <w:lang w:eastAsia="ru-RU"/>
        </w:rPr>
        <w:t xml:space="preserve">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w:t>
      </w:r>
      <w:r w:rsidRPr="00A66C78">
        <w:rPr>
          <w:rFonts w:ascii="Times New Roman" w:eastAsia="Times New Roman" w:hAnsi="Times New Roman" w:cs="Times New Roman"/>
          <w:sz w:val="24"/>
          <w:szCs w:val="24"/>
          <w:lang w:eastAsia="ru-RU"/>
        </w:rPr>
        <w:t>торгов </w:t>
      </w:r>
      <w:hyperlink r:id="rId9" w:history="1">
        <w:r w:rsidRPr="00A66C78">
          <w:rPr>
            <w:rFonts w:ascii="opensans-regular" w:eastAsia="Times New Roman" w:hAnsi="opensans-regular" w:cs="Times New Roman"/>
            <w:sz w:val="24"/>
            <w:szCs w:val="24"/>
            <w:u w:val="single"/>
            <w:lang w:eastAsia="ru-RU"/>
          </w:rPr>
          <w:t>www.torgi.gov.ru</w:t>
        </w:r>
      </w:hyperlink>
      <w:r w:rsidRPr="00A66C78">
        <w:rPr>
          <w:rFonts w:ascii="opensans-regular" w:eastAsia="Times New Roman" w:hAnsi="opensans-regular" w:cs="Times New Roman"/>
          <w:sz w:val="24"/>
          <w:szCs w:val="24"/>
          <w:lang w:eastAsia="ru-RU"/>
        </w:rPr>
        <w:t>.</w:t>
      </w:r>
    </w:p>
    <w:p w14:paraId="0E6CB396" w14:textId="77777777" w:rsidR="005B3547" w:rsidRPr="00DE1AE8" w:rsidRDefault="005B3547" w:rsidP="005B3547">
      <w:pPr>
        <w:spacing w:after="0" w:line="240" w:lineRule="auto"/>
        <w:jc w:val="both"/>
        <w:rPr>
          <w:rFonts w:ascii="Times New Roman" w:eastAsia="Times New Roman" w:hAnsi="Times New Roman" w:cs="Times New Roman"/>
          <w:sz w:val="24"/>
          <w:szCs w:val="24"/>
          <w:lang w:eastAsia="ru-RU"/>
        </w:rPr>
      </w:pPr>
      <w:r w:rsidRPr="00DE1AE8">
        <w:rPr>
          <w:rFonts w:ascii="Times New Roman" w:eastAsia="Times New Roman" w:hAnsi="Times New Roman" w:cs="Times New Roman"/>
          <w:sz w:val="24"/>
          <w:szCs w:val="24"/>
          <w:lang w:eastAsia="ru-RU"/>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14:paraId="7B322B13" w14:textId="77777777" w:rsidR="005B3547" w:rsidRPr="0017220C" w:rsidRDefault="005B3547" w:rsidP="005B3547">
      <w:pPr>
        <w:spacing w:after="0" w:line="240" w:lineRule="auto"/>
        <w:jc w:val="both"/>
        <w:rPr>
          <w:rFonts w:ascii="Times New Roman" w:eastAsia="Times New Roman" w:hAnsi="Times New Roman" w:cs="Times New Roman"/>
          <w:sz w:val="24"/>
          <w:szCs w:val="24"/>
          <w:lang w:eastAsia="ru-RU"/>
        </w:rPr>
      </w:pPr>
      <w:r w:rsidRPr="0017220C">
        <w:rPr>
          <w:rFonts w:ascii="Times New Roman" w:eastAsia="Times New Roman" w:hAnsi="Times New Roman" w:cs="Times New Roman"/>
          <w:sz w:val="24"/>
          <w:szCs w:val="24"/>
          <w:lang w:eastAsia="ru-RU"/>
        </w:rPr>
        <w:lastRenderedPageBreak/>
        <w:t>Для участия в электронном аукционе необходимо направить Оператору следующий комплект документов:</w:t>
      </w:r>
    </w:p>
    <w:p w14:paraId="4EAB70D6" w14:textId="77777777" w:rsidR="005B3547" w:rsidRPr="0017220C" w:rsidRDefault="005B3547" w:rsidP="005B3547">
      <w:pPr>
        <w:spacing w:after="0" w:line="240" w:lineRule="auto"/>
        <w:jc w:val="both"/>
        <w:rPr>
          <w:rFonts w:ascii="Times New Roman" w:eastAsia="Times New Roman" w:hAnsi="Times New Roman" w:cs="Times New Roman"/>
          <w:sz w:val="24"/>
          <w:szCs w:val="24"/>
          <w:lang w:eastAsia="ru-RU"/>
        </w:rPr>
      </w:pPr>
      <w:r w:rsidRPr="0017220C">
        <w:rPr>
          <w:rFonts w:ascii="Times New Roman" w:eastAsia="Times New Roman" w:hAnsi="Times New Roman" w:cs="Times New Roman"/>
          <w:sz w:val="24"/>
          <w:szCs w:val="24"/>
          <w:lang w:eastAsia="ru-RU"/>
        </w:rPr>
        <w:t>1) заявка на участие в электронном аукционе с указанием банковских реквизитов счета для возврата задатка в форме электронного документа (форма заявки представлена в Приложении № 1 к настоящему извещению);</w:t>
      </w:r>
    </w:p>
    <w:p w14:paraId="2214A207" w14:textId="77777777" w:rsidR="005B3547" w:rsidRPr="0017220C" w:rsidRDefault="005B3547" w:rsidP="005B3547">
      <w:pPr>
        <w:spacing w:after="0" w:line="240" w:lineRule="auto"/>
        <w:jc w:val="both"/>
        <w:rPr>
          <w:rFonts w:ascii="Times New Roman" w:eastAsia="Times New Roman" w:hAnsi="Times New Roman" w:cs="Times New Roman"/>
          <w:sz w:val="24"/>
          <w:szCs w:val="24"/>
          <w:lang w:eastAsia="ru-RU"/>
        </w:rPr>
      </w:pPr>
      <w:r w:rsidRPr="0017220C">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0C98A9AF" w14:textId="77777777" w:rsidR="005B3547" w:rsidRPr="0017220C" w:rsidRDefault="005B3547" w:rsidP="005B3547">
      <w:pPr>
        <w:spacing w:after="0" w:line="240" w:lineRule="auto"/>
        <w:jc w:val="both"/>
        <w:rPr>
          <w:rFonts w:ascii="Times New Roman" w:eastAsia="Times New Roman" w:hAnsi="Times New Roman" w:cs="Times New Roman"/>
          <w:sz w:val="24"/>
          <w:szCs w:val="24"/>
          <w:lang w:eastAsia="ru-RU"/>
        </w:rPr>
      </w:pPr>
      <w:r w:rsidRPr="0017220C">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7B24875" w14:textId="77777777" w:rsidR="005B3547" w:rsidRPr="0017220C" w:rsidRDefault="005B3547" w:rsidP="005B3547">
      <w:pPr>
        <w:spacing w:after="0" w:line="240" w:lineRule="auto"/>
        <w:jc w:val="both"/>
        <w:rPr>
          <w:rFonts w:ascii="Times New Roman" w:eastAsia="Times New Roman" w:hAnsi="Times New Roman" w:cs="Times New Roman"/>
          <w:sz w:val="24"/>
          <w:szCs w:val="24"/>
          <w:lang w:eastAsia="ru-RU"/>
        </w:rPr>
      </w:pPr>
      <w:r w:rsidRPr="0017220C">
        <w:rPr>
          <w:rFonts w:ascii="Times New Roman" w:eastAsia="Times New Roman" w:hAnsi="Times New Roman" w:cs="Times New Roman"/>
          <w:sz w:val="24"/>
          <w:szCs w:val="24"/>
          <w:lang w:eastAsia="ru-RU"/>
        </w:rPr>
        <w:t>4) документы, подтверждающие внесение задатка;</w:t>
      </w:r>
    </w:p>
    <w:p w14:paraId="2CE8A014" w14:textId="77777777" w:rsidR="005B3547" w:rsidRDefault="005B3547" w:rsidP="005B3547">
      <w:pPr>
        <w:spacing w:after="0" w:line="240" w:lineRule="auto"/>
        <w:jc w:val="both"/>
        <w:rPr>
          <w:rFonts w:ascii="Times New Roman" w:eastAsia="Times New Roman" w:hAnsi="Times New Roman" w:cs="Times New Roman"/>
          <w:sz w:val="24"/>
          <w:szCs w:val="24"/>
          <w:lang w:eastAsia="ru-RU"/>
        </w:rPr>
      </w:pPr>
    </w:p>
    <w:p w14:paraId="7351E3F9"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Заявка на участие в электронном аукционе подается отдельно по каждому лоту.</w:t>
      </w:r>
    </w:p>
    <w:p w14:paraId="27A3B6F4"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Файлы электронных документов заявки должны быть следующих форматов: .</w:t>
      </w:r>
      <w:proofErr w:type="spellStart"/>
      <w:r w:rsidRPr="00761807">
        <w:rPr>
          <w:rFonts w:ascii="Times New Roman" w:eastAsia="Times New Roman" w:hAnsi="Times New Roman" w:cs="Times New Roman"/>
          <w:sz w:val="24"/>
          <w:szCs w:val="24"/>
          <w:lang w:eastAsia="ru-RU"/>
        </w:rPr>
        <w:t>doc</w:t>
      </w:r>
      <w:proofErr w:type="spellEnd"/>
      <w:r w:rsidRPr="00761807">
        <w:rPr>
          <w:rFonts w:ascii="Times New Roman" w:eastAsia="Times New Roman" w:hAnsi="Times New Roman" w:cs="Times New Roman"/>
          <w:sz w:val="24"/>
          <w:szCs w:val="24"/>
          <w:lang w:eastAsia="ru-RU"/>
        </w:rPr>
        <w:t>, .</w:t>
      </w:r>
      <w:proofErr w:type="spellStart"/>
      <w:r w:rsidRPr="00761807">
        <w:rPr>
          <w:rFonts w:ascii="Times New Roman" w:eastAsia="Times New Roman" w:hAnsi="Times New Roman" w:cs="Times New Roman"/>
          <w:sz w:val="24"/>
          <w:szCs w:val="24"/>
          <w:lang w:eastAsia="ru-RU"/>
        </w:rPr>
        <w:t>docx</w:t>
      </w:r>
      <w:proofErr w:type="spellEnd"/>
      <w:r w:rsidRPr="00761807">
        <w:rPr>
          <w:rFonts w:ascii="Times New Roman" w:eastAsia="Times New Roman" w:hAnsi="Times New Roman" w:cs="Times New Roman"/>
          <w:sz w:val="24"/>
          <w:szCs w:val="24"/>
          <w:lang w:eastAsia="ru-RU"/>
        </w:rPr>
        <w:t>, .</w:t>
      </w:r>
      <w:proofErr w:type="spellStart"/>
      <w:r w:rsidRPr="00761807">
        <w:rPr>
          <w:rFonts w:ascii="Times New Roman" w:eastAsia="Times New Roman" w:hAnsi="Times New Roman" w:cs="Times New Roman"/>
          <w:sz w:val="24"/>
          <w:szCs w:val="24"/>
          <w:lang w:eastAsia="ru-RU"/>
        </w:rPr>
        <w:t>pdf</w:t>
      </w:r>
      <w:proofErr w:type="spellEnd"/>
      <w:r w:rsidRPr="00761807">
        <w:rPr>
          <w:rFonts w:ascii="Times New Roman" w:eastAsia="Times New Roman" w:hAnsi="Times New Roman" w:cs="Times New Roman"/>
          <w:sz w:val="24"/>
          <w:szCs w:val="24"/>
          <w:lang w:eastAsia="ru-RU"/>
        </w:rPr>
        <w:t>, .</w:t>
      </w:r>
      <w:proofErr w:type="spellStart"/>
      <w:r w:rsidRPr="00761807">
        <w:rPr>
          <w:rFonts w:ascii="Times New Roman" w:eastAsia="Times New Roman" w:hAnsi="Times New Roman" w:cs="Times New Roman"/>
          <w:sz w:val="24"/>
          <w:szCs w:val="24"/>
          <w:lang w:eastAsia="ru-RU"/>
        </w:rPr>
        <w:t>rtf</w:t>
      </w:r>
      <w:proofErr w:type="spellEnd"/>
      <w:r w:rsidRPr="00761807">
        <w:rPr>
          <w:rFonts w:ascii="Times New Roman" w:eastAsia="Times New Roman" w:hAnsi="Times New Roman" w:cs="Times New Roman"/>
          <w:sz w:val="24"/>
          <w:szCs w:val="24"/>
          <w:lang w:eastAsia="ru-RU"/>
        </w:rPr>
        <w:t>, .</w:t>
      </w:r>
      <w:proofErr w:type="spellStart"/>
      <w:r w:rsidRPr="00761807">
        <w:rPr>
          <w:rFonts w:ascii="Times New Roman" w:eastAsia="Times New Roman" w:hAnsi="Times New Roman" w:cs="Times New Roman"/>
          <w:sz w:val="24"/>
          <w:szCs w:val="24"/>
          <w:lang w:eastAsia="ru-RU"/>
        </w:rPr>
        <w:t>zip</w:t>
      </w:r>
      <w:proofErr w:type="spellEnd"/>
      <w:r w:rsidRPr="00761807">
        <w:rPr>
          <w:rFonts w:ascii="Times New Roman" w:eastAsia="Times New Roman" w:hAnsi="Times New Roman" w:cs="Times New Roman"/>
          <w:sz w:val="24"/>
          <w:szCs w:val="24"/>
          <w:lang w:eastAsia="ru-RU"/>
        </w:rPr>
        <w:t>, .7z, .</w:t>
      </w:r>
      <w:proofErr w:type="spellStart"/>
      <w:r w:rsidRPr="00761807">
        <w:rPr>
          <w:rFonts w:ascii="Times New Roman" w:eastAsia="Times New Roman" w:hAnsi="Times New Roman" w:cs="Times New Roman"/>
          <w:sz w:val="24"/>
          <w:szCs w:val="24"/>
          <w:lang w:eastAsia="ru-RU"/>
        </w:rPr>
        <w:t>jpg</w:t>
      </w:r>
      <w:proofErr w:type="spellEnd"/>
      <w:r w:rsidRPr="00761807">
        <w:rPr>
          <w:rFonts w:ascii="Times New Roman" w:eastAsia="Times New Roman" w:hAnsi="Times New Roman" w:cs="Times New Roman"/>
          <w:sz w:val="24"/>
          <w:szCs w:val="24"/>
          <w:lang w:eastAsia="ru-RU"/>
        </w:rPr>
        <w:t>, .</w:t>
      </w:r>
      <w:proofErr w:type="spellStart"/>
      <w:r w:rsidRPr="00761807">
        <w:rPr>
          <w:rFonts w:ascii="Times New Roman" w:eastAsia="Times New Roman" w:hAnsi="Times New Roman" w:cs="Times New Roman"/>
          <w:sz w:val="24"/>
          <w:szCs w:val="24"/>
          <w:lang w:eastAsia="ru-RU"/>
        </w:rPr>
        <w:t>gif</w:t>
      </w:r>
      <w:proofErr w:type="spellEnd"/>
      <w:r w:rsidRPr="00761807">
        <w:rPr>
          <w:rFonts w:ascii="Times New Roman" w:eastAsia="Times New Roman" w:hAnsi="Times New Roman" w:cs="Times New Roman"/>
          <w:sz w:val="24"/>
          <w:szCs w:val="24"/>
          <w:lang w:eastAsia="ru-RU"/>
        </w:rPr>
        <w:t>, .</w:t>
      </w:r>
      <w:proofErr w:type="spellStart"/>
      <w:r w:rsidRPr="00761807">
        <w:rPr>
          <w:rFonts w:ascii="Times New Roman" w:eastAsia="Times New Roman" w:hAnsi="Times New Roman" w:cs="Times New Roman"/>
          <w:sz w:val="24"/>
          <w:szCs w:val="24"/>
          <w:lang w:eastAsia="ru-RU"/>
        </w:rPr>
        <w:t>png</w:t>
      </w:r>
      <w:proofErr w:type="spellEnd"/>
      <w:r w:rsidRPr="00761807">
        <w:rPr>
          <w:rFonts w:ascii="Times New Roman" w:eastAsia="Times New Roman" w:hAnsi="Times New Roman" w:cs="Times New Roman"/>
          <w:sz w:val="24"/>
          <w:szCs w:val="24"/>
          <w:lang w:eastAsia="ru-RU"/>
        </w:rPr>
        <w:t>.</w:t>
      </w:r>
    </w:p>
    <w:p w14:paraId="4EAE6CE8"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14:paraId="1494D7F3"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Один заявитель имеет право подать только одну заявку на участие в электронном аукционе.</w:t>
      </w:r>
    </w:p>
    <w:p w14:paraId="2D2D4CAF"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Заявки подаются, начиная с даты начала приема заявок до даты окончания приема заявок, указанных в настоящем извещении.</w:t>
      </w:r>
    </w:p>
    <w:p w14:paraId="3DE3B363"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Заявки подаются и принимаются одновременно с полным комплектом требуемых для участия в электронном аукционе документов.</w:t>
      </w:r>
    </w:p>
    <w:p w14:paraId="6365A053"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Заявка на участие в электронном аукционе считается поданной в момент ее подписания усиленной квалифицированной электронной подписью.</w:t>
      </w:r>
    </w:p>
    <w:p w14:paraId="4CC4754E"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Заявки, поступившие по истечении срока их приема, Оператором не принимаются и на электронной торговой площадке не регистрируются.</w:t>
      </w:r>
    </w:p>
    <w:p w14:paraId="27D5136B"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Заявитель вправе не позднее дня окончания приема заявок отозвать заявку на участие в электронном аукционе.</w:t>
      </w:r>
    </w:p>
    <w:p w14:paraId="3456C0CB" w14:textId="77777777" w:rsidR="005B3547" w:rsidRPr="00B66A7C" w:rsidRDefault="005B3547" w:rsidP="005B3547">
      <w:pPr>
        <w:spacing w:after="0" w:line="240" w:lineRule="auto"/>
        <w:jc w:val="both"/>
        <w:rPr>
          <w:rFonts w:ascii="Times New Roman" w:eastAsia="Times New Roman" w:hAnsi="Times New Roman" w:cs="Times New Roman"/>
          <w:color w:val="333333"/>
          <w:sz w:val="24"/>
          <w:szCs w:val="24"/>
          <w:lang w:eastAsia="ru-RU"/>
        </w:rPr>
      </w:pPr>
      <w:r w:rsidRPr="00B66A7C">
        <w:rPr>
          <w:rFonts w:ascii="Times New Roman" w:eastAsia="Times New Roman" w:hAnsi="Times New Roman" w:cs="Times New Roman"/>
          <w:color w:val="333333"/>
          <w:sz w:val="24"/>
          <w:szCs w:val="24"/>
          <w:lang w:eastAsia="ru-RU"/>
        </w:rPr>
        <w:t> </w:t>
      </w:r>
    </w:p>
    <w:p w14:paraId="7F2F0C2D" w14:textId="77777777" w:rsidR="005B3547" w:rsidRPr="00761807" w:rsidRDefault="005B3547" w:rsidP="005B3547">
      <w:pPr>
        <w:spacing w:after="0" w:line="240" w:lineRule="auto"/>
        <w:jc w:val="both"/>
        <w:rPr>
          <w:rFonts w:ascii="Times New Roman" w:eastAsia="Times New Roman" w:hAnsi="Times New Roman" w:cs="Times New Roman"/>
          <w:b/>
          <w:bCs/>
          <w:sz w:val="24"/>
          <w:szCs w:val="24"/>
          <w:lang w:eastAsia="ru-RU"/>
        </w:rPr>
      </w:pPr>
      <w:r w:rsidRPr="00761807">
        <w:rPr>
          <w:rFonts w:ascii="Times New Roman" w:eastAsia="Times New Roman" w:hAnsi="Times New Roman" w:cs="Times New Roman"/>
          <w:b/>
          <w:bCs/>
          <w:sz w:val="24"/>
          <w:szCs w:val="24"/>
          <w:lang w:eastAsia="ru-RU"/>
        </w:rPr>
        <w:t>5. Порядок рассмотрения заявок на участие в электронном аукционе</w:t>
      </w:r>
    </w:p>
    <w:p w14:paraId="4AF311C8" w14:textId="77777777" w:rsidR="005B3547" w:rsidRPr="00B66A7C" w:rsidRDefault="005B3547" w:rsidP="005B3547">
      <w:pPr>
        <w:spacing w:after="0" w:line="240" w:lineRule="auto"/>
        <w:jc w:val="both"/>
        <w:rPr>
          <w:rFonts w:ascii="Times New Roman" w:eastAsia="Times New Roman" w:hAnsi="Times New Roman" w:cs="Times New Roman"/>
          <w:color w:val="333333"/>
          <w:sz w:val="24"/>
          <w:szCs w:val="24"/>
          <w:lang w:eastAsia="ru-RU"/>
        </w:rPr>
      </w:pPr>
    </w:p>
    <w:p w14:paraId="69FE1406"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14:paraId="5353195F"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По результатам рассмотрения заявок и документов Организатор принимает решение о признании заявителей участниками электронного аукциона.</w:t>
      </w:r>
    </w:p>
    <w:p w14:paraId="360140A2"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Заявитель не допускается к участию в электронном аукционе по следующим основаниям:</w:t>
      </w:r>
    </w:p>
    <w:p w14:paraId="691948A3"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непредставление необходимых для участия в электронном аукционе документов или представление недостоверных сведений;</w:t>
      </w:r>
    </w:p>
    <w:p w14:paraId="0A04817D" w14:textId="0CE2DA12"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xml:space="preserve">- </w:t>
      </w:r>
      <w:r w:rsidR="00EB3D3D">
        <w:rPr>
          <w:rFonts w:ascii="Times New Roman" w:eastAsia="Times New Roman" w:hAnsi="Times New Roman" w:cs="Times New Roman"/>
          <w:sz w:val="24"/>
          <w:szCs w:val="24"/>
          <w:lang w:eastAsia="ru-RU"/>
        </w:rPr>
        <w:t>не</w:t>
      </w:r>
      <w:r w:rsidR="00EB3D3D" w:rsidRPr="00761807">
        <w:rPr>
          <w:rFonts w:ascii="Times New Roman" w:eastAsia="Times New Roman" w:hAnsi="Times New Roman" w:cs="Times New Roman"/>
          <w:sz w:val="24"/>
          <w:szCs w:val="24"/>
          <w:lang w:eastAsia="ru-RU"/>
        </w:rPr>
        <w:t>поступление</w:t>
      </w:r>
      <w:r w:rsidRPr="00761807">
        <w:rPr>
          <w:rFonts w:ascii="Times New Roman" w:eastAsia="Times New Roman" w:hAnsi="Times New Roman" w:cs="Times New Roman"/>
          <w:sz w:val="24"/>
          <w:szCs w:val="24"/>
          <w:lang w:eastAsia="ru-RU"/>
        </w:rPr>
        <w:t xml:space="preserve"> задатка на дату рассмотрения заявок на участие в электронном аукционе;</w:t>
      </w:r>
    </w:p>
    <w:p w14:paraId="69E85DF1"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14:paraId="1268D5F9"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AE568C1" w14:textId="77777777" w:rsidR="005B3547" w:rsidRPr="00B66A7C" w:rsidRDefault="005B3547" w:rsidP="005B3547">
      <w:pPr>
        <w:spacing w:after="0" w:line="240" w:lineRule="auto"/>
        <w:jc w:val="both"/>
        <w:rPr>
          <w:rFonts w:ascii="Times New Roman" w:eastAsia="Times New Roman" w:hAnsi="Times New Roman" w:cs="Times New Roman"/>
          <w:color w:val="333333"/>
          <w:sz w:val="24"/>
          <w:szCs w:val="24"/>
          <w:lang w:eastAsia="ru-RU"/>
        </w:rPr>
      </w:pPr>
    </w:p>
    <w:p w14:paraId="2DF08FE7"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14:paraId="00CD57F4"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p>
    <w:p w14:paraId="60B3E69C"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xml:space="preserve">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позднее чем на следующий рабочий день после </w:t>
      </w:r>
      <w:r w:rsidRPr="00761807">
        <w:rPr>
          <w:rFonts w:ascii="Times New Roman" w:eastAsia="Times New Roman" w:hAnsi="Times New Roman" w:cs="Times New Roman"/>
          <w:sz w:val="24"/>
          <w:szCs w:val="24"/>
          <w:lang w:eastAsia="ru-RU"/>
        </w:rPr>
        <w:lastRenderedPageBreak/>
        <w:t>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14:paraId="70A2C6A3"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14:paraId="2FAB49F6"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p>
    <w:p w14:paraId="594127AD" w14:textId="77777777" w:rsidR="005B3547" w:rsidRPr="00761807" w:rsidRDefault="005B3547" w:rsidP="005B3547">
      <w:pPr>
        <w:spacing w:after="0" w:line="240" w:lineRule="auto"/>
        <w:jc w:val="both"/>
        <w:rPr>
          <w:rFonts w:ascii="Times New Roman" w:eastAsia="Times New Roman" w:hAnsi="Times New Roman" w:cs="Times New Roman"/>
          <w:b/>
          <w:bCs/>
          <w:sz w:val="24"/>
          <w:szCs w:val="24"/>
          <w:lang w:eastAsia="ru-RU"/>
        </w:rPr>
      </w:pPr>
      <w:r w:rsidRPr="00761807">
        <w:rPr>
          <w:rFonts w:ascii="Times New Roman" w:eastAsia="Times New Roman" w:hAnsi="Times New Roman" w:cs="Times New Roman"/>
          <w:b/>
          <w:bCs/>
          <w:sz w:val="24"/>
          <w:szCs w:val="24"/>
          <w:lang w:eastAsia="ru-RU"/>
        </w:rPr>
        <w:t>6. Порядок проведения электронного аукциона</w:t>
      </w:r>
    </w:p>
    <w:p w14:paraId="339BF25D" w14:textId="77777777" w:rsidR="005B3547" w:rsidRPr="00B66A7C" w:rsidRDefault="005B3547" w:rsidP="005B3547">
      <w:pPr>
        <w:spacing w:after="0" w:line="240" w:lineRule="auto"/>
        <w:jc w:val="both"/>
        <w:rPr>
          <w:rFonts w:ascii="Times New Roman" w:eastAsia="Times New Roman" w:hAnsi="Times New Roman" w:cs="Times New Roman"/>
          <w:color w:val="333333"/>
          <w:sz w:val="24"/>
          <w:szCs w:val="24"/>
          <w:lang w:eastAsia="ru-RU"/>
        </w:rPr>
      </w:pPr>
    </w:p>
    <w:p w14:paraId="00AD9D73"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Процедура электронного аукциона проводится на электронной торговой площадке в день и время, указанные в настоящем извещении.</w:t>
      </w:r>
    </w:p>
    <w:p w14:paraId="1F7DF914"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14:paraId="3EC945DD"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14:paraId="4A8A0D35"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14:paraId="2D298B4A" w14:textId="77777777" w:rsidR="005B3547" w:rsidRDefault="005B3547" w:rsidP="005B3547">
      <w:pPr>
        <w:spacing w:after="0" w:line="240" w:lineRule="auto"/>
        <w:jc w:val="both"/>
        <w:rPr>
          <w:rFonts w:ascii="Times New Roman" w:eastAsia="Times New Roman" w:hAnsi="Times New Roman" w:cs="Times New Roman"/>
          <w:sz w:val="24"/>
          <w:szCs w:val="24"/>
          <w:lang w:eastAsia="ru-RU"/>
        </w:rPr>
      </w:pPr>
    </w:p>
    <w:p w14:paraId="2DD151FA"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14:paraId="5242B138"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Победителем электронного аукциона признается участник электронного аукциона, предложивший наибольшую цену предмета электронного аукциона.</w:t>
      </w:r>
    </w:p>
    <w:p w14:paraId="6395A388"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Электронный аукцион признается несостоявшимся в случае, если:</w:t>
      </w:r>
    </w:p>
    <w:p w14:paraId="7EAF91B6"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14:paraId="3075F63E"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14:paraId="38747D6B"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которое предусматривало бы более высокую цену предмета электронного аукциона.</w:t>
      </w:r>
    </w:p>
    <w:p w14:paraId="67FC43FE"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14:paraId="53C9441C" w14:textId="77777777" w:rsidR="005B3547" w:rsidRPr="00B66A7C" w:rsidRDefault="005B3547" w:rsidP="005B3547">
      <w:pPr>
        <w:spacing w:after="0" w:line="240" w:lineRule="auto"/>
        <w:jc w:val="both"/>
        <w:rPr>
          <w:rFonts w:ascii="Times New Roman" w:eastAsia="Times New Roman" w:hAnsi="Times New Roman" w:cs="Times New Roman"/>
          <w:color w:val="333333"/>
          <w:sz w:val="24"/>
          <w:szCs w:val="24"/>
          <w:lang w:eastAsia="ru-RU"/>
        </w:rPr>
      </w:pPr>
    </w:p>
    <w:p w14:paraId="2F20E147" w14:textId="77777777" w:rsidR="00DC1822" w:rsidRDefault="00DC1822" w:rsidP="005B3547">
      <w:pPr>
        <w:spacing w:after="0" w:line="240" w:lineRule="auto"/>
        <w:jc w:val="both"/>
        <w:rPr>
          <w:rFonts w:ascii="Times New Roman" w:eastAsia="Times New Roman" w:hAnsi="Times New Roman" w:cs="Times New Roman"/>
          <w:b/>
          <w:bCs/>
          <w:sz w:val="24"/>
          <w:szCs w:val="24"/>
          <w:lang w:eastAsia="ru-RU"/>
        </w:rPr>
      </w:pPr>
    </w:p>
    <w:p w14:paraId="1B6F1BD7" w14:textId="77777777" w:rsidR="00DC1822" w:rsidRDefault="00DC1822" w:rsidP="005B3547">
      <w:pPr>
        <w:spacing w:after="0" w:line="240" w:lineRule="auto"/>
        <w:jc w:val="both"/>
        <w:rPr>
          <w:rFonts w:ascii="Times New Roman" w:eastAsia="Times New Roman" w:hAnsi="Times New Roman" w:cs="Times New Roman"/>
          <w:b/>
          <w:bCs/>
          <w:sz w:val="24"/>
          <w:szCs w:val="24"/>
          <w:lang w:eastAsia="ru-RU"/>
        </w:rPr>
      </w:pPr>
    </w:p>
    <w:p w14:paraId="108BBFAE" w14:textId="77777777" w:rsidR="00DC1822" w:rsidRDefault="00DC1822" w:rsidP="005B3547">
      <w:pPr>
        <w:spacing w:after="0" w:line="240" w:lineRule="auto"/>
        <w:jc w:val="both"/>
        <w:rPr>
          <w:rFonts w:ascii="Times New Roman" w:eastAsia="Times New Roman" w:hAnsi="Times New Roman" w:cs="Times New Roman"/>
          <w:b/>
          <w:bCs/>
          <w:sz w:val="24"/>
          <w:szCs w:val="24"/>
          <w:lang w:eastAsia="ru-RU"/>
        </w:rPr>
      </w:pPr>
    </w:p>
    <w:p w14:paraId="5C452F01" w14:textId="77777777" w:rsidR="00DC1822" w:rsidRDefault="00DC1822" w:rsidP="005B3547">
      <w:pPr>
        <w:spacing w:after="0" w:line="240" w:lineRule="auto"/>
        <w:jc w:val="both"/>
        <w:rPr>
          <w:rFonts w:ascii="Times New Roman" w:eastAsia="Times New Roman" w:hAnsi="Times New Roman" w:cs="Times New Roman"/>
          <w:b/>
          <w:bCs/>
          <w:sz w:val="24"/>
          <w:szCs w:val="24"/>
          <w:lang w:eastAsia="ru-RU"/>
        </w:rPr>
      </w:pPr>
    </w:p>
    <w:p w14:paraId="6B46C208" w14:textId="77777777" w:rsidR="005B3547" w:rsidRPr="00761807" w:rsidRDefault="005B3547" w:rsidP="005B3547">
      <w:pPr>
        <w:spacing w:after="0" w:line="240" w:lineRule="auto"/>
        <w:jc w:val="both"/>
        <w:rPr>
          <w:rFonts w:ascii="Times New Roman" w:eastAsia="Times New Roman" w:hAnsi="Times New Roman" w:cs="Times New Roman"/>
          <w:b/>
          <w:bCs/>
          <w:sz w:val="24"/>
          <w:szCs w:val="24"/>
          <w:lang w:eastAsia="ru-RU"/>
        </w:rPr>
      </w:pPr>
      <w:r w:rsidRPr="00761807">
        <w:rPr>
          <w:rFonts w:ascii="Times New Roman" w:eastAsia="Times New Roman" w:hAnsi="Times New Roman" w:cs="Times New Roman"/>
          <w:b/>
          <w:bCs/>
          <w:sz w:val="24"/>
          <w:szCs w:val="24"/>
          <w:lang w:eastAsia="ru-RU"/>
        </w:rPr>
        <w:t>7. Заключение договора аренды земельного участка</w:t>
      </w:r>
    </w:p>
    <w:p w14:paraId="75D4AF2A" w14:textId="77777777" w:rsidR="00EB3D3D" w:rsidRDefault="00EB3D3D" w:rsidP="005B3547">
      <w:pPr>
        <w:spacing w:after="0" w:line="240" w:lineRule="auto"/>
        <w:jc w:val="both"/>
        <w:rPr>
          <w:rFonts w:ascii="Times New Roman" w:eastAsia="Times New Roman" w:hAnsi="Times New Roman" w:cs="Times New Roman"/>
          <w:sz w:val="24"/>
          <w:szCs w:val="24"/>
          <w:lang w:eastAsia="ru-RU"/>
        </w:rPr>
      </w:pPr>
    </w:p>
    <w:p w14:paraId="148EA146" w14:textId="133343F0" w:rsidR="005B3547" w:rsidRDefault="005B3547" w:rsidP="005B3547">
      <w:pPr>
        <w:spacing w:after="0" w:line="240" w:lineRule="auto"/>
        <w:jc w:val="both"/>
        <w:rPr>
          <w:rFonts w:ascii="Times New Roman" w:eastAsia="Times New Roman" w:hAnsi="Times New Roman" w:cs="Times New Roman"/>
          <w:sz w:val="24"/>
          <w:szCs w:val="24"/>
          <w:lang w:eastAsia="ru-RU"/>
        </w:rPr>
      </w:pPr>
      <w:r w:rsidRPr="00C30DC4">
        <w:rPr>
          <w:rFonts w:ascii="Times New Roman" w:eastAsia="Times New Roman" w:hAnsi="Times New Roman" w:cs="Times New Roman"/>
          <w:sz w:val="24"/>
          <w:szCs w:val="24"/>
          <w:lang w:eastAsia="ru-RU"/>
        </w:rPr>
        <w:t xml:space="preserve">По результатам проведения электронного аукциона договор аренды земельного участка заключается в </w:t>
      </w:r>
      <w:r w:rsidR="00C30DC4" w:rsidRPr="00C30DC4">
        <w:rPr>
          <w:rFonts w:ascii="Times New Roman" w:eastAsia="Times New Roman" w:hAnsi="Times New Roman" w:cs="Times New Roman"/>
          <w:sz w:val="24"/>
          <w:szCs w:val="24"/>
          <w:lang w:eastAsia="ru-RU"/>
        </w:rPr>
        <w:t>письменной</w:t>
      </w:r>
      <w:r w:rsidRPr="00C30DC4">
        <w:rPr>
          <w:rFonts w:ascii="Times New Roman" w:eastAsia="Times New Roman" w:hAnsi="Times New Roman" w:cs="Times New Roman"/>
          <w:sz w:val="24"/>
          <w:szCs w:val="24"/>
          <w:lang w:eastAsia="ru-RU"/>
        </w:rPr>
        <w:t xml:space="preserve"> форме.</w:t>
      </w:r>
    </w:p>
    <w:p w14:paraId="3ECDB15A"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xml:space="preserve">Договор аренды земельного участка заключается не ранее чем </w:t>
      </w:r>
      <w:proofErr w:type="gramStart"/>
      <w:r w:rsidRPr="00761807">
        <w:rPr>
          <w:rFonts w:ascii="Times New Roman" w:eastAsia="Times New Roman" w:hAnsi="Times New Roman" w:cs="Times New Roman"/>
          <w:sz w:val="24"/>
          <w:szCs w:val="24"/>
          <w:lang w:eastAsia="ru-RU"/>
        </w:rPr>
        <w:t>через десять дней со дня размещения протокола рассмотрения заявок на участие в электронном аукционе в случае</w:t>
      </w:r>
      <w:proofErr w:type="gramEnd"/>
      <w:r w:rsidRPr="00761807">
        <w:rPr>
          <w:rFonts w:ascii="Times New Roman" w:eastAsia="Times New Roman" w:hAnsi="Times New Roman" w:cs="Times New Roman"/>
          <w:sz w:val="24"/>
          <w:szCs w:val="24"/>
          <w:lang w:eastAsia="ru-RU"/>
        </w:rPr>
        <w:t>, если электронный аукцион признан несостоявшимся, либо протокола о результатах электронного аукциона на официальном сайте.</w:t>
      </w:r>
    </w:p>
    <w:p w14:paraId="7419A900"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Договор аренды с победителем электронного аукциона заключается по цене, установленной по результатам электронного аукциона.</w:t>
      </w:r>
    </w:p>
    <w:p w14:paraId="17756701"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Договор аренды заключается по начальной цене предмета электронного аукциона:</w:t>
      </w:r>
    </w:p>
    <w:p w14:paraId="0DFD4A89"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p>
    <w:p w14:paraId="492133F3"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с заявителем, признанным единственным участником электронного аукциона,</w:t>
      </w:r>
    </w:p>
    <w:p w14:paraId="19D2C460"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 с единственным принявшим участие в электронном аукционе его участником.</w:t>
      </w:r>
    </w:p>
    <w:p w14:paraId="45C45B36"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14:paraId="18EBF346"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14:paraId="2EE070F0" w14:textId="77777777" w:rsidR="005B3547" w:rsidRDefault="005B3547" w:rsidP="005B3547">
      <w:pPr>
        <w:spacing w:after="0" w:line="240" w:lineRule="auto"/>
        <w:jc w:val="both"/>
        <w:rPr>
          <w:rFonts w:ascii="Times New Roman" w:eastAsia="Times New Roman" w:hAnsi="Times New Roman" w:cs="Times New Roman"/>
          <w:sz w:val="24"/>
          <w:szCs w:val="24"/>
          <w:lang w:eastAsia="ru-RU"/>
        </w:rPr>
      </w:pPr>
    </w:p>
    <w:p w14:paraId="73597CFA"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14:paraId="4B1C8233"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Проект договора аренды представлен в Приложении № 2 к настоящему извещению.</w:t>
      </w:r>
    </w:p>
    <w:p w14:paraId="1FBBB047" w14:textId="77777777" w:rsidR="005B3547" w:rsidRPr="00761807" w:rsidRDefault="005B3547" w:rsidP="005B3547">
      <w:pPr>
        <w:spacing w:after="0" w:line="240" w:lineRule="auto"/>
        <w:jc w:val="both"/>
        <w:rPr>
          <w:rFonts w:ascii="Times New Roman" w:eastAsia="Times New Roman" w:hAnsi="Times New Roman" w:cs="Times New Roman"/>
          <w:sz w:val="24"/>
          <w:szCs w:val="24"/>
          <w:lang w:eastAsia="ru-RU"/>
        </w:rPr>
      </w:pPr>
      <w:r w:rsidRPr="00761807">
        <w:rPr>
          <w:rFonts w:ascii="Times New Roman" w:eastAsia="Times New Roman" w:hAnsi="Times New Roman" w:cs="Times New Roman"/>
          <w:sz w:val="24"/>
          <w:szCs w:val="24"/>
          <w:lang w:eastAsia="ru-RU"/>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14:paraId="7E664DC9" w14:textId="77777777" w:rsidR="005B3547" w:rsidRPr="00761807" w:rsidRDefault="005B3547" w:rsidP="005B3547">
      <w:pPr>
        <w:spacing w:after="0" w:line="240" w:lineRule="auto"/>
        <w:jc w:val="center"/>
        <w:rPr>
          <w:rFonts w:ascii="opensans-regular" w:eastAsia="Times New Roman" w:hAnsi="opensans-regular" w:cs="Times New Roman"/>
          <w:sz w:val="21"/>
          <w:szCs w:val="21"/>
          <w:lang w:eastAsia="ru-RU"/>
        </w:rPr>
      </w:pPr>
      <w:r w:rsidRPr="00761807">
        <w:rPr>
          <w:rFonts w:ascii="opensans-regular" w:eastAsia="Times New Roman" w:hAnsi="opensans-regular" w:cs="Times New Roman"/>
          <w:sz w:val="21"/>
          <w:szCs w:val="21"/>
          <w:lang w:eastAsia="ru-RU"/>
        </w:rPr>
        <w:t> </w:t>
      </w:r>
    </w:p>
    <w:p w14:paraId="35C3087D" w14:textId="77777777" w:rsidR="005B3547" w:rsidRDefault="005B3547" w:rsidP="005B3547">
      <w:pPr>
        <w:spacing w:after="0" w:line="240" w:lineRule="auto"/>
        <w:jc w:val="right"/>
        <w:rPr>
          <w:rFonts w:ascii="opensans-regular" w:eastAsia="Times New Roman" w:hAnsi="opensans-regular" w:cs="Times New Roman"/>
          <w:color w:val="333333"/>
          <w:sz w:val="21"/>
          <w:szCs w:val="21"/>
          <w:lang w:eastAsia="ru-RU"/>
        </w:rPr>
      </w:pPr>
    </w:p>
    <w:p w14:paraId="16296F9D" w14:textId="77777777" w:rsidR="005B3547" w:rsidRDefault="005B3547" w:rsidP="005B3547">
      <w:pPr>
        <w:spacing w:after="0" w:line="240" w:lineRule="auto"/>
        <w:jc w:val="right"/>
        <w:rPr>
          <w:rFonts w:ascii="opensans-regular" w:eastAsia="Times New Roman" w:hAnsi="opensans-regular" w:cs="Times New Roman"/>
          <w:color w:val="333333"/>
          <w:sz w:val="21"/>
          <w:szCs w:val="21"/>
          <w:lang w:eastAsia="ru-RU"/>
        </w:rPr>
      </w:pPr>
    </w:p>
    <w:p w14:paraId="4EABA975" w14:textId="77777777" w:rsidR="005B3547" w:rsidRDefault="005B3547" w:rsidP="005B3547">
      <w:pPr>
        <w:spacing w:after="0" w:line="240" w:lineRule="auto"/>
        <w:jc w:val="right"/>
        <w:rPr>
          <w:rFonts w:ascii="opensans-regular" w:eastAsia="Times New Roman" w:hAnsi="opensans-regular" w:cs="Times New Roman"/>
          <w:color w:val="333333"/>
          <w:sz w:val="21"/>
          <w:szCs w:val="21"/>
          <w:lang w:eastAsia="ru-RU"/>
        </w:rPr>
      </w:pPr>
    </w:p>
    <w:p w14:paraId="2A90DC06" w14:textId="77777777" w:rsidR="005B3547" w:rsidRDefault="005B3547" w:rsidP="005B3547">
      <w:pPr>
        <w:spacing w:after="0" w:line="240" w:lineRule="auto"/>
        <w:jc w:val="right"/>
        <w:rPr>
          <w:rFonts w:ascii="opensans-regular" w:eastAsia="Times New Roman" w:hAnsi="opensans-regular" w:cs="Times New Roman"/>
          <w:color w:val="333333"/>
          <w:sz w:val="21"/>
          <w:szCs w:val="21"/>
          <w:lang w:eastAsia="ru-RU"/>
        </w:rPr>
      </w:pPr>
    </w:p>
    <w:p w14:paraId="1255A8F3" w14:textId="77777777" w:rsidR="005B3547" w:rsidRDefault="005B3547" w:rsidP="005B3547">
      <w:pPr>
        <w:spacing w:after="0" w:line="240" w:lineRule="auto"/>
        <w:jc w:val="right"/>
        <w:rPr>
          <w:rFonts w:ascii="opensans-regular" w:eastAsia="Times New Roman" w:hAnsi="opensans-regular" w:cs="Times New Roman"/>
          <w:color w:val="333333"/>
          <w:sz w:val="21"/>
          <w:szCs w:val="21"/>
          <w:lang w:eastAsia="ru-RU"/>
        </w:rPr>
      </w:pPr>
    </w:p>
    <w:p w14:paraId="7B3F32CA" w14:textId="77777777" w:rsidR="005B3547" w:rsidRDefault="005B3547" w:rsidP="005B3547">
      <w:pPr>
        <w:spacing w:after="0" w:line="240" w:lineRule="auto"/>
        <w:jc w:val="right"/>
        <w:rPr>
          <w:rFonts w:ascii="opensans-regular" w:eastAsia="Times New Roman" w:hAnsi="opensans-regular" w:cs="Times New Roman"/>
          <w:color w:val="333333"/>
          <w:sz w:val="21"/>
          <w:szCs w:val="21"/>
          <w:lang w:eastAsia="ru-RU"/>
        </w:rPr>
      </w:pPr>
    </w:p>
    <w:p w14:paraId="428C5848" w14:textId="77777777" w:rsidR="005B3547" w:rsidRDefault="005B3547" w:rsidP="005B3547">
      <w:pPr>
        <w:spacing w:after="0" w:line="240" w:lineRule="auto"/>
        <w:jc w:val="right"/>
        <w:rPr>
          <w:rFonts w:ascii="opensans-regular" w:eastAsia="Times New Roman" w:hAnsi="opensans-regular" w:cs="Times New Roman"/>
          <w:color w:val="333333"/>
          <w:sz w:val="21"/>
          <w:szCs w:val="21"/>
          <w:lang w:eastAsia="ru-RU"/>
        </w:rPr>
      </w:pPr>
    </w:p>
    <w:p w14:paraId="1D23A763" w14:textId="77777777" w:rsidR="005B3547" w:rsidRDefault="005B3547" w:rsidP="005B3547">
      <w:pPr>
        <w:spacing w:after="0" w:line="240" w:lineRule="auto"/>
        <w:jc w:val="right"/>
        <w:rPr>
          <w:rFonts w:ascii="opensans-regular" w:eastAsia="Times New Roman" w:hAnsi="opensans-regular" w:cs="Times New Roman"/>
          <w:color w:val="333333"/>
          <w:sz w:val="21"/>
          <w:szCs w:val="21"/>
          <w:lang w:eastAsia="ru-RU"/>
        </w:rPr>
      </w:pPr>
    </w:p>
    <w:p w14:paraId="04C9A79E" w14:textId="29516BF6" w:rsidR="003D10E6" w:rsidRDefault="003D10E6" w:rsidP="005B3547">
      <w:pPr>
        <w:spacing w:after="0" w:line="240" w:lineRule="auto"/>
        <w:jc w:val="both"/>
        <w:rPr>
          <w:rFonts w:ascii="opensans-regular" w:eastAsia="Times New Roman" w:hAnsi="opensans-regular" w:cs="Times New Roman"/>
          <w:color w:val="333333"/>
          <w:sz w:val="21"/>
          <w:szCs w:val="21"/>
          <w:lang w:eastAsia="ru-RU"/>
        </w:rPr>
      </w:pPr>
    </w:p>
    <w:p w14:paraId="683FD943" w14:textId="77777777" w:rsidR="0029004E" w:rsidRPr="00530FA5" w:rsidRDefault="0029004E" w:rsidP="00585028">
      <w:pPr>
        <w:spacing w:after="0" w:line="240" w:lineRule="auto"/>
        <w:jc w:val="right"/>
        <w:rPr>
          <w:rFonts w:ascii="opensans-regular" w:eastAsia="Times New Roman" w:hAnsi="opensans-regular" w:cs="Times New Roman"/>
          <w:sz w:val="24"/>
          <w:szCs w:val="24"/>
          <w:lang w:eastAsia="ru-RU"/>
        </w:rPr>
      </w:pPr>
    </w:p>
    <w:p w14:paraId="747ED353" w14:textId="77777777" w:rsidR="0029004E" w:rsidRPr="00530FA5" w:rsidRDefault="0029004E" w:rsidP="00585028">
      <w:pPr>
        <w:spacing w:after="0" w:line="240" w:lineRule="auto"/>
        <w:jc w:val="right"/>
        <w:rPr>
          <w:rFonts w:ascii="opensans-regular" w:eastAsia="Times New Roman" w:hAnsi="opensans-regular" w:cs="Times New Roman"/>
          <w:sz w:val="24"/>
          <w:szCs w:val="24"/>
          <w:lang w:eastAsia="ru-RU"/>
        </w:rPr>
      </w:pPr>
    </w:p>
    <w:p w14:paraId="407E1E40" w14:textId="77777777" w:rsidR="0029004E" w:rsidRPr="00530FA5" w:rsidRDefault="0029004E" w:rsidP="00585028">
      <w:pPr>
        <w:spacing w:after="0" w:line="240" w:lineRule="auto"/>
        <w:jc w:val="right"/>
        <w:rPr>
          <w:rFonts w:ascii="opensans-regular" w:eastAsia="Times New Roman" w:hAnsi="opensans-regular" w:cs="Times New Roman"/>
          <w:sz w:val="24"/>
          <w:szCs w:val="24"/>
          <w:lang w:eastAsia="ru-RU"/>
        </w:rPr>
      </w:pPr>
    </w:p>
    <w:p w14:paraId="415B43E8" w14:textId="77777777" w:rsidR="0029004E" w:rsidRPr="00530FA5" w:rsidRDefault="0029004E" w:rsidP="00585028">
      <w:pPr>
        <w:spacing w:after="0" w:line="240" w:lineRule="auto"/>
        <w:jc w:val="right"/>
        <w:rPr>
          <w:rFonts w:ascii="opensans-regular" w:eastAsia="Times New Roman" w:hAnsi="opensans-regular" w:cs="Times New Roman"/>
          <w:sz w:val="24"/>
          <w:szCs w:val="24"/>
          <w:lang w:eastAsia="ru-RU"/>
        </w:rPr>
      </w:pPr>
    </w:p>
    <w:p w14:paraId="65490022" w14:textId="77777777" w:rsidR="0029004E" w:rsidRPr="00530FA5" w:rsidRDefault="0029004E" w:rsidP="00585028">
      <w:pPr>
        <w:spacing w:after="0" w:line="240" w:lineRule="auto"/>
        <w:jc w:val="right"/>
        <w:rPr>
          <w:rFonts w:ascii="opensans-regular" w:eastAsia="Times New Roman" w:hAnsi="opensans-regular" w:cs="Times New Roman"/>
          <w:sz w:val="24"/>
          <w:szCs w:val="24"/>
          <w:lang w:eastAsia="ru-RU"/>
        </w:rPr>
      </w:pPr>
    </w:p>
    <w:p w14:paraId="3C9704EC" w14:textId="77777777" w:rsidR="0029004E" w:rsidRPr="00530FA5" w:rsidRDefault="0029004E" w:rsidP="00585028">
      <w:pPr>
        <w:spacing w:after="0" w:line="240" w:lineRule="auto"/>
        <w:jc w:val="right"/>
        <w:rPr>
          <w:rFonts w:ascii="opensans-regular" w:eastAsia="Times New Roman" w:hAnsi="opensans-regular" w:cs="Times New Roman"/>
          <w:sz w:val="24"/>
          <w:szCs w:val="24"/>
          <w:lang w:eastAsia="ru-RU"/>
        </w:rPr>
      </w:pPr>
    </w:p>
    <w:p w14:paraId="08A4B325" w14:textId="77777777" w:rsidR="0029004E" w:rsidRPr="00530FA5" w:rsidRDefault="0029004E" w:rsidP="00585028">
      <w:pPr>
        <w:spacing w:after="0" w:line="240" w:lineRule="auto"/>
        <w:jc w:val="right"/>
        <w:rPr>
          <w:rFonts w:ascii="opensans-regular" w:eastAsia="Times New Roman" w:hAnsi="opensans-regular" w:cs="Times New Roman"/>
          <w:sz w:val="24"/>
          <w:szCs w:val="24"/>
          <w:lang w:eastAsia="ru-RU"/>
        </w:rPr>
      </w:pPr>
    </w:p>
    <w:p w14:paraId="31794B03" w14:textId="77777777" w:rsidR="0029004E" w:rsidRPr="00530FA5" w:rsidRDefault="0029004E" w:rsidP="00585028">
      <w:pPr>
        <w:spacing w:after="0" w:line="240" w:lineRule="auto"/>
        <w:jc w:val="right"/>
        <w:rPr>
          <w:rFonts w:ascii="opensans-regular" w:eastAsia="Times New Roman" w:hAnsi="opensans-regular" w:cs="Times New Roman"/>
          <w:sz w:val="24"/>
          <w:szCs w:val="24"/>
          <w:lang w:eastAsia="ru-RU"/>
        </w:rPr>
      </w:pPr>
    </w:p>
    <w:p w14:paraId="42BB6C9D" w14:textId="77777777" w:rsidR="00585028" w:rsidRPr="00CA37F3" w:rsidRDefault="00585028" w:rsidP="00585028">
      <w:pPr>
        <w:spacing w:after="0" w:line="240" w:lineRule="auto"/>
        <w:jc w:val="right"/>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lastRenderedPageBreak/>
        <w:t xml:space="preserve">Приложение № 1 к извещению </w:t>
      </w:r>
    </w:p>
    <w:p w14:paraId="2B42ABDD" w14:textId="77777777" w:rsidR="00585028" w:rsidRPr="00CA37F3" w:rsidRDefault="00585028" w:rsidP="00585028">
      <w:pPr>
        <w:spacing w:after="0" w:line="240" w:lineRule="auto"/>
        <w:jc w:val="right"/>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о проведении электронного аукциона</w:t>
      </w:r>
    </w:p>
    <w:p w14:paraId="37C7F52F" w14:textId="77777777" w:rsidR="00585028" w:rsidRPr="00CA37F3" w:rsidRDefault="00585028" w:rsidP="00585028">
      <w:pPr>
        <w:spacing w:after="0" w:line="240" w:lineRule="auto"/>
        <w:jc w:val="right"/>
        <w:rPr>
          <w:rFonts w:ascii="opensans-regular" w:eastAsia="Times New Roman" w:hAnsi="opensans-regular" w:cs="Times New Roman"/>
          <w:sz w:val="24"/>
          <w:szCs w:val="24"/>
          <w:lang w:eastAsia="ru-RU"/>
        </w:rPr>
      </w:pPr>
    </w:p>
    <w:p w14:paraId="0D15D2E3" w14:textId="77777777" w:rsidR="00585028" w:rsidRPr="00CA37F3" w:rsidRDefault="00585028" w:rsidP="00585028">
      <w:pPr>
        <w:spacing w:after="0" w:line="240" w:lineRule="auto"/>
        <w:jc w:val="right"/>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 xml:space="preserve">Администрация Грибановского </w:t>
      </w:r>
    </w:p>
    <w:p w14:paraId="1947F488" w14:textId="77777777" w:rsidR="00585028" w:rsidRPr="00CA37F3" w:rsidRDefault="00585028" w:rsidP="00585028">
      <w:pPr>
        <w:spacing w:after="0" w:line="240" w:lineRule="auto"/>
        <w:jc w:val="right"/>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муниципального района</w:t>
      </w:r>
    </w:p>
    <w:p w14:paraId="787CC35E"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 </w:t>
      </w:r>
    </w:p>
    <w:p w14:paraId="655FF5AA" w14:textId="77777777" w:rsidR="00585028" w:rsidRPr="00CA37F3" w:rsidRDefault="00585028" w:rsidP="00585028">
      <w:pPr>
        <w:spacing w:after="0" w:line="240" w:lineRule="auto"/>
        <w:jc w:val="center"/>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Заявка на участие в электронном аукционе</w:t>
      </w:r>
    </w:p>
    <w:p w14:paraId="2D607903" w14:textId="77777777" w:rsidR="00585028" w:rsidRPr="00CA37F3" w:rsidRDefault="00585028" w:rsidP="00585028">
      <w:pPr>
        <w:spacing w:after="0" w:line="240" w:lineRule="auto"/>
        <w:jc w:val="center"/>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на право заключения договора аренды земельного участка</w:t>
      </w:r>
    </w:p>
    <w:p w14:paraId="690F4466"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 </w:t>
      </w:r>
    </w:p>
    <w:p w14:paraId="09BFF4DE" w14:textId="65292D6D" w:rsidR="00585028" w:rsidRPr="00CA37F3" w:rsidRDefault="00585028" w:rsidP="00585028">
      <w:pPr>
        <w:spacing w:after="0" w:line="240" w:lineRule="auto"/>
        <w:jc w:val="right"/>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Реестровый номер торгов 2023 -1</w:t>
      </w:r>
      <w:r w:rsidR="00DC1822">
        <w:rPr>
          <w:rFonts w:ascii="opensans-regular" w:eastAsia="Times New Roman" w:hAnsi="opensans-regular" w:cs="Times New Roman"/>
          <w:sz w:val="24"/>
          <w:szCs w:val="24"/>
          <w:lang w:eastAsia="ru-RU"/>
        </w:rPr>
        <w:t>0</w:t>
      </w:r>
    </w:p>
    <w:p w14:paraId="2421AD23"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От____________________________________________________________________</w:t>
      </w:r>
    </w:p>
    <w:p w14:paraId="3AFBCBF1"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 </w:t>
      </w:r>
    </w:p>
    <w:p w14:paraId="68CBA72D"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ДЛЯ ФИЗИЧЕСКОГО ЛИЦА:</w:t>
      </w:r>
    </w:p>
    <w:p w14:paraId="67D96640" w14:textId="77777777" w:rsidR="00585028" w:rsidRPr="00CA37F3" w:rsidRDefault="00585028" w:rsidP="00585028">
      <w:pPr>
        <w:spacing w:after="0" w:line="240" w:lineRule="auto"/>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паспорт серия ________ №_____________ выдан________________________________________________________________________</w:t>
      </w:r>
    </w:p>
    <w:p w14:paraId="1A349D96"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_____________________________________________________________________________</w:t>
      </w:r>
    </w:p>
    <w:p w14:paraId="6F8E5264"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дата выдачи_______________________________________________________________________</w:t>
      </w:r>
    </w:p>
    <w:p w14:paraId="41FBAA6F"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место регистрации: ____________________________________________________________</w:t>
      </w:r>
    </w:p>
    <w:p w14:paraId="6EC63193"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ИНН _______________________________</w:t>
      </w:r>
    </w:p>
    <w:p w14:paraId="4468B8A8"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почтовый адрес:_______________________________________________________________</w:t>
      </w:r>
    </w:p>
    <w:p w14:paraId="0080E039"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 </w:t>
      </w:r>
    </w:p>
    <w:p w14:paraId="6B26A05A"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ДЛЯ ЮРИДИЧЕСКОГО ЛИЦА:</w:t>
      </w:r>
    </w:p>
    <w:p w14:paraId="43E29EFF"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ОГРН________________________________, ИНН_________________________________</w:t>
      </w:r>
    </w:p>
    <w:p w14:paraId="67FA7D11"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14:paraId="0F9CEC9D"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место нахождения: ___________________________________________________________</w:t>
      </w:r>
    </w:p>
    <w:p w14:paraId="122E0B0B"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почтовый адрес:______________________________________________________________</w:t>
      </w:r>
    </w:p>
    <w:p w14:paraId="0B6A6DD4"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в лице ____________________________________________, действующего на основании _____________________________________________________________________________</w:t>
      </w:r>
    </w:p>
    <w:p w14:paraId="0D0426C6" w14:textId="77777777" w:rsidR="00585028" w:rsidRPr="00CA37F3"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электронного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14:paraId="73503BB7" w14:textId="5343B9E8" w:rsidR="00585028" w:rsidRPr="00761807" w:rsidRDefault="00585028" w:rsidP="00585028">
      <w:pPr>
        <w:spacing w:after="0" w:line="240" w:lineRule="auto"/>
        <w:jc w:val="both"/>
        <w:rPr>
          <w:rFonts w:ascii="opensans-regular" w:eastAsia="Times New Roman" w:hAnsi="opensans-regular" w:cs="Times New Roman"/>
          <w:sz w:val="24"/>
          <w:szCs w:val="24"/>
          <w:lang w:eastAsia="ru-RU"/>
        </w:rPr>
      </w:pPr>
      <w:r w:rsidRPr="00CA37F3">
        <w:rPr>
          <w:rFonts w:ascii="opensans-regular" w:eastAsia="Times New Roman" w:hAnsi="opensans-regular" w:cs="Times New Roman"/>
          <w:sz w:val="24"/>
          <w:szCs w:val="24"/>
          <w:lang w:eastAsia="ru-RU"/>
        </w:rPr>
        <w:t>Ознакомившись с материалами извещения о проведении электронного аукциона на право заключения договора аренды земельного участка на официальных сайтах: </w:t>
      </w:r>
      <w:hyperlink r:id="rId10" w:history="1">
        <w:r w:rsidRPr="00CA37F3">
          <w:rPr>
            <w:rFonts w:ascii="opensans-regular" w:eastAsia="Times New Roman" w:hAnsi="opensans-regular" w:cs="Times New Roman"/>
            <w:sz w:val="24"/>
            <w:szCs w:val="24"/>
            <w:u w:val="single"/>
            <w:lang w:eastAsia="ru-RU"/>
          </w:rPr>
          <w:t>www.torgi.gov.ru</w:t>
        </w:r>
      </w:hyperlink>
      <w:r w:rsidRPr="00761807">
        <w:rPr>
          <w:rFonts w:ascii="opensans-regular" w:eastAsia="Times New Roman" w:hAnsi="opensans-regular" w:cs="Times New Roman"/>
          <w:sz w:val="24"/>
          <w:szCs w:val="24"/>
          <w:lang w:eastAsia="ru-RU"/>
        </w:rPr>
        <w:t>, </w:t>
      </w:r>
      <w:r w:rsidRPr="00761807">
        <w:rPr>
          <w:rFonts w:ascii="Times New Roman" w:eastAsia="Arial" w:hAnsi="Times New Roman" w:cs="Times New Roman"/>
          <w:kern w:val="1"/>
          <w:sz w:val="24"/>
          <w:szCs w:val="24"/>
          <w:u w:val="single"/>
          <w:lang w:eastAsia="ar-SA"/>
        </w:rPr>
        <w:t>www.roseltorg.ru</w:t>
      </w:r>
      <w:r w:rsidRPr="0017220C">
        <w:rPr>
          <w:rFonts w:ascii="opensans-regular" w:eastAsia="Times New Roman" w:hAnsi="opensans-regular" w:cs="Times New Roman"/>
          <w:sz w:val="24"/>
          <w:szCs w:val="24"/>
          <w:lang w:eastAsia="ru-RU"/>
        </w:rPr>
        <w:t>, </w:t>
      </w:r>
      <w:r w:rsidR="0029004E" w:rsidRPr="0029004E">
        <w:rPr>
          <w:rFonts w:ascii="Times New Roman" w:hAnsi="Times New Roman" w:cs="Times New Roman"/>
          <w:sz w:val="24"/>
          <w:szCs w:val="24"/>
          <w:u w:val="single"/>
          <w:lang w:val="en-US"/>
        </w:rPr>
        <w:t>www</w:t>
      </w:r>
      <w:r w:rsidR="0029004E" w:rsidRPr="0029004E">
        <w:rPr>
          <w:rFonts w:ascii="Times New Roman" w:hAnsi="Times New Roman" w:cs="Times New Roman"/>
          <w:sz w:val="24"/>
          <w:szCs w:val="24"/>
          <w:u w:val="single"/>
        </w:rPr>
        <w:t>.gribmsu.ru</w:t>
      </w:r>
      <w:r w:rsidRPr="00761807">
        <w:rPr>
          <w:rFonts w:ascii="opensans-regular" w:eastAsia="Times New Roman" w:hAnsi="opensans-regular" w:cs="Times New Roman"/>
          <w:color w:val="333333"/>
          <w:sz w:val="24"/>
          <w:szCs w:val="24"/>
          <w:lang w:eastAsia="ru-RU"/>
        </w:rPr>
        <w:t xml:space="preserve"> </w:t>
      </w:r>
      <w:r w:rsidRPr="00CA37F3">
        <w:rPr>
          <w:rFonts w:ascii="opensans-regular" w:eastAsia="Times New Roman" w:hAnsi="opensans-regular" w:cs="Times New Roman"/>
          <w:sz w:val="24"/>
          <w:szCs w:val="24"/>
          <w:lang w:eastAsia="ru-RU"/>
        </w:rPr>
        <w:t>документацией по предмету аукциона, земельным участком на местности и условиями его и</w:t>
      </w:r>
      <w:r w:rsidRPr="00761807">
        <w:rPr>
          <w:rFonts w:ascii="opensans-regular" w:eastAsia="Times New Roman" w:hAnsi="opensans-regular" w:cs="Times New Roman"/>
          <w:sz w:val="24"/>
          <w:szCs w:val="24"/>
          <w:lang w:eastAsia="ru-RU"/>
        </w:rPr>
        <w:t>спользования, желаю заключить договор аренды земельного участка, расположенного по адресу: _____________________________________________________________________________.</w:t>
      </w:r>
    </w:p>
    <w:p w14:paraId="680FC7C0" w14:textId="77777777" w:rsidR="00585028" w:rsidRPr="00761807" w:rsidRDefault="00585028" w:rsidP="00585028">
      <w:pPr>
        <w:spacing w:after="0" w:line="240" w:lineRule="auto"/>
        <w:jc w:val="both"/>
        <w:rPr>
          <w:rFonts w:ascii="opensans-regular" w:eastAsia="Times New Roman" w:hAnsi="opensans-regular" w:cs="Times New Roman"/>
          <w:sz w:val="24"/>
          <w:szCs w:val="24"/>
          <w:lang w:eastAsia="ru-RU"/>
        </w:rPr>
      </w:pPr>
      <w:r w:rsidRPr="00761807">
        <w:rPr>
          <w:rFonts w:ascii="opensans-regular" w:eastAsia="Times New Roman" w:hAnsi="opensans-regular" w:cs="Times New Roman"/>
          <w:sz w:val="24"/>
          <w:szCs w:val="24"/>
          <w:lang w:eastAsia="ru-RU"/>
        </w:rPr>
        <w:t>С проектом договора аренды земельного участка, государственная собственность на который не разграничена ознакомлен, с условиями согласен.</w:t>
      </w:r>
    </w:p>
    <w:p w14:paraId="406EFCB9" w14:textId="77777777" w:rsidR="00585028" w:rsidRPr="00761807" w:rsidRDefault="00585028" w:rsidP="00585028">
      <w:pPr>
        <w:spacing w:after="0" w:line="240" w:lineRule="auto"/>
        <w:jc w:val="both"/>
        <w:rPr>
          <w:rFonts w:ascii="opensans-regular" w:eastAsia="Times New Roman" w:hAnsi="opensans-regular" w:cs="Times New Roman"/>
          <w:sz w:val="24"/>
          <w:szCs w:val="24"/>
          <w:lang w:eastAsia="ru-RU"/>
        </w:rPr>
      </w:pPr>
      <w:r w:rsidRPr="00761807">
        <w:rPr>
          <w:rFonts w:ascii="opensans-regular" w:eastAsia="Times New Roman" w:hAnsi="opensans-regular" w:cs="Times New Roman"/>
          <w:sz w:val="24"/>
          <w:szCs w:val="24"/>
          <w:lang w:eastAsia="ru-RU"/>
        </w:rPr>
        <w:t>Платежные реквизиты заявителя, на которые следует перечислить подлежащую возврату сумму задатка:_________________________________________________________________</w:t>
      </w:r>
    </w:p>
    <w:p w14:paraId="7CE2153A" w14:textId="77777777" w:rsidR="00585028" w:rsidRPr="00761807" w:rsidRDefault="00585028" w:rsidP="00585028">
      <w:pPr>
        <w:spacing w:after="0" w:line="240" w:lineRule="auto"/>
        <w:jc w:val="both"/>
        <w:rPr>
          <w:rFonts w:ascii="opensans-regular" w:eastAsia="Times New Roman" w:hAnsi="opensans-regular" w:cs="Times New Roman"/>
          <w:sz w:val="24"/>
          <w:szCs w:val="24"/>
          <w:lang w:eastAsia="ru-RU"/>
        </w:rPr>
      </w:pPr>
      <w:r w:rsidRPr="00761807">
        <w:rPr>
          <w:rFonts w:ascii="opensans-regular" w:eastAsia="Times New Roman" w:hAnsi="opensans-regular" w:cs="Times New Roman"/>
          <w:sz w:val="24"/>
          <w:szCs w:val="24"/>
          <w:lang w:eastAsia="ru-RU"/>
        </w:rPr>
        <w:t>_____________________________________________________________________________</w:t>
      </w:r>
    </w:p>
    <w:p w14:paraId="085551FA" w14:textId="77777777" w:rsidR="00585028" w:rsidRPr="00761807" w:rsidRDefault="00585028" w:rsidP="00585028">
      <w:pPr>
        <w:spacing w:after="0" w:line="240" w:lineRule="auto"/>
        <w:jc w:val="both"/>
        <w:rPr>
          <w:rFonts w:ascii="opensans-regular" w:eastAsia="Times New Roman" w:hAnsi="opensans-regular" w:cs="Times New Roman"/>
          <w:color w:val="333333"/>
          <w:sz w:val="24"/>
          <w:szCs w:val="24"/>
          <w:lang w:eastAsia="ru-RU"/>
        </w:rPr>
      </w:pPr>
      <w:r w:rsidRPr="00761807">
        <w:rPr>
          <w:rFonts w:ascii="opensans-regular" w:eastAsia="Times New Roman" w:hAnsi="opensans-regular" w:cs="Times New Roman"/>
          <w:color w:val="333333"/>
          <w:sz w:val="24"/>
          <w:szCs w:val="24"/>
          <w:lang w:eastAsia="ru-RU"/>
        </w:rPr>
        <w:t> </w:t>
      </w:r>
    </w:p>
    <w:p w14:paraId="229450C0" w14:textId="77777777" w:rsidR="0029004E" w:rsidRPr="00530FA5" w:rsidRDefault="0029004E" w:rsidP="00585028">
      <w:pPr>
        <w:spacing w:after="0" w:line="240" w:lineRule="auto"/>
        <w:jc w:val="both"/>
        <w:rPr>
          <w:rFonts w:ascii="opensans-regular" w:eastAsia="Times New Roman" w:hAnsi="opensans-regular" w:cs="Times New Roman"/>
          <w:sz w:val="24"/>
          <w:szCs w:val="24"/>
          <w:lang w:eastAsia="ru-RU"/>
        </w:rPr>
      </w:pPr>
    </w:p>
    <w:p w14:paraId="2EEAADA4" w14:textId="77777777" w:rsidR="0029004E" w:rsidRPr="00530FA5" w:rsidRDefault="0029004E" w:rsidP="00585028">
      <w:pPr>
        <w:spacing w:after="0" w:line="240" w:lineRule="auto"/>
        <w:jc w:val="both"/>
        <w:rPr>
          <w:rFonts w:ascii="opensans-regular" w:eastAsia="Times New Roman" w:hAnsi="opensans-regular" w:cs="Times New Roman"/>
          <w:sz w:val="24"/>
          <w:szCs w:val="24"/>
          <w:lang w:eastAsia="ru-RU"/>
        </w:rPr>
      </w:pPr>
    </w:p>
    <w:p w14:paraId="4C3699B1" w14:textId="77777777" w:rsidR="00585028" w:rsidRPr="0029004E" w:rsidRDefault="00585028" w:rsidP="00585028">
      <w:pPr>
        <w:spacing w:after="0" w:line="240" w:lineRule="auto"/>
        <w:jc w:val="both"/>
        <w:rPr>
          <w:rFonts w:ascii="opensans-regular" w:eastAsia="Times New Roman" w:hAnsi="opensans-regular" w:cs="Times New Roman"/>
          <w:sz w:val="24"/>
          <w:szCs w:val="24"/>
          <w:lang w:eastAsia="ru-RU"/>
        </w:rPr>
      </w:pPr>
      <w:r w:rsidRPr="0029004E">
        <w:rPr>
          <w:rFonts w:ascii="opensans-regular" w:eastAsia="Times New Roman" w:hAnsi="opensans-regular" w:cs="Times New Roman"/>
          <w:sz w:val="24"/>
          <w:szCs w:val="24"/>
          <w:lang w:eastAsia="ru-RU"/>
        </w:rPr>
        <w:lastRenderedPageBreak/>
        <w:t>К заявке прилагаются:</w:t>
      </w:r>
    </w:p>
    <w:p w14:paraId="65B30C24" w14:textId="77777777" w:rsidR="00585028" w:rsidRPr="0029004E" w:rsidRDefault="00585028" w:rsidP="00585028">
      <w:pPr>
        <w:spacing w:after="0" w:line="240" w:lineRule="auto"/>
        <w:jc w:val="both"/>
        <w:rPr>
          <w:rFonts w:ascii="opensans-regular" w:eastAsia="Times New Roman" w:hAnsi="opensans-regular" w:cs="Times New Roman"/>
          <w:sz w:val="24"/>
          <w:szCs w:val="24"/>
          <w:lang w:eastAsia="ru-RU"/>
        </w:rPr>
      </w:pPr>
      <w:r w:rsidRPr="0029004E">
        <w:rPr>
          <w:rFonts w:ascii="opensans-regular" w:eastAsia="Times New Roman" w:hAnsi="opensans-regular" w:cs="Times New Roman"/>
          <w:sz w:val="24"/>
          <w:szCs w:val="24"/>
          <w:lang w:eastAsia="ru-RU"/>
        </w:rPr>
        <w:t>1.______________________________________________________________________</w:t>
      </w:r>
    </w:p>
    <w:p w14:paraId="20E5B00D" w14:textId="77777777" w:rsidR="00585028" w:rsidRPr="0029004E" w:rsidRDefault="00585028" w:rsidP="00585028">
      <w:pPr>
        <w:spacing w:after="0" w:line="240" w:lineRule="auto"/>
        <w:jc w:val="both"/>
        <w:rPr>
          <w:rFonts w:ascii="opensans-regular" w:eastAsia="Times New Roman" w:hAnsi="opensans-regular" w:cs="Times New Roman"/>
          <w:sz w:val="24"/>
          <w:szCs w:val="24"/>
          <w:lang w:eastAsia="ru-RU"/>
        </w:rPr>
      </w:pPr>
      <w:r w:rsidRPr="0029004E">
        <w:rPr>
          <w:rFonts w:ascii="opensans-regular" w:eastAsia="Times New Roman" w:hAnsi="opensans-regular" w:cs="Times New Roman"/>
          <w:sz w:val="24"/>
          <w:szCs w:val="24"/>
          <w:lang w:eastAsia="ru-RU"/>
        </w:rPr>
        <w:t>2._______________________________________________________________________</w:t>
      </w:r>
    </w:p>
    <w:p w14:paraId="269F9693" w14:textId="77777777" w:rsidR="00585028" w:rsidRPr="0029004E" w:rsidRDefault="00585028" w:rsidP="00585028">
      <w:pPr>
        <w:spacing w:after="0" w:line="240" w:lineRule="auto"/>
        <w:jc w:val="both"/>
        <w:rPr>
          <w:rFonts w:ascii="opensans-regular" w:eastAsia="Times New Roman" w:hAnsi="opensans-regular" w:cs="Times New Roman"/>
          <w:sz w:val="24"/>
          <w:szCs w:val="24"/>
          <w:lang w:eastAsia="ru-RU"/>
        </w:rPr>
      </w:pPr>
    </w:p>
    <w:p w14:paraId="5360538D" w14:textId="77777777" w:rsidR="00585028" w:rsidRPr="0029004E" w:rsidRDefault="00585028" w:rsidP="00585028">
      <w:pPr>
        <w:spacing w:after="0" w:line="240" w:lineRule="auto"/>
        <w:jc w:val="both"/>
        <w:rPr>
          <w:rFonts w:ascii="opensans-regular" w:eastAsia="Times New Roman" w:hAnsi="opensans-regular" w:cs="Times New Roman"/>
          <w:sz w:val="24"/>
          <w:szCs w:val="24"/>
          <w:lang w:eastAsia="ru-RU"/>
        </w:rPr>
      </w:pPr>
      <w:r w:rsidRPr="0029004E">
        <w:rPr>
          <w:rFonts w:ascii="opensans-regular" w:eastAsia="Times New Roman" w:hAnsi="opensans-regular" w:cs="Times New Roman"/>
          <w:sz w:val="24"/>
          <w:szCs w:val="24"/>
          <w:lang w:eastAsia="ru-RU"/>
        </w:rPr>
        <w:t xml:space="preserve"> Заявитель:                        </w:t>
      </w:r>
    </w:p>
    <w:p w14:paraId="3172335F" w14:textId="77777777" w:rsidR="00585028" w:rsidRPr="0029004E" w:rsidRDefault="00585028" w:rsidP="00585028">
      <w:pPr>
        <w:spacing w:after="0" w:line="240" w:lineRule="auto"/>
        <w:jc w:val="both"/>
        <w:rPr>
          <w:rFonts w:ascii="opensans-regular" w:eastAsia="Times New Roman" w:hAnsi="opensans-regular" w:cs="Times New Roman"/>
          <w:sz w:val="24"/>
          <w:szCs w:val="24"/>
          <w:lang w:eastAsia="ru-RU"/>
        </w:rPr>
      </w:pPr>
      <w:r w:rsidRPr="0029004E">
        <w:rPr>
          <w:rFonts w:ascii="opensans-regular" w:eastAsia="Times New Roman" w:hAnsi="opensans-regular" w:cs="Times New Roman"/>
          <w:sz w:val="24"/>
          <w:szCs w:val="24"/>
          <w:lang w:eastAsia="ru-RU"/>
        </w:rPr>
        <w:t>  </w:t>
      </w:r>
    </w:p>
    <w:p w14:paraId="0529939D" w14:textId="77777777" w:rsidR="00585028" w:rsidRPr="0029004E" w:rsidRDefault="00585028" w:rsidP="00585028">
      <w:pPr>
        <w:spacing w:after="0" w:line="240" w:lineRule="auto"/>
        <w:jc w:val="both"/>
        <w:rPr>
          <w:rFonts w:ascii="opensans-regular" w:eastAsia="Times New Roman" w:hAnsi="opensans-regular" w:cs="Times New Roman"/>
          <w:sz w:val="24"/>
          <w:szCs w:val="24"/>
          <w:lang w:eastAsia="ru-RU"/>
        </w:rPr>
      </w:pPr>
      <w:r w:rsidRPr="0029004E">
        <w:rPr>
          <w:rFonts w:ascii="opensans-regular" w:eastAsia="Times New Roman" w:hAnsi="opensans-regular" w:cs="Times New Roman"/>
          <w:sz w:val="24"/>
          <w:szCs w:val="24"/>
          <w:lang w:eastAsia="ru-RU"/>
        </w:rPr>
        <w:t xml:space="preserve"> _______________________                            </w:t>
      </w:r>
    </w:p>
    <w:p w14:paraId="2710A82E" w14:textId="77777777" w:rsidR="00585028" w:rsidRPr="0029004E" w:rsidRDefault="00585028" w:rsidP="00585028">
      <w:pPr>
        <w:spacing w:after="0" w:line="240" w:lineRule="auto"/>
        <w:jc w:val="both"/>
        <w:rPr>
          <w:rFonts w:ascii="opensans-regular" w:eastAsia="Times New Roman" w:hAnsi="opensans-regular" w:cs="Times New Roman"/>
          <w:sz w:val="24"/>
          <w:szCs w:val="24"/>
          <w:lang w:eastAsia="ru-RU"/>
        </w:rPr>
      </w:pPr>
      <w:r w:rsidRPr="0029004E">
        <w:rPr>
          <w:rFonts w:ascii="opensans-regular" w:eastAsia="Times New Roman" w:hAnsi="opensans-regular" w:cs="Times New Roman"/>
          <w:sz w:val="24"/>
          <w:szCs w:val="24"/>
          <w:lang w:eastAsia="ru-RU"/>
        </w:rPr>
        <w:t>          подпись/ФИО                                                </w:t>
      </w:r>
    </w:p>
    <w:p w14:paraId="4510C4C0" w14:textId="77777777" w:rsidR="00585028" w:rsidRPr="0029004E" w:rsidRDefault="00585028" w:rsidP="00585028">
      <w:pPr>
        <w:spacing w:after="0" w:line="240" w:lineRule="auto"/>
        <w:jc w:val="both"/>
        <w:rPr>
          <w:rFonts w:ascii="opensans-regular" w:eastAsia="Times New Roman" w:hAnsi="opensans-regular" w:cs="Times New Roman"/>
          <w:sz w:val="24"/>
          <w:szCs w:val="24"/>
          <w:lang w:eastAsia="ru-RU"/>
        </w:rPr>
      </w:pPr>
      <w:r w:rsidRPr="0029004E">
        <w:rPr>
          <w:rFonts w:ascii="opensans-regular" w:eastAsia="Times New Roman" w:hAnsi="opensans-regular" w:cs="Times New Roman"/>
          <w:sz w:val="24"/>
          <w:szCs w:val="24"/>
          <w:lang w:eastAsia="ru-RU"/>
        </w:rPr>
        <w:t>      «____»______________2023 г.     </w:t>
      </w:r>
    </w:p>
    <w:p w14:paraId="2F58E400" w14:textId="77777777" w:rsidR="00585028" w:rsidRPr="0029004E" w:rsidRDefault="00585028" w:rsidP="00585028">
      <w:pPr>
        <w:spacing w:after="0" w:line="240" w:lineRule="auto"/>
        <w:jc w:val="both"/>
        <w:rPr>
          <w:rFonts w:ascii="opensans-regular" w:eastAsia="Times New Roman" w:hAnsi="opensans-regular" w:cs="Times New Roman"/>
          <w:sz w:val="24"/>
          <w:szCs w:val="24"/>
          <w:lang w:eastAsia="ru-RU"/>
        </w:rPr>
      </w:pPr>
      <w:r w:rsidRPr="0029004E">
        <w:rPr>
          <w:rFonts w:ascii="opensans-regular" w:eastAsia="Times New Roman" w:hAnsi="opensans-regular" w:cs="Times New Roman"/>
          <w:sz w:val="24"/>
          <w:szCs w:val="24"/>
          <w:lang w:eastAsia="ru-RU"/>
        </w:rPr>
        <w:t xml:space="preserve">              </w:t>
      </w:r>
      <w:proofErr w:type="spellStart"/>
      <w:r w:rsidRPr="0029004E">
        <w:rPr>
          <w:rFonts w:ascii="opensans-regular" w:eastAsia="Times New Roman" w:hAnsi="opensans-regular" w:cs="Times New Roman"/>
          <w:sz w:val="24"/>
          <w:szCs w:val="24"/>
          <w:lang w:eastAsia="ru-RU"/>
        </w:rPr>
        <w:t>м.п</w:t>
      </w:r>
      <w:proofErr w:type="spellEnd"/>
      <w:r w:rsidRPr="0029004E">
        <w:rPr>
          <w:rFonts w:ascii="opensans-regular" w:eastAsia="Times New Roman" w:hAnsi="opensans-regular" w:cs="Times New Roman"/>
          <w:sz w:val="24"/>
          <w:szCs w:val="24"/>
          <w:lang w:eastAsia="ru-RU"/>
        </w:rPr>
        <w:t>.                          </w:t>
      </w:r>
    </w:p>
    <w:p w14:paraId="002F9D36"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3DAEBF7D"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73F4F1F4"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16F31A2D"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073FDF7B"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386D2ED3"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4FAA36E2"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50085AF6"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6B96678E"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040FAAC6"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68172EE4"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5C6ECD2C"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21C203DA"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2B1A8722"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33BEDB06"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3BE54D72"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66D8E734"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2A2A9919"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3F401A71"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19432A09"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40B04B99"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46510C7D"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2E59046F"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280BD4D1"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68F01C22"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5E7425C2"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28D9626A"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36A1354E"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6186BF09"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095BA3F9"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1BAE49EC"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08569AA2"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7D76FFA8"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593AC2D2"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3E50D69E"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3E464D8E"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2A1A187A"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4629DCA2"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4F02044C"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1B6BC276"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100FDD18"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4BA1AC59"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145DA8E1"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68246B58"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5837043B"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51AA2F89"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08EE8E63" w14:textId="77777777" w:rsidR="00585028" w:rsidRDefault="00585028" w:rsidP="00585028">
      <w:pPr>
        <w:spacing w:after="0" w:line="240" w:lineRule="auto"/>
        <w:jc w:val="right"/>
        <w:rPr>
          <w:rFonts w:ascii="opensans-regular" w:eastAsia="Times New Roman" w:hAnsi="opensans-regular" w:cs="Times New Roman"/>
          <w:color w:val="333333"/>
          <w:sz w:val="21"/>
          <w:szCs w:val="21"/>
          <w:lang w:eastAsia="ru-RU"/>
        </w:rPr>
      </w:pPr>
    </w:p>
    <w:p w14:paraId="7C1448E3" w14:textId="77777777" w:rsidR="0029004E" w:rsidRPr="00530FA5" w:rsidRDefault="0029004E" w:rsidP="00585028">
      <w:pPr>
        <w:spacing w:after="0" w:line="240" w:lineRule="auto"/>
        <w:jc w:val="right"/>
        <w:rPr>
          <w:rFonts w:ascii="opensans-regular" w:eastAsia="Times New Roman" w:hAnsi="opensans-regular" w:cs="Times New Roman"/>
          <w:color w:val="333333"/>
          <w:sz w:val="21"/>
          <w:szCs w:val="21"/>
          <w:lang w:eastAsia="ru-RU"/>
        </w:rPr>
      </w:pPr>
    </w:p>
    <w:p w14:paraId="313D2447" w14:textId="77777777" w:rsidR="0029004E" w:rsidRPr="00530FA5" w:rsidRDefault="0029004E" w:rsidP="00585028">
      <w:pPr>
        <w:spacing w:after="0" w:line="240" w:lineRule="auto"/>
        <w:jc w:val="right"/>
        <w:rPr>
          <w:rFonts w:ascii="opensans-regular" w:eastAsia="Times New Roman" w:hAnsi="opensans-regular" w:cs="Times New Roman"/>
          <w:color w:val="333333"/>
          <w:sz w:val="21"/>
          <w:szCs w:val="21"/>
          <w:lang w:eastAsia="ru-RU"/>
        </w:rPr>
      </w:pPr>
    </w:p>
    <w:p w14:paraId="11A57C5B" w14:textId="77777777" w:rsidR="0029004E" w:rsidRPr="00530FA5" w:rsidRDefault="0029004E" w:rsidP="00585028">
      <w:pPr>
        <w:spacing w:after="0" w:line="240" w:lineRule="auto"/>
        <w:jc w:val="right"/>
        <w:rPr>
          <w:rFonts w:ascii="opensans-regular" w:eastAsia="Times New Roman" w:hAnsi="opensans-regular" w:cs="Times New Roman"/>
          <w:color w:val="333333"/>
          <w:sz w:val="21"/>
          <w:szCs w:val="21"/>
          <w:lang w:eastAsia="ru-RU"/>
        </w:rPr>
      </w:pPr>
    </w:p>
    <w:p w14:paraId="14A06A41" w14:textId="77777777" w:rsidR="0029004E" w:rsidRPr="00530FA5" w:rsidRDefault="0029004E" w:rsidP="00585028">
      <w:pPr>
        <w:spacing w:after="0" w:line="240" w:lineRule="auto"/>
        <w:jc w:val="right"/>
        <w:rPr>
          <w:rFonts w:ascii="opensans-regular" w:eastAsia="Times New Roman" w:hAnsi="opensans-regular" w:cs="Times New Roman"/>
          <w:color w:val="333333"/>
          <w:sz w:val="21"/>
          <w:szCs w:val="21"/>
          <w:lang w:eastAsia="ru-RU"/>
        </w:rPr>
      </w:pPr>
    </w:p>
    <w:p w14:paraId="42D929DB" w14:textId="77777777" w:rsidR="00585028" w:rsidRPr="0029004E" w:rsidRDefault="00585028" w:rsidP="00585028">
      <w:pPr>
        <w:spacing w:after="0" w:line="240" w:lineRule="auto"/>
        <w:jc w:val="right"/>
        <w:rPr>
          <w:rFonts w:ascii="opensans-regular" w:eastAsia="Times New Roman" w:hAnsi="opensans-regular" w:cs="Times New Roman"/>
          <w:sz w:val="21"/>
          <w:szCs w:val="21"/>
          <w:lang w:eastAsia="ru-RU"/>
        </w:rPr>
      </w:pPr>
      <w:r w:rsidRPr="0029004E">
        <w:rPr>
          <w:rFonts w:ascii="opensans-regular" w:eastAsia="Times New Roman" w:hAnsi="opensans-regular" w:cs="Times New Roman"/>
          <w:sz w:val="21"/>
          <w:szCs w:val="21"/>
          <w:lang w:eastAsia="ru-RU"/>
        </w:rPr>
        <w:lastRenderedPageBreak/>
        <w:t xml:space="preserve">Приложение № 2 к извещению о </w:t>
      </w:r>
    </w:p>
    <w:p w14:paraId="202791C0" w14:textId="77777777" w:rsidR="00585028" w:rsidRPr="0029004E" w:rsidRDefault="00585028" w:rsidP="00585028">
      <w:pPr>
        <w:spacing w:after="0" w:line="240" w:lineRule="auto"/>
        <w:jc w:val="right"/>
        <w:rPr>
          <w:rFonts w:ascii="opensans-regular" w:eastAsia="Times New Roman" w:hAnsi="opensans-regular" w:cs="Times New Roman"/>
          <w:sz w:val="21"/>
          <w:szCs w:val="21"/>
          <w:lang w:eastAsia="ru-RU"/>
        </w:rPr>
      </w:pPr>
      <w:r w:rsidRPr="0029004E">
        <w:rPr>
          <w:rFonts w:ascii="opensans-regular" w:eastAsia="Times New Roman" w:hAnsi="opensans-regular" w:cs="Times New Roman"/>
          <w:sz w:val="21"/>
          <w:szCs w:val="21"/>
          <w:lang w:eastAsia="ru-RU"/>
        </w:rPr>
        <w:t>проведении электронного аукциона</w:t>
      </w:r>
    </w:p>
    <w:p w14:paraId="290F2866" w14:textId="77777777" w:rsidR="00585028" w:rsidRPr="0029004E" w:rsidRDefault="00585028" w:rsidP="00585028">
      <w:pPr>
        <w:spacing w:after="0" w:line="240" w:lineRule="auto"/>
        <w:jc w:val="center"/>
        <w:rPr>
          <w:rFonts w:ascii="opensans-regular" w:eastAsia="Times New Roman" w:hAnsi="opensans-regular" w:cs="Times New Roman"/>
          <w:sz w:val="21"/>
          <w:szCs w:val="21"/>
          <w:lang w:eastAsia="ru-RU"/>
        </w:rPr>
      </w:pPr>
      <w:r w:rsidRPr="0029004E">
        <w:rPr>
          <w:rFonts w:ascii="opensans-regular" w:eastAsia="Times New Roman" w:hAnsi="opensans-regular" w:cs="Times New Roman"/>
          <w:sz w:val="21"/>
          <w:szCs w:val="21"/>
          <w:lang w:eastAsia="ru-RU"/>
        </w:rPr>
        <w:t> </w:t>
      </w:r>
    </w:p>
    <w:p w14:paraId="458DACFE" w14:textId="77777777" w:rsidR="00585028" w:rsidRPr="007A5E55" w:rsidRDefault="00585028" w:rsidP="00585028">
      <w:pPr>
        <w:spacing w:after="0" w:line="240" w:lineRule="auto"/>
        <w:jc w:val="center"/>
        <w:rPr>
          <w:rFonts w:ascii="opensans-regular" w:eastAsia="Times New Roman" w:hAnsi="opensans-regular" w:cs="Times New Roman"/>
          <w:b/>
          <w:sz w:val="21"/>
          <w:szCs w:val="21"/>
          <w:lang w:eastAsia="ru-RU"/>
        </w:rPr>
      </w:pPr>
      <w:r w:rsidRPr="007A5E55">
        <w:rPr>
          <w:rFonts w:ascii="opensans-regular" w:eastAsia="Times New Roman" w:hAnsi="opensans-regular" w:cs="Times New Roman"/>
          <w:b/>
          <w:sz w:val="21"/>
          <w:szCs w:val="21"/>
          <w:lang w:eastAsia="ru-RU"/>
        </w:rPr>
        <w:t>ДОГОВОР</w:t>
      </w:r>
    </w:p>
    <w:p w14:paraId="6732613D" w14:textId="69B6EEC6" w:rsidR="00585028" w:rsidRPr="007A5E55" w:rsidRDefault="00585028" w:rsidP="00585028">
      <w:pPr>
        <w:spacing w:after="0" w:line="240" w:lineRule="auto"/>
        <w:jc w:val="center"/>
        <w:rPr>
          <w:rFonts w:ascii="opensans-regular" w:eastAsia="Times New Roman" w:hAnsi="opensans-regular" w:cs="Times New Roman"/>
          <w:b/>
          <w:sz w:val="21"/>
          <w:szCs w:val="21"/>
          <w:lang w:eastAsia="ru-RU"/>
        </w:rPr>
      </w:pPr>
      <w:r w:rsidRPr="007A5E55">
        <w:rPr>
          <w:rFonts w:ascii="opensans-regular" w:eastAsia="Times New Roman" w:hAnsi="opensans-regular" w:cs="Times New Roman"/>
          <w:b/>
          <w:sz w:val="21"/>
          <w:szCs w:val="21"/>
          <w:lang w:eastAsia="ru-RU"/>
        </w:rPr>
        <w:t>АРЕНДЫ ЗЕМЕЛЬНОГО УЧАСТКА</w:t>
      </w:r>
      <w:r w:rsidR="00B562BA" w:rsidRPr="007A5E55">
        <w:rPr>
          <w:rFonts w:ascii="opensans-regular" w:eastAsia="Times New Roman" w:hAnsi="opensans-regular" w:cs="Times New Roman"/>
          <w:b/>
          <w:sz w:val="21"/>
          <w:szCs w:val="21"/>
          <w:lang w:eastAsia="ru-RU"/>
        </w:rPr>
        <w:t xml:space="preserve"> №</w:t>
      </w:r>
      <w:r w:rsidR="007A5E55" w:rsidRPr="007A5E55">
        <w:rPr>
          <w:rFonts w:ascii="opensans-regular" w:eastAsia="Times New Roman" w:hAnsi="opensans-regular" w:cs="Times New Roman"/>
          <w:b/>
          <w:sz w:val="21"/>
          <w:szCs w:val="21"/>
          <w:lang w:eastAsia="ru-RU"/>
        </w:rPr>
        <w:t>_____</w:t>
      </w:r>
    </w:p>
    <w:p w14:paraId="697684FC" w14:textId="77777777" w:rsidR="00585028" w:rsidRPr="0029004E" w:rsidRDefault="00585028" w:rsidP="00585028">
      <w:pPr>
        <w:spacing w:after="0" w:line="240" w:lineRule="auto"/>
        <w:jc w:val="center"/>
        <w:rPr>
          <w:rFonts w:ascii="opensans-regular" w:eastAsia="Times New Roman" w:hAnsi="opensans-regular" w:cs="Times New Roman"/>
          <w:sz w:val="21"/>
          <w:szCs w:val="21"/>
          <w:lang w:eastAsia="ru-RU"/>
        </w:rPr>
      </w:pPr>
      <w:r w:rsidRPr="0029004E">
        <w:rPr>
          <w:rFonts w:ascii="opensans-regular" w:eastAsia="Times New Roman" w:hAnsi="opensans-regular" w:cs="Times New Roman"/>
          <w:sz w:val="21"/>
          <w:szCs w:val="21"/>
          <w:lang w:eastAsia="ru-RU"/>
        </w:rPr>
        <w:t> </w:t>
      </w:r>
    </w:p>
    <w:p w14:paraId="02D8A865" w14:textId="4E765E7B" w:rsidR="00585028" w:rsidRPr="0029004E" w:rsidRDefault="00585028" w:rsidP="00585028">
      <w:pPr>
        <w:spacing w:after="0" w:line="240" w:lineRule="auto"/>
        <w:jc w:val="both"/>
        <w:rPr>
          <w:rFonts w:ascii="opensans-regular" w:eastAsia="Times New Roman" w:hAnsi="opensans-regular" w:cs="Times New Roman"/>
          <w:sz w:val="21"/>
          <w:szCs w:val="21"/>
          <w:lang w:eastAsia="ru-RU"/>
        </w:rPr>
      </w:pPr>
      <w:r w:rsidRPr="0029004E">
        <w:rPr>
          <w:rFonts w:ascii="opensans-regular" w:eastAsia="Times New Roman" w:hAnsi="opensans-regular" w:cs="Times New Roman"/>
          <w:sz w:val="21"/>
          <w:szCs w:val="21"/>
          <w:lang w:eastAsia="ru-RU"/>
        </w:rPr>
        <w:t xml:space="preserve">                                                                                                             «____»____________20___ г.</w:t>
      </w:r>
    </w:p>
    <w:p w14:paraId="4CC0CCEF" w14:textId="77777777" w:rsidR="00585028" w:rsidRPr="00FB2E9C" w:rsidRDefault="00585028" w:rsidP="00585028">
      <w:pPr>
        <w:spacing w:after="0" w:line="240" w:lineRule="auto"/>
        <w:jc w:val="both"/>
        <w:rPr>
          <w:rFonts w:ascii="opensans-regular" w:eastAsia="Times New Roman" w:hAnsi="opensans-regular" w:cs="Times New Roman"/>
          <w:color w:val="333333"/>
          <w:sz w:val="21"/>
          <w:szCs w:val="21"/>
          <w:lang w:eastAsia="ru-RU"/>
        </w:rPr>
      </w:pPr>
      <w:r w:rsidRPr="00FB2E9C">
        <w:rPr>
          <w:rFonts w:ascii="opensans-regular" w:eastAsia="Times New Roman" w:hAnsi="opensans-regular" w:cs="Times New Roman"/>
          <w:color w:val="333333"/>
          <w:sz w:val="21"/>
          <w:szCs w:val="21"/>
          <w:lang w:eastAsia="ru-RU"/>
        </w:rPr>
        <w:t> </w:t>
      </w:r>
    </w:p>
    <w:p w14:paraId="1B82C70B" w14:textId="3C894513" w:rsidR="00585028" w:rsidRPr="00573912" w:rsidRDefault="00B562BA" w:rsidP="00585028">
      <w:pPr>
        <w:spacing w:after="0" w:line="240" w:lineRule="auto"/>
        <w:jc w:val="both"/>
        <w:rPr>
          <w:rFonts w:ascii="opensans-regular" w:eastAsia="Times New Roman" w:hAnsi="opensans-regular" w:cs="Times New Roman"/>
          <w:sz w:val="24"/>
          <w:szCs w:val="24"/>
          <w:lang w:eastAsia="ru-RU"/>
        </w:rPr>
      </w:pPr>
      <w:r>
        <w:rPr>
          <w:rFonts w:ascii="Times New Roman" w:hAnsi="Times New Roman"/>
          <w:sz w:val="24"/>
          <w:szCs w:val="24"/>
        </w:rPr>
        <w:t xml:space="preserve">       </w:t>
      </w:r>
      <w:r w:rsidR="00585028" w:rsidRPr="00573912">
        <w:rPr>
          <w:rFonts w:ascii="Times New Roman" w:hAnsi="Times New Roman"/>
          <w:sz w:val="24"/>
          <w:szCs w:val="24"/>
        </w:rPr>
        <w:t xml:space="preserve">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1023600608525, ИНН 3609003130, юридический адрес: Воронежская область, Грибановский район, </w:t>
      </w:r>
      <w:proofErr w:type="spellStart"/>
      <w:r w:rsidR="00585028" w:rsidRPr="00573912">
        <w:rPr>
          <w:rFonts w:ascii="Times New Roman" w:hAnsi="Times New Roman"/>
          <w:sz w:val="24"/>
          <w:szCs w:val="24"/>
        </w:rPr>
        <w:t>пгт</w:t>
      </w:r>
      <w:proofErr w:type="spellEnd"/>
      <w:r w:rsidR="00585028" w:rsidRPr="00573912">
        <w:rPr>
          <w:rFonts w:ascii="Times New Roman" w:hAnsi="Times New Roman"/>
          <w:sz w:val="24"/>
          <w:szCs w:val="24"/>
        </w:rPr>
        <w:t>.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именуемая в дальнейшем «Арендодатель»</w:t>
      </w:r>
      <w:r w:rsidR="00585028" w:rsidRPr="00573912">
        <w:rPr>
          <w:rFonts w:ascii="Times New Roman" w:hAnsi="Times New Roman"/>
          <w:sz w:val="24"/>
          <w:szCs w:val="24"/>
          <w:lang w:eastAsia="ru-RU"/>
        </w:rPr>
        <w:t xml:space="preserve"> с одной стороны,</w:t>
      </w:r>
      <w:r w:rsidR="00585028" w:rsidRPr="00573912">
        <w:rPr>
          <w:rFonts w:ascii="Times New Roman" w:hAnsi="Times New Roman" w:cs="Arial"/>
          <w:sz w:val="24"/>
          <w:szCs w:val="24"/>
          <w:lang w:eastAsia="ru-RU"/>
        </w:rPr>
        <w:t xml:space="preserve"> и </w:t>
      </w:r>
      <w:r w:rsidR="00585028" w:rsidRPr="00573912">
        <w:rPr>
          <w:rFonts w:ascii="Times New Roman" w:hAnsi="Times New Roman"/>
          <w:sz w:val="24"/>
          <w:szCs w:val="24"/>
        </w:rPr>
        <w:t xml:space="preserve">________________________________ </w:t>
      </w:r>
      <w:r w:rsidR="00585028" w:rsidRPr="00573912">
        <w:rPr>
          <w:rFonts w:ascii="opensans-regular" w:eastAsia="Times New Roman" w:hAnsi="opensans-regular" w:cs="Times New Roman"/>
          <w:sz w:val="24"/>
          <w:szCs w:val="24"/>
          <w:lang w:eastAsia="ru-RU"/>
        </w:rPr>
        <w:t>именуем__ в дальнейшем «Арендатор», в лице ______________________, действующ</w:t>
      </w:r>
      <w:r w:rsidR="0029004E">
        <w:rPr>
          <w:rFonts w:ascii="opensans-regular" w:eastAsia="Times New Roman" w:hAnsi="opensans-regular" w:cs="Times New Roman"/>
          <w:sz w:val="24"/>
          <w:szCs w:val="24"/>
          <w:lang w:eastAsia="ru-RU"/>
        </w:rPr>
        <w:t>ий(</w:t>
      </w:r>
      <w:proofErr w:type="spellStart"/>
      <w:r w:rsidR="0029004E">
        <w:rPr>
          <w:rFonts w:ascii="opensans-regular" w:eastAsia="Times New Roman" w:hAnsi="opensans-regular" w:cs="Times New Roman"/>
          <w:sz w:val="24"/>
          <w:szCs w:val="24"/>
          <w:lang w:eastAsia="ru-RU"/>
        </w:rPr>
        <w:t>ая</w:t>
      </w:r>
      <w:proofErr w:type="spellEnd"/>
      <w:r w:rsidR="0029004E">
        <w:rPr>
          <w:rFonts w:ascii="opensans-regular" w:eastAsia="Times New Roman" w:hAnsi="opensans-regular" w:cs="Times New Roman"/>
          <w:sz w:val="24"/>
          <w:szCs w:val="24"/>
          <w:lang w:eastAsia="ru-RU"/>
        </w:rPr>
        <w:t>)</w:t>
      </w:r>
      <w:r w:rsidR="00585028" w:rsidRPr="00573912">
        <w:rPr>
          <w:rFonts w:ascii="opensans-regular" w:eastAsia="Times New Roman" w:hAnsi="opensans-regular" w:cs="Times New Roman"/>
          <w:sz w:val="24"/>
          <w:szCs w:val="24"/>
          <w:lang w:eastAsia="ru-RU"/>
        </w:rPr>
        <w:t xml:space="preserve">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14:paraId="031AAFCA"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 </w:t>
      </w:r>
    </w:p>
    <w:p w14:paraId="31D6941A" w14:textId="77777777" w:rsidR="00585028" w:rsidRPr="0029004E" w:rsidRDefault="00585028" w:rsidP="00585028">
      <w:pPr>
        <w:spacing w:after="0" w:line="240" w:lineRule="auto"/>
        <w:jc w:val="center"/>
        <w:rPr>
          <w:rFonts w:ascii="opensans-regular" w:eastAsia="Times New Roman" w:hAnsi="opensans-regular" w:cs="Times New Roman"/>
          <w:b/>
          <w:sz w:val="24"/>
          <w:szCs w:val="24"/>
          <w:lang w:eastAsia="ru-RU"/>
        </w:rPr>
      </w:pPr>
      <w:r w:rsidRPr="0029004E">
        <w:rPr>
          <w:rFonts w:ascii="opensans-regular" w:eastAsia="Times New Roman" w:hAnsi="opensans-regular" w:cs="Times New Roman"/>
          <w:b/>
          <w:sz w:val="24"/>
          <w:szCs w:val="24"/>
          <w:lang w:eastAsia="ru-RU"/>
        </w:rPr>
        <w:t>1. Предмет и цель Договора</w:t>
      </w:r>
    </w:p>
    <w:p w14:paraId="0FFC7A60"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 </w:t>
      </w:r>
    </w:p>
    <w:p w14:paraId="63EF5F95" w14:textId="792BB66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1.1. Арендодатель сдает, а Арендатор принимает в пользование на условиях аренды земельный участок, государственная собственность на который не разграничена, площадью ______с кадастровым номером ___________________, расположенный по адресу:___________________________________________________________________, именуемый в дальнейшем «Участок».</w:t>
      </w:r>
    </w:p>
    <w:p w14:paraId="43CF8855" w14:textId="5C80E284"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1.</w:t>
      </w:r>
      <w:r w:rsidR="00B562BA">
        <w:rPr>
          <w:rFonts w:ascii="opensans-regular" w:eastAsia="Times New Roman" w:hAnsi="opensans-regular" w:cs="Times New Roman"/>
          <w:sz w:val="24"/>
          <w:szCs w:val="24"/>
          <w:lang w:eastAsia="ru-RU"/>
        </w:rPr>
        <w:t>2</w:t>
      </w:r>
      <w:r w:rsidRPr="00573912">
        <w:rPr>
          <w:rFonts w:ascii="opensans-regular" w:eastAsia="Times New Roman" w:hAnsi="opensans-regular" w:cs="Times New Roman"/>
          <w:sz w:val="24"/>
          <w:szCs w:val="24"/>
          <w:lang w:eastAsia="ru-RU"/>
        </w:rPr>
        <w:t>. Участок из состава земель ______________________________________</w:t>
      </w:r>
      <w:r>
        <w:rPr>
          <w:rFonts w:ascii="opensans-regular" w:eastAsia="Times New Roman" w:hAnsi="opensans-regular" w:cs="Times New Roman"/>
          <w:sz w:val="24"/>
          <w:szCs w:val="24"/>
          <w:lang w:eastAsia="ru-RU"/>
        </w:rPr>
        <w:t>__</w:t>
      </w:r>
      <w:r w:rsidRPr="00573912">
        <w:rPr>
          <w:rFonts w:ascii="opensans-regular" w:eastAsia="Times New Roman" w:hAnsi="opensans-regular" w:cs="Times New Roman"/>
          <w:sz w:val="24"/>
          <w:szCs w:val="24"/>
          <w:lang w:eastAsia="ru-RU"/>
        </w:rPr>
        <w:t>__________,</w:t>
      </w:r>
    </w:p>
    <w:p w14:paraId="0BADEDA3"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                                                                 (категория земель)</w:t>
      </w:r>
    </w:p>
    <w:p w14:paraId="2A824801"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предоставляется для</w:t>
      </w:r>
      <w:r>
        <w:rPr>
          <w:rFonts w:ascii="opensans-regular" w:eastAsia="Times New Roman" w:hAnsi="opensans-regular" w:cs="Times New Roman"/>
          <w:sz w:val="24"/>
          <w:szCs w:val="24"/>
          <w:lang w:eastAsia="ru-RU"/>
        </w:rPr>
        <w:t>___________________________________________________________</w:t>
      </w:r>
      <w:r w:rsidRPr="00573912">
        <w:rPr>
          <w:rFonts w:ascii="opensans-regular" w:eastAsia="Times New Roman" w:hAnsi="opensans-regular" w:cs="Times New Roman"/>
          <w:sz w:val="24"/>
          <w:szCs w:val="24"/>
          <w:lang w:eastAsia="ru-RU"/>
        </w:rPr>
        <w:t xml:space="preserve"> _______________</w:t>
      </w:r>
      <w:r>
        <w:rPr>
          <w:rFonts w:ascii="opensans-regular" w:eastAsia="Times New Roman" w:hAnsi="opensans-regular" w:cs="Times New Roman"/>
          <w:sz w:val="24"/>
          <w:szCs w:val="24"/>
          <w:lang w:eastAsia="ru-RU"/>
        </w:rPr>
        <w:t>____________</w:t>
      </w:r>
      <w:r w:rsidRPr="00573912">
        <w:rPr>
          <w:rFonts w:ascii="opensans-regular" w:eastAsia="Times New Roman" w:hAnsi="opensans-regular" w:cs="Times New Roman"/>
          <w:sz w:val="24"/>
          <w:szCs w:val="24"/>
          <w:lang w:eastAsia="ru-RU"/>
        </w:rPr>
        <w:t>_______________________________</w:t>
      </w:r>
      <w:r>
        <w:rPr>
          <w:rFonts w:ascii="opensans-regular" w:eastAsia="Times New Roman" w:hAnsi="opensans-regular" w:cs="Times New Roman"/>
          <w:sz w:val="24"/>
          <w:szCs w:val="24"/>
          <w:lang w:eastAsia="ru-RU"/>
        </w:rPr>
        <w:t>_____</w:t>
      </w:r>
      <w:r w:rsidRPr="00573912">
        <w:rPr>
          <w:rFonts w:ascii="opensans-regular" w:eastAsia="Times New Roman" w:hAnsi="opensans-regular" w:cs="Times New Roman"/>
          <w:sz w:val="24"/>
          <w:szCs w:val="24"/>
          <w:lang w:eastAsia="ru-RU"/>
        </w:rPr>
        <w:t>______________.</w:t>
      </w:r>
    </w:p>
    <w:p w14:paraId="63111445"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Pr>
          <w:rFonts w:ascii="opensans-regular" w:eastAsia="Times New Roman" w:hAnsi="opensans-regular" w:cs="Times New Roman"/>
          <w:sz w:val="24"/>
          <w:szCs w:val="24"/>
          <w:lang w:eastAsia="ru-RU"/>
        </w:rPr>
        <w:t xml:space="preserve">                          </w:t>
      </w:r>
      <w:r w:rsidRPr="00573912">
        <w:rPr>
          <w:rFonts w:ascii="opensans-regular" w:eastAsia="Times New Roman" w:hAnsi="opensans-regular" w:cs="Times New Roman"/>
          <w:sz w:val="24"/>
          <w:szCs w:val="24"/>
          <w:lang w:eastAsia="ru-RU"/>
        </w:rPr>
        <w:t>(разрешенное использование, цель использования)</w:t>
      </w:r>
    </w:p>
    <w:p w14:paraId="214386F7"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Приведенное описание целей использования Участка является окончательным и именуется в дальнейшем «разрешенное использование».</w:t>
      </w:r>
    </w:p>
    <w:p w14:paraId="369D7AC9" w14:textId="33BACF23"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1.</w:t>
      </w:r>
      <w:r w:rsidR="00B562BA">
        <w:rPr>
          <w:rFonts w:ascii="opensans-regular" w:eastAsia="Times New Roman" w:hAnsi="opensans-regular" w:cs="Times New Roman"/>
          <w:sz w:val="24"/>
          <w:szCs w:val="24"/>
          <w:lang w:eastAsia="ru-RU"/>
        </w:rPr>
        <w:t>3</w:t>
      </w:r>
      <w:r w:rsidRPr="00573912">
        <w:rPr>
          <w:rFonts w:ascii="opensans-regular" w:eastAsia="Times New Roman" w:hAnsi="opensans-regular" w:cs="Times New Roman"/>
          <w:sz w:val="24"/>
          <w:szCs w:val="24"/>
          <w:lang w:eastAsia="ru-RU"/>
        </w:rPr>
        <w:t>. Фактическое состояние Участка соответствует условиям Договора и разрешенному использованию Участка.</w:t>
      </w:r>
    </w:p>
    <w:p w14:paraId="527C4EAE"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14:paraId="05E34501" w14:textId="77777777" w:rsidR="00585028" w:rsidRPr="00FB2E9C" w:rsidRDefault="00585028" w:rsidP="00585028">
      <w:pPr>
        <w:spacing w:after="0" w:line="240" w:lineRule="auto"/>
        <w:rPr>
          <w:rFonts w:ascii="opensans-regular" w:eastAsia="Times New Roman" w:hAnsi="opensans-regular" w:cs="Times New Roman"/>
          <w:color w:val="333333"/>
          <w:sz w:val="21"/>
          <w:szCs w:val="21"/>
          <w:lang w:eastAsia="ru-RU"/>
        </w:rPr>
      </w:pPr>
      <w:r w:rsidRPr="00FB2E9C">
        <w:rPr>
          <w:rFonts w:ascii="opensans-regular" w:eastAsia="Times New Roman" w:hAnsi="opensans-regular" w:cs="Times New Roman"/>
          <w:color w:val="333333"/>
          <w:sz w:val="21"/>
          <w:szCs w:val="21"/>
          <w:lang w:eastAsia="ru-RU"/>
        </w:rPr>
        <w:t> </w:t>
      </w:r>
    </w:p>
    <w:p w14:paraId="7ADAD807" w14:textId="77777777" w:rsidR="00585028" w:rsidRPr="0029004E" w:rsidRDefault="00585028" w:rsidP="00585028">
      <w:pPr>
        <w:spacing w:after="0" w:line="240" w:lineRule="auto"/>
        <w:jc w:val="center"/>
        <w:rPr>
          <w:rFonts w:ascii="opensans-regular" w:eastAsia="Times New Roman" w:hAnsi="opensans-regular" w:cs="Times New Roman"/>
          <w:b/>
          <w:sz w:val="24"/>
          <w:szCs w:val="24"/>
          <w:lang w:eastAsia="ru-RU"/>
        </w:rPr>
      </w:pPr>
      <w:r w:rsidRPr="0029004E">
        <w:rPr>
          <w:rFonts w:ascii="opensans-regular" w:eastAsia="Times New Roman" w:hAnsi="opensans-regular" w:cs="Times New Roman"/>
          <w:b/>
          <w:sz w:val="24"/>
          <w:szCs w:val="24"/>
          <w:lang w:eastAsia="ru-RU"/>
        </w:rPr>
        <w:t>2. Срок действия Договора и арендные платежи</w:t>
      </w:r>
    </w:p>
    <w:p w14:paraId="389E8C3D" w14:textId="77777777" w:rsidR="00585028" w:rsidRPr="00573912" w:rsidRDefault="00585028" w:rsidP="00585028">
      <w:pPr>
        <w:spacing w:after="0" w:line="240" w:lineRule="auto"/>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 </w:t>
      </w:r>
    </w:p>
    <w:p w14:paraId="3576D834" w14:textId="77777777" w:rsidR="00585028" w:rsidRPr="00F672A4" w:rsidRDefault="00585028" w:rsidP="00585028">
      <w:pPr>
        <w:spacing w:after="0" w:line="240" w:lineRule="auto"/>
        <w:jc w:val="both"/>
        <w:rPr>
          <w:rFonts w:ascii="opensans-regular" w:eastAsia="Times New Roman" w:hAnsi="opensans-regular" w:cs="Times New Roman"/>
          <w:sz w:val="24"/>
          <w:szCs w:val="24"/>
          <w:lang w:eastAsia="ru-RU"/>
        </w:rPr>
      </w:pPr>
      <w:r w:rsidRPr="00F672A4">
        <w:rPr>
          <w:rFonts w:ascii="opensans-regular" w:eastAsia="Times New Roman" w:hAnsi="opensans-regular" w:cs="Times New Roman"/>
          <w:sz w:val="24"/>
          <w:szCs w:val="24"/>
          <w:lang w:eastAsia="ru-RU"/>
        </w:rPr>
        <w:t>2.1. Срок действия Договора: начало  «____» ____________20____г. окончание  «____» _____________20_____г.</w:t>
      </w:r>
    </w:p>
    <w:p w14:paraId="4C1AD6F7" w14:textId="3871F5E8" w:rsidR="00F672A4" w:rsidRPr="00F672A4" w:rsidRDefault="00585028" w:rsidP="00585028">
      <w:pPr>
        <w:spacing w:after="0" w:line="240" w:lineRule="auto"/>
        <w:jc w:val="both"/>
        <w:rPr>
          <w:rFonts w:ascii="opensans-regular" w:eastAsia="Times New Roman" w:hAnsi="opensans-regular" w:cs="Times New Roman"/>
          <w:sz w:val="24"/>
          <w:szCs w:val="24"/>
          <w:lang w:eastAsia="ru-RU"/>
        </w:rPr>
      </w:pPr>
      <w:r w:rsidRPr="00F672A4">
        <w:rPr>
          <w:rFonts w:ascii="opensans-regular" w:eastAsia="Times New Roman" w:hAnsi="opensans-regular" w:cs="Times New Roman"/>
          <w:sz w:val="24"/>
          <w:szCs w:val="24"/>
          <w:lang w:eastAsia="ru-RU"/>
        </w:rPr>
        <w:t xml:space="preserve">2.2. </w:t>
      </w:r>
      <w:r w:rsidR="00F672A4" w:rsidRPr="00F672A4">
        <w:rPr>
          <w:rFonts w:ascii="opensans-regular" w:hAnsi="opensans-regular"/>
          <w:sz w:val="24"/>
          <w:szCs w:val="24"/>
          <w:shd w:val="clear" w:color="auto" w:fill="FFFFFF"/>
        </w:rPr>
        <w:t>Договор считается заключенным с момента государственной регистрации, его действие распространяется на отношения сторон, возникшие с момента подписания настоящего Договора. В силу статьи 425 ГК РФ Стороны пришли к соглашению, что условия Договора, в том числе в части начисления арендной платы применяются с даты подписания настоящего Договора.</w:t>
      </w:r>
    </w:p>
    <w:p w14:paraId="5E7DC97F"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F672A4">
        <w:rPr>
          <w:rFonts w:ascii="opensans-regular" w:eastAsia="Times New Roman" w:hAnsi="opensans-regular" w:cs="Times New Roman"/>
          <w:sz w:val="24"/>
          <w:szCs w:val="24"/>
          <w:lang w:eastAsia="ru-RU"/>
        </w:rPr>
        <w:t>2.3. На основании протокола ___________________________________________________</w:t>
      </w:r>
      <w:r w:rsidRPr="00573912">
        <w:rPr>
          <w:rFonts w:ascii="opensans-regular" w:eastAsia="Times New Roman" w:hAnsi="opensans-regular" w:cs="Times New Roman"/>
          <w:sz w:val="24"/>
          <w:szCs w:val="24"/>
          <w:lang w:eastAsia="ru-RU"/>
        </w:rPr>
        <w:t xml:space="preserve"> от ________ № ______ размер ежегодной арендной платы за Участок составляет ___________</w:t>
      </w:r>
      <w:r>
        <w:rPr>
          <w:rFonts w:ascii="opensans-regular" w:eastAsia="Times New Roman" w:hAnsi="opensans-regular" w:cs="Times New Roman"/>
          <w:sz w:val="24"/>
          <w:szCs w:val="24"/>
          <w:lang w:eastAsia="ru-RU"/>
        </w:rPr>
        <w:t>___________________</w:t>
      </w:r>
      <w:r w:rsidRPr="00573912">
        <w:rPr>
          <w:rFonts w:ascii="opensans-regular" w:eastAsia="Times New Roman" w:hAnsi="opensans-regular" w:cs="Times New Roman"/>
          <w:sz w:val="24"/>
          <w:szCs w:val="24"/>
          <w:lang w:eastAsia="ru-RU"/>
        </w:rPr>
        <w:t>______________________(________________) руб.</w:t>
      </w:r>
    </w:p>
    <w:p w14:paraId="1AA7F8BD" w14:textId="77777777" w:rsidR="00585028"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lastRenderedPageBreak/>
        <w:t>2.4.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14:paraId="38FE17D8" w14:textId="06380E54" w:rsidR="00585028" w:rsidRDefault="00585028" w:rsidP="00585028">
      <w:pPr>
        <w:widowControl w:val="0"/>
        <w:autoSpaceDE w:val="0"/>
        <w:autoSpaceDN w:val="0"/>
        <w:adjustRightInd w:val="0"/>
        <w:spacing w:after="0" w:line="240" w:lineRule="auto"/>
        <w:ind w:left="57" w:right="57" w:firstLine="360"/>
        <w:jc w:val="both"/>
        <w:rPr>
          <w:rFonts w:ascii="Times New Roman" w:hAnsi="Times New Roman"/>
          <w:sz w:val="24"/>
        </w:rPr>
      </w:pPr>
      <w:r w:rsidRPr="00514E1E">
        <w:rPr>
          <w:rFonts w:ascii="Times New Roman" w:hAnsi="Times New Roman" w:cs="Arial"/>
          <w:sz w:val="24"/>
          <w:szCs w:val="24"/>
          <w:lang w:eastAsia="ru-RU"/>
        </w:rPr>
        <w:t xml:space="preserve">Получатель: </w:t>
      </w:r>
      <w:r w:rsidRPr="00E74CF5">
        <w:rPr>
          <w:rFonts w:ascii="Times New Roman" w:hAnsi="Times New Roman"/>
          <w:sz w:val="24"/>
          <w:szCs w:val="24"/>
        </w:rPr>
        <w:t>Управлени</w:t>
      </w:r>
      <w:r>
        <w:rPr>
          <w:rFonts w:ascii="Times New Roman" w:hAnsi="Times New Roman"/>
          <w:sz w:val="24"/>
          <w:szCs w:val="24"/>
        </w:rPr>
        <w:t>е</w:t>
      </w:r>
      <w:r w:rsidRPr="00E74CF5">
        <w:rPr>
          <w:rFonts w:ascii="Times New Roman" w:hAnsi="Times New Roman"/>
          <w:sz w:val="24"/>
          <w:szCs w:val="24"/>
        </w:rPr>
        <w:t xml:space="preserve"> федерального казначейства по Воронежской</w:t>
      </w:r>
      <w:r>
        <w:rPr>
          <w:rFonts w:ascii="Times New Roman" w:hAnsi="Times New Roman"/>
          <w:sz w:val="24"/>
          <w:szCs w:val="24"/>
        </w:rPr>
        <w:t xml:space="preserve"> области,</w:t>
      </w:r>
      <w:r w:rsidRPr="00E74CF5">
        <w:rPr>
          <w:rFonts w:ascii="Times New Roman" w:hAnsi="Times New Roman"/>
          <w:sz w:val="24"/>
          <w:szCs w:val="24"/>
        </w:rPr>
        <w:t xml:space="preserve"> Код БК 927 1 11 05013 05 0000 120, </w:t>
      </w:r>
      <w:r>
        <w:rPr>
          <w:rFonts w:ascii="Times New Roman" w:hAnsi="Times New Roman"/>
          <w:snapToGrid w:val="0"/>
          <w:sz w:val="24"/>
          <w:szCs w:val="24"/>
        </w:rPr>
        <w:t xml:space="preserve">ОКТМО </w:t>
      </w:r>
      <w:r w:rsidRPr="004971BC">
        <w:rPr>
          <w:rFonts w:ascii="Times New Roman" w:hAnsi="Times New Roman"/>
          <w:snapToGrid w:val="0"/>
          <w:sz w:val="24"/>
          <w:szCs w:val="24"/>
        </w:rPr>
        <w:t>206134</w:t>
      </w:r>
      <w:r w:rsidR="007A5E55" w:rsidRPr="004971BC">
        <w:rPr>
          <w:rFonts w:ascii="Times New Roman" w:hAnsi="Times New Roman"/>
          <w:snapToGrid w:val="0"/>
          <w:sz w:val="24"/>
          <w:szCs w:val="24"/>
        </w:rPr>
        <w:t>48</w:t>
      </w:r>
      <w:r w:rsidRPr="004971BC">
        <w:rPr>
          <w:rFonts w:ascii="Times New Roman" w:hAnsi="Times New Roman"/>
          <w:snapToGrid w:val="0"/>
          <w:sz w:val="24"/>
          <w:szCs w:val="24"/>
        </w:rPr>
        <w:t>,</w:t>
      </w:r>
      <w:r w:rsidRPr="004971BC">
        <w:rPr>
          <w:rFonts w:ascii="Times New Roman" w:hAnsi="Times New Roman"/>
          <w:sz w:val="24"/>
          <w:szCs w:val="24"/>
        </w:rPr>
        <w:t xml:space="preserve"> казначейский</w:t>
      </w:r>
      <w:r>
        <w:rPr>
          <w:rFonts w:ascii="Times New Roman" w:hAnsi="Times New Roman"/>
          <w:sz w:val="24"/>
          <w:szCs w:val="24"/>
        </w:rPr>
        <w:t xml:space="preserve"> счет </w:t>
      </w:r>
      <w:r w:rsidRPr="00E74CF5">
        <w:rPr>
          <w:rFonts w:ascii="Times New Roman" w:hAnsi="Times New Roman"/>
          <w:sz w:val="24"/>
          <w:szCs w:val="24"/>
        </w:rPr>
        <w:t>№ 03100643000000013100 Отделение Воронеж Банка России//УФК по Воронежской области г. Воронеж, БИК 012007084, (Отдел по финансам администрации Грибановского муниципального района, ИНН 3609001486, КПП 360901001)</w:t>
      </w:r>
      <w:r>
        <w:rPr>
          <w:rFonts w:ascii="Times New Roman" w:hAnsi="Times New Roman"/>
          <w:sz w:val="24"/>
          <w:szCs w:val="24"/>
        </w:rPr>
        <w:t>.</w:t>
      </w:r>
      <w:r w:rsidRPr="00E74CF5">
        <w:rPr>
          <w:rFonts w:ascii="Times New Roman" w:hAnsi="Times New Roman"/>
          <w:sz w:val="24"/>
          <w:szCs w:val="24"/>
        </w:rPr>
        <w:t xml:space="preserve"> </w:t>
      </w:r>
      <w:r>
        <w:rPr>
          <w:rFonts w:ascii="Times New Roman" w:hAnsi="Times New Roman"/>
          <w:sz w:val="24"/>
          <w:szCs w:val="24"/>
        </w:rPr>
        <w:t>Н</w:t>
      </w:r>
      <w:r w:rsidRPr="00E74CF5">
        <w:rPr>
          <w:rFonts w:ascii="Times New Roman" w:hAnsi="Times New Roman"/>
          <w:sz w:val="24"/>
          <w:szCs w:val="24"/>
        </w:rPr>
        <w:t>азначение платежа</w:t>
      </w:r>
      <w:r>
        <w:rPr>
          <w:rFonts w:ascii="Times New Roman" w:hAnsi="Times New Roman"/>
          <w:sz w:val="24"/>
          <w:szCs w:val="24"/>
        </w:rPr>
        <w:t>:</w:t>
      </w:r>
      <w:r w:rsidRPr="00E74CF5">
        <w:rPr>
          <w:rFonts w:ascii="Times New Roman" w:hAnsi="Times New Roman"/>
          <w:sz w:val="24"/>
          <w:szCs w:val="24"/>
        </w:rPr>
        <w:t xml:space="preserve"> </w:t>
      </w:r>
      <w:r>
        <w:rPr>
          <w:rFonts w:ascii="Times New Roman" w:hAnsi="Times New Roman"/>
          <w:sz w:val="24"/>
          <w:szCs w:val="24"/>
        </w:rPr>
        <w:t xml:space="preserve">оплата </w:t>
      </w:r>
      <w:r w:rsidRPr="00573912">
        <w:rPr>
          <w:rFonts w:ascii="opensans-regular" w:eastAsia="Times New Roman" w:hAnsi="opensans-regular" w:cs="Times New Roman"/>
          <w:sz w:val="24"/>
          <w:szCs w:val="24"/>
          <w:lang w:eastAsia="ru-RU"/>
        </w:rPr>
        <w:t>по договору аренды земельного участка от ______№_______.</w:t>
      </w:r>
      <w:r>
        <w:rPr>
          <w:rFonts w:ascii="Times New Roman" w:hAnsi="Times New Roman"/>
          <w:sz w:val="24"/>
        </w:rPr>
        <w:t xml:space="preserve"> </w:t>
      </w:r>
    </w:p>
    <w:p w14:paraId="06E58141" w14:textId="77777777" w:rsidR="00585028" w:rsidRPr="00514E1E" w:rsidRDefault="00585028" w:rsidP="0058502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14:paraId="2D9C4E8A"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2.5. Задаток в сумме</w:t>
      </w:r>
      <w:proofErr w:type="gramStart"/>
      <w:r w:rsidRPr="00573912">
        <w:rPr>
          <w:rFonts w:ascii="opensans-regular" w:eastAsia="Times New Roman" w:hAnsi="opensans-regular" w:cs="Times New Roman"/>
          <w:sz w:val="24"/>
          <w:szCs w:val="24"/>
          <w:lang w:eastAsia="ru-RU"/>
        </w:rPr>
        <w:t xml:space="preserve"> _______(_______________) </w:t>
      </w:r>
      <w:proofErr w:type="gramEnd"/>
      <w:r w:rsidRPr="00573912">
        <w:rPr>
          <w:rFonts w:ascii="opensans-regular" w:eastAsia="Times New Roman" w:hAnsi="opensans-regular" w:cs="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14:paraId="607DD940"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2.6. Сумму ежегодной арендной платы за первый год аренды, установленной по итогам торгов, за вычетом суммы задатка в размере _________</w:t>
      </w:r>
      <w:r>
        <w:rPr>
          <w:rFonts w:ascii="opensans-regular" w:eastAsia="Times New Roman" w:hAnsi="opensans-regular" w:cs="Times New Roman"/>
          <w:sz w:val="24"/>
          <w:szCs w:val="24"/>
          <w:lang w:eastAsia="ru-RU"/>
        </w:rPr>
        <w:t>(</w:t>
      </w:r>
      <w:r w:rsidRPr="00573912">
        <w:rPr>
          <w:rFonts w:ascii="opensans-regular" w:eastAsia="Times New Roman" w:hAnsi="opensans-regular" w:cs="Times New Roman"/>
          <w:sz w:val="24"/>
          <w:szCs w:val="24"/>
          <w:lang w:eastAsia="ru-RU"/>
        </w:rPr>
        <w:t>_____________________________) руб. Арендатор обязан перечислить на расчетный счет в течение 7 (семи) банковских дней с момента подписания Договора.</w:t>
      </w:r>
    </w:p>
    <w:p w14:paraId="57045346"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2.7.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14:paraId="5BFB9B44"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2.8.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14:paraId="5E805CB0"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2.9.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14:paraId="7D70B5BC" w14:textId="77777777" w:rsidR="00585028" w:rsidRPr="00573912" w:rsidRDefault="00585028" w:rsidP="00585028">
      <w:pPr>
        <w:spacing w:after="0" w:line="240" w:lineRule="auto"/>
        <w:jc w:val="both"/>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2.10. В период действия Договора, неиспользование Участка Арендатором не может служить основанием для невнесения арендной платы.</w:t>
      </w:r>
    </w:p>
    <w:p w14:paraId="67F8D96B" w14:textId="77777777" w:rsidR="00585028" w:rsidRPr="00573912" w:rsidRDefault="00585028" w:rsidP="00585028">
      <w:pPr>
        <w:spacing w:after="0" w:line="240" w:lineRule="auto"/>
        <w:rPr>
          <w:rFonts w:ascii="opensans-regular" w:eastAsia="Times New Roman" w:hAnsi="opensans-regular" w:cs="Times New Roman"/>
          <w:sz w:val="24"/>
          <w:szCs w:val="24"/>
          <w:lang w:eastAsia="ru-RU"/>
        </w:rPr>
      </w:pPr>
      <w:r w:rsidRPr="00573912">
        <w:rPr>
          <w:rFonts w:ascii="opensans-regular" w:eastAsia="Times New Roman" w:hAnsi="opensans-regular" w:cs="Times New Roman"/>
          <w:sz w:val="24"/>
          <w:szCs w:val="24"/>
          <w:lang w:eastAsia="ru-RU"/>
        </w:rPr>
        <w:t> </w:t>
      </w:r>
    </w:p>
    <w:p w14:paraId="50B9BBE8" w14:textId="77777777" w:rsidR="00585028" w:rsidRPr="007A5E55" w:rsidRDefault="00585028" w:rsidP="00585028">
      <w:pPr>
        <w:spacing w:after="0" w:line="240" w:lineRule="auto"/>
        <w:jc w:val="center"/>
        <w:rPr>
          <w:rFonts w:ascii="opensans-regular" w:eastAsia="Times New Roman" w:hAnsi="opensans-regular" w:cs="Times New Roman"/>
          <w:b/>
          <w:sz w:val="24"/>
          <w:szCs w:val="24"/>
          <w:lang w:eastAsia="ru-RU"/>
        </w:rPr>
      </w:pPr>
      <w:r w:rsidRPr="007A5E55">
        <w:rPr>
          <w:rFonts w:ascii="opensans-regular" w:eastAsia="Times New Roman" w:hAnsi="opensans-regular" w:cs="Times New Roman"/>
          <w:b/>
          <w:sz w:val="24"/>
          <w:szCs w:val="24"/>
          <w:lang w:eastAsia="ru-RU"/>
        </w:rPr>
        <w:t>3. Права и обязанности Сторон</w:t>
      </w:r>
    </w:p>
    <w:p w14:paraId="006A8B8D"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127852A7"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3.1. Арендодатель имеет право:</w:t>
      </w:r>
    </w:p>
    <w:p w14:paraId="2D078D83"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3.1.1. Беспрепятственного доступа на территорию Участка с целью контроля за его использованием и в соответствии с условиями Договора.</w:t>
      </w:r>
    </w:p>
    <w:p w14:paraId="15CCAC74"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14:paraId="68008F67"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3.2. Арендодатель обязан:</w:t>
      </w:r>
    </w:p>
    <w:p w14:paraId="788A5FE2"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3.2.1. Контролировать выполнение Арендатором обязательств по Договору.</w:t>
      </w:r>
    </w:p>
    <w:p w14:paraId="6F8D5430"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3.2.2. Контролировать поступление арендных платежей в бюджет.</w:t>
      </w:r>
    </w:p>
    <w:p w14:paraId="1BE3B5A4"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3.2.3. Не вмешиваться в хозяйственную деятельность Арендатора, если она не противоречит условиям Договора и законодательству Российской Федерации.</w:t>
      </w:r>
    </w:p>
    <w:p w14:paraId="09BC2654"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3.2.4. В соответствии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14:paraId="12171E83"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lastRenderedPageBreak/>
        <w:t>3.3. Арендатор имеет право:</w:t>
      </w:r>
    </w:p>
    <w:p w14:paraId="1BFA51B2" w14:textId="77777777" w:rsidR="00585028" w:rsidRPr="00F113A8" w:rsidRDefault="00585028" w:rsidP="00A054D2">
      <w:pPr>
        <w:widowControl w:val="0"/>
        <w:autoSpaceDE w:val="0"/>
        <w:autoSpaceDN w:val="0"/>
        <w:adjustRightInd w:val="0"/>
        <w:spacing w:after="0" w:line="240" w:lineRule="auto"/>
        <w:ind w:right="57"/>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3.3.1. Использовать Участок в соответствии с разрешенным использованием и условиями Договора</w:t>
      </w:r>
      <w:r>
        <w:rPr>
          <w:rFonts w:ascii="opensans-regular" w:eastAsia="Times New Roman" w:hAnsi="opensans-regular" w:cs="Times New Roman"/>
          <w:sz w:val="24"/>
          <w:szCs w:val="24"/>
          <w:lang w:eastAsia="ru-RU"/>
        </w:rPr>
        <w:t xml:space="preserve">, </w:t>
      </w:r>
      <w:r>
        <w:rPr>
          <w:rFonts w:ascii="Times New Roman" w:hAnsi="Times New Roman"/>
          <w:sz w:val="24"/>
          <w:szCs w:val="24"/>
          <w:lang w:eastAsia="ru-RU"/>
        </w:rPr>
        <w:t>с учетом ограничений, установленных для ЗОУИТ.</w:t>
      </w:r>
      <w:r>
        <w:rPr>
          <w:rFonts w:ascii="Times New Roman" w:hAnsi="Times New Roman" w:cs="Arial"/>
          <w:b/>
          <w:bCs/>
          <w:sz w:val="24"/>
          <w:szCs w:val="24"/>
          <w:lang w:eastAsia="ru-RU"/>
        </w:rPr>
        <w:t xml:space="preserve"> </w:t>
      </w:r>
    </w:p>
    <w:p w14:paraId="6D1CE5CA"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B562BA">
        <w:rPr>
          <w:rFonts w:ascii="opensans-regular" w:eastAsia="Times New Roman" w:hAnsi="opensans-regular" w:cs="Times New Roman"/>
          <w:sz w:val="24"/>
          <w:szCs w:val="24"/>
          <w:lang w:eastAsia="ru-RU"/>
        </w:rPr>
        <w:t>3.3.2. Собственности на посевы и посадки сельскохозяйственных культур.</w:t>
      </w:r>
    </w:p>
    <w:p w14:paraId="08A86535"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3.3.3. Самостоятельно осуществлять хозяйственную деятельность на Участке в соответствии с целями и условиями его предоставления.</w:t>
      </w:r>
    </w:p>
    <w:p w14:paraId="3F3F483E" w14:textId="35149612"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3.3.4.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не</w:t>
      </w:r>
      <w:r w:rsidR="00980E71">
        <w:rPr>
          <w:rFonts w:ascii="opensans-regular" w:eastAsia="Times New Roman" w:hAnsi="opensans-regular" w:cs="Times New Roman"/>
          <w:sz w:val="24"/>
          <w:szCs w:val="24"/>
          <w:lang w:eastAsia="ru-RU"/>
        </w:rPr>
        <w:t xml:space="preserve"> </w:t>
      </w:r>
      <w:r w:rsidRPr="00F113A8">
        <w:rPr>
          <w:rFonts w:ascii="opensans-regular" w:eastAsia="Times New Roman" w:hAnsi="opensans-regular" w:cs="Times New Roman"/>
          <w:sz w:val="24"/>
          <w:szCs w:val="24"/>
          <w:lang w:eastAsia="ru-RU"/>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9C34FE2"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3.3.5.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14:paraId="54DC7761"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Арендатор обязан:</w:t>
      </w:r>
    </w:p>
    <w:p w14:paraId="28DC9BD5"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3.4.1. Использовать Участок на условиях, установленных Договором.</w:t>
      </w:r>
    </w:p>
    <w:p w14:paraId="3252FAD2"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3.4.2. Соблюдать условия эксплуатации Участка с выполнением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Участка.</w:t>
      </w:r>
    </w:p>
    <w:p w14:paraId="346D05DC"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14:paraId="55868BE8"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3.4.4.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14:paraId="25B22BF5"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14:paraId="3F4D2654"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3.4.6. Сохранять межевые, геодезические и другие специальные знаки, установленные на Участке, в соответствии с законодательством Российской Федерации.</w:t>
      </w:r>
    </w:p>
    <w:p w14:paraId="0DC43392"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3.4.7. Соблюдать при использовании Участка требования экологических, санитарно-гигиенических, противопожарных и иных правил и нормативов.</w:t>
      </w:r>
    </w:p>
    <w:p w14:paraId="3AFB0D5B"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3.4.8. Не нарушать прав собственников, землепользователей и арендаторов смежных земельных участков.</w:t>
      </w:r>
    </w:p>
    <w:p w14:paraId="4C3C2111"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3.4.9.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14:paraId="39CD6E2E"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3.4.10.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14:paraId="1908AEDC"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3.4.11.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14:paraId="7D28E0B8"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3.4.12. Своевременно уплачивать арендную плату в соответствии с условиями Договора.</w:t>
      </w:r>
    </w:p>
    <w:p w14:paraId="2441F8E4"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3.4.13. Предоставлять представителям Арендодателя, органам, осуществляющим земельный контроль, возможность беспрепятственного доступа к Участку в случаях проведения проверок его использования в соответствии с условиями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14:paraId="11F61B06"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lastRenderedPageBreak/>
        <w:t>3.4.14. Не позднее, чем за три месяца письменно уведомить Арендодателя о предстоящем освобождении Участка в связи с окончанием срока действия Договора.</w:t>
      </w:r>
    </w:p>
    <w:p w14:paraId="297760A4"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3.4.15.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14:paraId="63C3348A"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3.4.16.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14:paraId="52C37E7A"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3.4.17.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14:paraId="30D80130"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3.4.18. Оповещать Арендодателя в десятидневный срок об ограничениях (например, арест и т.п.).</w:t>
      </w:r>
    </w:p>
    <w:p w14:paraId="69B2535F"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3.4.19. Не уступать права и не осуществлять перевод долга по обязательствам, возникшим из Договора.</w:t>
      </w:r>
    </w:p>
    <w:p w14:paraId="7935418B"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3.4.20.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14:paraId="0B207021"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3.4.21.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14:paraId="767A5469" w14:textId="77777777" w:rsidR="00585028" w:rsidRDefault="00585028" w:rsidP="00585028">
      <w:pPr>
        <w:autoSpaceDE w:val="0"/>
        <w:autoSpaceDN w:val="0"/>
        <w:adjustRightInd w:val="0"/>
        <w:spacing w:after="0" w:line="240" w:lineRule="auto"/>
        <w:jc w:val="both"/>
        <w:rPr>
          <w:rFonts w:ascii="Times New Roman" w:hAnsi="Times New Roman"/>
          <w:bCs/>
          <w:sz w:val="24"/>
          <w:szCs w:val="24"/>
        </w:rPr>
      </w:pPr>
      <w:r w:rsidRPr="00F113A8">
        <w:rPr>
          <w:rFonts w:ascii="opensans-regular" w:eastAsia="Times New Roman" w:hAnsi="opensans-regular" w:cs="Times New Roman"/>
          <w:sz w:val="24"/>
          <w:szCs w:val="24"/>
          <w:lang w:eastAsia="ru-RU"/>
        </w:rPr>
        <w:t> </w:t>
      </w:r>
      <w:r>
        <w:rPr>
          <w:rFonts w:ascii="Times New Roman" w:hAnsi="Times New Roman"/>
          <w:b/>
          <w:bCs/>
          <w:sz w:val="24"/>
          <w:szCs w:val="24"/>
        </w:rPr>
        <w:t xml:space="preserve"> </w:t>
      </w:r>
      <w:r w:rsidRPr="00F66892">
        <w:rPr>
          <w:rFonts w:ascii="Times New Roman" w:hAnsi="Times New Roman"/>
          <w:sz w:val="24"/>
          <w:szCs w:val="24"/>
        </w:rPr>
        <w:t>3.4.22.</w:t>
      </w:r>
      <w:r>
        <w:rPr>
          <w:rFonts w:ascii="Times New Roman" w:hAnsi="Times New Roman"/>
          <w:b/>
          <w:bCs/>
          <w:sz w:val="24"/>
          <w:szCs w:val="24"/>
        </w:rPr>
        <w:t xml:space="preserve"> </w:t>
      </w:r>
      <w:r>
        <w:rPr>
          <w:rFonts w:ascii="Times New Roman" w:hAnsi="Times New Roman"/>
          <w:bCs/>
          <w:sz w:val="24"/>
          <w:szCs w:val="24"/>
        </w:rPr>
        <w:t>Обеспечить проезд через территорию земельного участка с учетом существующих грунтовых дорог.</w:t>
      </w:r>
    </w:p>
    <w:p w14:paraId="4E0549B6"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p>
    <w:p w14:paraId="3BE9B7D7" w14:textId="77777777" w:rsidR="00585028" w:rsidRPr="001D7235" w:rsidRDefault="00585028" w:rsidP="00585028">
      <w:pPr>
        <w:spacing w:after="0" w:line="240" w:lineRule="auto"/>
        <w:jc w:val="center"/>
        <w:rPr>
          <w:rFonts w:ascii="opensans-regular" w:eastAsia="Times New Roman" w:hAnsi="opensans-regular" w:cs="Times New Roman"/>
          <w:b/>
          <w:sz w:val="24"/>
          <w:szCs w:val="24"/>
          <w:lang w:eastAsia="ru-RU"/>
        </w:rPr>
      </w:pPr>
      <w:r w:rsidRPr="001D7235">
        <w:rPr>
          <w:rFonts w:ascii="opensans-regular" w:eastAsia="Times New Roman" w:hAnsi="opensans-regular" w:cs="Times New Roman"/>
          <w:b/>
          <w:sz w:val="24"/>
          <w:szCs w:val="24"/>
          <w:lang w:eastAsia="ru-RU"/>
        </w:rPr>
        <w:t>4. Ответственность сторон</w:t>
      </w:r>
    </w:p>
    <w:p w14:paraId="103E7C17"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482B2EAF"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xml:space="preserve">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w:t>
      </w:r>
      <w:proofErr w:type="spellStart"/>
      <w:r w:rsidRPr="00F113A8">
        <w:rPr>
          <w:rFonts w:ascii="opensans-regular" w:eastAsia="Times New Roman" w:hAnsi="opensans-regular" w:cs="Times New Roman"/>
          <w:sz w:val="24"/>
          <w:szCs w:val="24"/>
          <w:lang w:eastAsia="ru-RU"/>
        </w:rPr>
        <w:t>ст.ст</w:t>
      </w:r>
      <w:proofErr w:type="spellEnd"/>
      <w:r w:rsidRPr="00F113A8">
        <w:rPr>
          <w:rFonts w:ascii="opensans-regular" w:eastAsia="Times New Roman" w:hAnsi="opensans-regular" w:cs="Times New Roman"/>
          <w:sz w:val="24"/>
          <w:szCs w:val="24"/>
          <w:lang w:eastAsia="ru-RU"/>
        </w:rPr>
        <w:t>. 450, 452, 619-620 ГК РФ в порядке, установленном Договором.</w:t>
      </w:r>
    </w:p>
    <w:p w14:paraId="3BAACF7C"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4.2.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14:paraId="22E68EB5"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14:paraId="01FD7440"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xml:space="preserve">4.4. В случае просрочки уплаты или неуплаты Арендатором платежей в сроки, установленные </w:t>
      </w:r>
      <w:proofErr w:type="spellStart"/>
      <w:r w:rsidRPr="00F113A8">
        <w:rPr>
          <w:rFonts w:ascii="opensans-regular" w:eastAsia="Times New Roman" w:hAnsi="opensans-regular" w:cs="Times New Roman"/>
          <w:sz w:val="24"/>
          <w:szCs w:val="24"/>
          <w:lang w:eastAsia="ru-RU"/>
        </w:rPr>
        <w:t>п.п</w:t>
      </w:r>
      <w:proofErr w:type="spellEnd"/>
      <w:r w:rsidRPr="00F113A8">
        <w:rPr>
          <w:rFonts w:ascii="opensans-regular" w:eastAsia="Times New Roman" w:hAnsi="opensans-regular" w:cs="Times New Roman"/>
          <w:sz w:val="24"/>
          <w:szCs w:val="24"/>
          <w:lang w:eastAsia="ru-RU"/>
        </w:rPr>
        <w:t>. 2.6., 2.7. Договора, начисляются пени в размере 0,1 % от суммы задолженности за каждый день просрочки.</w:t>
      </w:r>
    </w:p>
    <w:p w14:paraId="73615B17"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4.5. 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p>
    <w:p w14:paraId="78F08920"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4.6. В случае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14:paraId="3EC9867D"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38268224" w14:textId="77777777" w:rsidR="001D7235" w:rsidRDefault="001D7235" w:rsidP="00585028">
      <w:pPr>
        <w:spacing w:after="0" w:line="240" w:lineRule="auto"/>
        <w:jc w:val="center"/>
        <w:rPr>
          <w:rFonts w:ascii="opensans-regular" w:eastAsia="Times New Roman" w:hAnsi="opensans-regular" w:cs="Times New Roman"/>
          <w:sz w:val="24"/>
          <w:szCs w:val="24"/>
          <w:lang w:eastAsia="ru-RU"/>
        </w:rPr>
      </w:pPr>
    </w:p>
    <w:p w14:paraId="59EACF4A" w14:textId="77777777" w:rsidR="00DC1822" w:rsidRDefault="00DC1822" w:rsidP="00585028">
      <w:pPr>
        <w:spacing w:after="0" w:line="240" w:lineRule="auto"/>
        <w:jc w:val="center"/>
        <w:rPr>
          <w:rFonts w:ascii="opensans-regular" w:eastAsia="Times New Roman" w:hAnsi="opensans-regular" w:cs="Times New Roman"/>
          <w:b/>
          <w:sz w:val="24"/>
          <w:szCs w:val="24"/>
          <w:lang w:eastAsia="ru-RU"/>
        </w:rPr>
      </w:pPr>
    </w:p>
    <w:p w14:paraId="5439389C" w14:textId="77777777" w:rsidR="00585028" w:rsidRPr="001D7235" w:rsidRDefault="00585028" w:rsidP="00585028">
      <w:pPr>
        <w:spacing w:after="0" w:line="240" w:lineRule="auto"/>
        <w:jc w:val="center"/>
        <w:rPr>
          <w:rFonts w:ascii="opensans-regular" w:eastAsia="Times New Roman" w:hAnsi="opensans-regular" w:cs="Times New Roman"/>
          <w:b/>
          <w:sz w:val="24"/>
          <w:szCs w:val="24"/>
          <w:lang w:eastAsia="ru-RU"/>
        </w:rPr>
      </w:pPr>
      <w:r w:rsidRPr="001D7235">
        <w:rPr>
          <w:rFonts w:ascii="opensans-regular" w:eastAsia="Times New Roman" w:hAnsi="opensans-regular" w:cs="Times New Roman"/>
          <w:b/>
          <w:sz w:val="24"/>
          <w:szCs w:val="24"/>
          <w:lang w:eastAsia="ru-RU"/>
        </w:rPr>
        <w:t>5. Порядок изменения, расторжения и прекращения Договора</w:t>
      </w:r>
    </w:p>
    <w:p w14:paraId="323D924A"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7F21DDA5"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5.1. 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которые подписываются Арендодателем и Арендатором.</w:t>
      </w:r>
    </w:p>
    <w:p w14:paraId="51410F0E"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5.2. 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p>
    <w:p w14:paraId="47EB7F8D" w14:textId="7B575702"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Pr>
          <w:rFonts w:ascii="opensans-regular" w:eastAsia="Times New Roman" w:hAnsi="opensans-regular" w:cs="Times New Roman"/>
          <w:sz w:val="24"/>
          <w:szCs w:val="24"/>
          <w:lang w:eastAsia="ru-RU"/>
        </w:rPr>
        <w:t xml:space="preserve"> </w:t>
      </w:r>
      <w:r w:rsidRPr="00F113A8">
        <w:rPr>
          <w:rFonts w:ascii="opensans-regular" w:eastAsia="Times New Roman" w:hAnsi="opensans-regular" w:cs="Times New Roman"/>
          <w:sz w:val="24"/>
          <w:szCs w:val="24"/>
          <w:lang w:eastAsia="ru-RU"/>
        </w:rPr>
        <w:t>-    указанных в п. 2 ст. 45, ст. 46 ЗК РФ;</w:t>
      </w:r>
    </w:p>
    <w:p w14:paraId="30891A8B" w14:textId="0720AC0C"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при использовании Участка (в целом или частично) не в соответствии с разрешенным использованием, определенным в п. 1.</w:t>
      </w:r>
      <w:r w:rsidR="00980E71">
        <w:rPr>
          <w:rFonts w:ascii="opensans-regular" w:eastAsia="Times New Roman" w:hAnsi="opensans-regular" w:cs="Times New Roman"/>
          <w:sz w:val="24"/>
          <w:szCs w:val="24"/>
          <w:lang w:eastAsia="ru-RU"/>
        </w:rPr>
        <w:t>2</w:t>
      </w:r>
      <w:r w:rsidRPr="00F113A8">
        <w:rPr>
          <w:rFonts w:ascii="opensans-regular" w:eastAsia="Times New Roman" w:hAnsi="opensans-regular" w:cs="Times New Roman"/>
          <w:sz w:val="24"/>
          <w:szCs w:val="24"/>
          <w:lang w:eastAsia="ru-RU"/>
        </w:rPr>
        <w:t>. Договора, а также с грубым нарушением правил рационального использования земли;</w:t>
      </w:r>
    </w:p>
    <w:p w14:paraId="16CC0391" w14:textId="3D52705C"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при сдаче в залог, в субаренду Участка или его части без получения письменного согласия Арендодателя;</w:t>
      </w:r>
    </w:p>
    <w:p w14:paraId="2BB18694" w14:textId="102020D1"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при однократном невнесении арендной платы по истечении сроков, установленных Договором;</w:t>
      </w:r>
    </w:p>
    <w:p w14:paraId="54849862" w14:textId="762440E3"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14:paraId="7DD6BF6A"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5.3. Арендодатель вправе расторгнуть Договор аренды в судебном порядке в следующих случаях:</w:t>
      </w:r>
    </w:p>
    <w:p w14:paraId="327A4137" w14:textId="63199FBA"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указанных в п. 2 ст. 45, ст. 46 ЗК РФ;</w:t>
      </w:r>
    </w:p>
    <w:p w14:paraId="1724B0A0" w14:textId="1F646FA5"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при использовании Участка (в целом или частично) не в соответствии с разрешенным использованием, определенным в п. 1.</w:t>
      </w:r>
      <w:r w:rsidR="00980E71">
        <w:rPr>
          <w:rFonts w:ascii="opensans-regular" w:eastAsia="Times New Roman" w:hAnsi="opensans-regular" w:cs="Times New Roman"/>
          <w:sz w:val="24"/>
          <w:szCs w:val="24"/>
          <w:lang w:eastAsia="ru-RU"/>
        </w:rPr>
        <w:t>2</w:t>
      </w:r>
      <w:r w:rsidRPr="00F113A8">
        <w:rPr>
          <w:rFonts w:ascii="opensans-regular" w:eastAsia="Times New Roman" w:hAnsi="opensans-regular" w:cs="Times New Roman"/>
          <w:sz w:val="24"/>
          <w:szCs w:val="24"/>
          <w:lang w:eastAsia="ru-RU"/>
        </w:rPr>
        <w:t>. Договора, а также с грубым нарушением правил рационального использования земли;</w:t>
      </w:r>
    </w:p>
    <w:p w14:paraId="7598B533" w14:textId="590E7D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14:paraId="7E6C65E0" w14:textId="11AFCE05"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при однократном невнесении арендной платы по истечении сроков, установленных Договором.</w:t>
      </w:r>
    </w:p>
    <w:p w14:paraId="1F8D486D"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5.4. Прекращение действия Договора не освобождает Арендатора от необходимости погашения задолженности по арендной плате и выплаты неустойки.</w:t>
      </w:r>
    </w:p>
    <w:p w14:paraId="0A202F6E"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0FC83A6C" w14:textId="77777777" w:rsidR="00585028" w:rsidRPr="001D7235" w:rsidRDefault="00585028" w:rsidP="00585028">
      <w:pPr>
        <w:spacing w:after="0" w:line="240" w:lineRule="auto"/>
        <w:jc w:val="center"/>
        <w:rPr>
          <w:rFonts w:ascii="opensans-regular" w:eastAsia="Times New Roman" w:hAnsi="opensans-regular" w:cs="Times New Roman"/>
          <w:b/>
          <w:sz w:val="24"/>
          <w:szCs w:val="24"/>
          <w:lang w:eastAsia="ru-RU"/>
        </w:rPr>
      </w:pPr>
      <w:r w:rsidRPr="001D7235">
        <w:rPr>
          <w:rFonts w:ascii="opensans-regular" w:eastAsia="Times New Roman" w:hAnsi="opensans-regular" w:cs="Times New Roman"/>
          <w:b/>
          <w:sz w:val="24"/>
          <w:szCs w:val="24"/>
          <w:lang w:eastAsia="ru-RU"/>
        </w:rPr>
        <w:t>6. Форс-мажорные обстоятельства</w:t>
      </w:r>
    </w:p>
    <w:p w14:paraId="0F760233"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3D3F2483"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14:paraId="3A688218"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565397A7" w14:textId="77777777" w:rsidR="00585028" w:rsidRPr="001D7235" w:rsidRDefault="00585028" w:rsidP="00585028">
      <w:pPr>
        <w:spacing w:after="0" w:line="240" w:lineRule="auto"/>
        <w:jc w:val="center"/>
        <w:rPr>
          <w:rFonts w:ascii="opensans-regular" w:eastAsia="Times New Roman" w:hAnsi="opensans-regular" w:cs="Times New Roman"/>
          <w:b/>
          <w:sz w:val="24"/>
          <w:szCs w:val="24"/>
          <w:lang w:eastAsia="ru-RU"/>
        </w:rPr>
      </w:pPr>
      <w:r w:rsidRPr="001D7235">
        <w:rPr>
          <w:rFonts w:ascii="opensans-regular" w:eastAsia="Times New Roman" w:hAnsi="opensans-regular" w:cs="Times New Roman"/>
          <w:b/>
          <w:sz w:val="24"/>
          <w:szCs w:val="24"/>
          <w:lang w:eastAsia="ru-RU"/>
        </w:rPr>
        <w:t>7. Дополнительные условия Договора</w:t>
      </w:r>
    </w:p>
    <w:p w14:paraId="5FEDBFB4"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6C4ACE7E" w14:textId="601BEA46"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7.</w:t>
      </w:r>
      <w:r w:rsidR="003A7BCF">
        <w:rPr>
          <w:rFonts w:ascii="opensans-regular" w:eastAsia="Times New Roman" w:hAnsi="opensans-regular" w:cs="Times New Roman"/>
          <w:sz w:val="24"/>
          <w:szCs w:val="24"/>
          <w:lang w:eastAsia="ru-RU"/>
        </w:rPr>
        <w:t>1</w:t>
      </w:r>
      <w:r w:rsidRPr="00F113A8">
        <w:rPr>
          <w:rFonts w:ascii="opensans-regular" w:eastAsia="Times New Roman" w:hAnsi="opensans-regular" w:cs="Times New Roman"/>
          <w:sz w:val="24"/>
          <w:szCs w:val="24"/>
          <w:lang w:eastAsia="ru-RU"/>
        </w:rPr>
        <w:t>. Реорганизация Сторон, а также перемена собственника Участка не являются основанием для одностороннего расторжения и переоформления Договора.</w:t>
      </w:r>
    </w:p>
    <w:p w14:paraId="0CE0A71F" w14:textId="11539BCD"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7.</w:t>
      </w:r>
      <w:r w:rsidR="003A7BCF">
        <w:rPr>
          <w:rFonts w:ascii="opensans-regular" w:eastAsia="Times New Roman" w:hAnsi="opensans-regular" w:cs="Times New Roman"/>
          <w:sz w:val="24"/>
          <w:szCs w:val="24"/>
          <w:lang w:eastAsia="ru-RU"/>
        </w:rPr>
        <w:t>2</w:t>
      </w:r>
      <w:r w:rsidRPr="00F113A8">
        <w:rPr>
          <w:rFonts w:ascii="opensans-regular" w:eastAsia="Times New Roman" w:hAnsi="opensans-regular" w:cs="Times New Roman"/>
          <w:sz w:val="24"/>
          <w:szCs w:val="24"/>
          <w:lang w:eastAsia="ru-RU"/>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w:t>
      </w:r>
      <w:r w:rsidRPr="00F113A8">
        <w:rPr>
          <w:rFonts w:ascii="opensans-regular" w:eastAsia="Times New Roman" w:hAnsi="opensans-regular" w:cs="Times New Roman"/>
          <w:sz w:val="24"/>
          <w:szCs w:val="24"/>
          <w:lang w:eastAsia="ru-RU"/>
        </w:rPr>
        <w:lastRenderedPageBreak/>
        <w:t>что она получила все необходимые разрешения для заключения Договора, и что лица, подписавшие его, уполномочены на это.</w:t>
      </w:r>
    </w:p>
    <w:p w14:paraId="21780098" w14:textId="671794FD"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7.</w:t>
      </w:r>
      <w:r w:rsidR="003A7BCF">
        <w:rPr>
          <w:rFonts w:ascii="opensans-regular" w:eastAsia="Times New Roman" w:hAnsi="opensans-regular" w:cs="Times New Roman"/>
          <w:sz w:val="24"/>
          <w:szCs w:val="24"/>
          <w:lang w:eastAsia="ru-RU"/>
        </w:rPr>
        <w:t>3</w:t>
      </w:r>
      <w:r w:rsidRPr="00F113A8">
        <w:rPr>
          <w:rFonts w:ascii="opensans-regular" w:eastAsia="Times New Roman" w:hAnsi="opensans-regular" w:cs="Times New Roman"/>
          <w:sz w:val="24"/>
          <w:szCs w:val="24"/>
          <w:lang w:eastAsia="ru-RU"/>
        </w:rPr>
        <w:t>. Взаимоотношения сторон, не урегулированные Договором, регламентируются действующим законодательством Российской Федерации.</w:t>
      </w:r>
    </w:p>
    <w:p w14:paraId="13BB80C4" w14:textId="4CCC317B"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7.</w:t>
      </w:r>
      <w:r w:rsidR="003A7BCF">
        <w:rPr>
          <w:rFonts w:ascii="opensans-regular" w:eastAsia="Times New Roman" w:hAnsi="opensans-regular" w:cs="Times New Roman"/>
          <w:sz w:val="24"/>
          <w:szCs w:val="24"/>
          <w:lang w:eastAsia="ru-RU"/>
        </w:rPr>
        <w:t>4</w:t>
      </w:r>
      <w:r w:rsidRPr="00F113A8">
        <w:rPr>
          <w:rFonts w:ascii="opensans-regular" w:eastAsia="Times New Roman" w:hAnsi="opensans-regular" w:cs="Times New Roman"/>
          <w:sz w:val="24"/>
          <w:szCs w:val="24"/>
          <w:lang w:eastAsia="ru-RU"/>
        </w:rPr>
        <w:t>. Споры, возникающие из Договора и в связи с ним, подлежат рассмотрению в судебном порядке по месту нахождения Арендодателя.</w:t>
      </w:r>
    </w:p>
    <w:p w14:paraId="1B47A5DD"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26B2CDC7" w14:textId="77777777" w:rsidR="00585028" w:rsidRPr="001D7235" w:rsidRDefault="00585028" w:rsidP="00585028">
      <w:pPr>
        <w:spacing w:after="0" w:line="240" w:lineRule="auto"/>
        <w:jc w:val="center"/>
        <w:rPr>
          <w:rFonts w:ascii="opensans-regular" w:eastAsia="Times New Roman" w:hAnsi="opensans-regular" w:cs="Times New Roman"/>
          <w:b/>
          <w:sz w:val="24"/>
          <w:szCs w:val="24"/>
          <w:lang w:eastAsia="ru-RU"/>
        </w:rPr>
      </w:pPr>
      <w:r w:rsidRPr="001D7235">
        <w:rPr>
          <w:rFonts w:ascii="opensans-regular" w:eastAsia="Times New Roman" w:hAnsi="opensans-regular" w:cs="Times New Roman"/>
          <w:b/>
          <w:sz w:val="24"/>
          <w:szCs w:val="24"/>
          <w:lang w:eastAsia="ru-RU"/>
        </w:rPr>
        <w:t>8. Заключительные положения</w:t>
      </w:r>
    </w:p>
    <w:p w14:paraId="348D1180"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22E53CE9"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930EE9">
        <w:rPr>
          <w:rFonts w:ascii="opensans-regular" w:eastAsia="Times New Roman" w:hAnsi="opensans-regular" w:cs="Times New Roman"/>
          <w:sz w:val="24"/>
          <w:szCs w:val="24"/>
          <w:lang w:eastAsia="ru-RU"/>
        </w:rPr>
        <w:t>Договор составлен в 3-х экземплярах (2 экземпляра Арендодателю, 1 экземпляр Арендатору), имеющих равную юридическую силу.</w:t>
      </w:r>
    </w:p>
    <w:p w14:paraId="4F5E6F37"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74DD7023"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6E23E2C7" w14:textId="77777777" w:rsidR="00585028" w:rsidRDefault="00585028" w:rsidP="00585028">
      <w:pPr>
        <w:widowControl w:val="0"/>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14:paraId="71BFD411" w14:textId="77777777" w:rsidR="00585028" w:rsidRPr="00514E1E" w:rsidRDefault="00585028" w:rsidP="00585028">
      <w:pPr>
        <w:widowControl w:val="0"/>
        <w:autoSpaceDE w:val="0"/>
        <w:autoSpaceDN w:val="0"/>
        <w:adjustRightInd w:val="0"/>
        <w:spacing w:after="0" w:line="240" w:lineRule="auto"/>
        <w:ind w:left="57" w:right="57" w:firstLine="360"/>
        <w:jc w:val="center"/>
        <w:rPr>
          <w:rFonts w:ascii="Times New Roman" w:hAnsi="Times New Roman" w:cs="Arial"/>
          <w:b/>
          <w:sz w:val="24"/>
          <w:szCs w:val="24"/>
          <w:lang w:eastAsia="ru-RU"/>
        </w:rPr>
      </w:pPr>
    </w:p>
    <w:p w14:paraId="6737800B" w14:textId="12273F8A" w:rsidR="00585028" w:rsidRPr="006D216F" w:rsidRDefault="00585028" w:rsidP="00585028">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 тел. (847348) 3-07-54</w:t>
      </w:r>
      <w:r w:rsidRPr="006D216F">
        <w:rPr>
          <w:rFonts w:ascii="Times New Roman" w:hAnsi="Times New Roman"/>
          <w:spacing w:val="-4"/>
          <w:sz w:val="24"/>
          <w:szCs w:val="24"/>
          <w:lang w:eastAsia="ru-RU"/>
        </w:rPr>
        <w:t xml:space="preserve">, </w:t>
      </w:r>
      <w:r w:rsidRPr="006D216F">
        <w:rPr>
          <w:rFonts w:ascii="opensans-regular" w:eastAsia="Times New Roman" w:hAnsi="opensans-regular" w:cs="Times New Roman"/>
          <w:sz w:val="24"/>
          <w:szCs w:val="24"/>
          <w:lang w:eastAsia="ru-RU"/>
        </w:rPr>
        <w:t xml:space="preserve"> e-</w:t>
      </w:r>
      <w:proofErr w:type="spellStart"/>
      <w:r w:rsidRPr="006D216F">
        <w:rPr>
          <w:rFonts w:ascii="opensans-regular" w:eastAsia="Times New Roman" w:hAnsi="opensans-regular" w:cs="Times New Roman"/>
          <w:sz w:val="24"/>
          <w:szCs w:val="24"/>
          <w:lang w:eastAsia="ru-RU"/>
        </w:rPr>
        <w:t>mail</w:t>
      </w:r>
      <w:proofErr w:type="spellEnd"/>
      <w:r w:rsidRPr="006D216F">
        <w:rPr>
          <w:rFonts w:ascii="opensans-regular" w:eastAsia="Times New Roman" w:hAnsi="opensans-regular" w:cs="Times New Roman"/>
          <w:sz w:val="24"/>
          <w:szCs w:val="24"/>
          <w:lang w:eastAsia="ru-RU"/>
        </w:rPr>
        <w:t>: </w:t>
      </w:r>
      <w:hyperlink r:id="rId11" w:history="1">
        <w:r w:rsidR="006D216F" w:rsidRPr="006D216F">
          <w:rPr>
            <w:rStyle w:val="a4"/>
            <w:rFonts w:ascii="opensans-regular" w:eastAsia="Times New Roman" w:hAnsi="opensans-regular" w:cs="Times New Roman"/>
            <w:color w:val="auto"/>
            <w:sz w:val="24"/>
            <w:szCs w:val="24"/>
            <w:lang w:val="en-US" w:eastAsia="ru-RU"/>
          </w:rPr>
          <w:t>oumi</w:t>
        </w:r>
        <w:r w:rsidR="006D216F" w:rsidRPr="00530FA5">
          <w:rPr>
            <w:rStyle w:val="a4"/>
            <w:rFonts w:ascii="opensans-regular" w:eastAsia="Times New Roman" w:hAnsi="opensans-regular" w:cs="Times New Roman"/>
            <w:color w:val="auto"/>
            <w:sz w:val="24"/>
            <w:szCs w:val="24"/>
            <w:lang w:eastAsia="ru-RU"/>
          </w:rPr>
          <w:t>.</w:t>
        </w:r>
        <w:r w:rsidR="006D216F" w:rsidRPr="006D216F">
          <w:rPr>
            <w:rStyle w:val="a4"/>
            <w:rFonts w:ascii="opensans-regular" w:eastAsia="Times New Roman" w:hAnsi="opensans-regular" w:cs="Times New Roman"/>
            <w:color w:val="auto"/>
            <w:sz w:val="24"/>
            <w:szCs w:val="24"/>
            <w:lang w:val="en-US" w:eastAsia="ru-RU"/>
          </w:rPr>
          <w:t>grib</w:t>
        </w:r>
        <w:r w:rsidR="006D216F" w:rsidRPr="00530FA5">
          <w:rPr>
            <w:rStyle w:val="a4"/>
            <w:rFonts w:ascii="opensans-regular" w:eastAsia="Times New Roman" w:hAnsi="opensans-regular" w:cs="Times New Roman"/>
            <w:color w:val="auto"/>
            <w:sz w:val="24"/>
            <w:szCs w:val="24"/>
            <w:lang w:eastAsia="ru-RU"/>
          </w:rPr>
          <w:t>@</w:t>
        </w:r>
        <w:r w:rsidR="006D216F" w:rsidRPr="006D216F">
          <w:rPr>
            <w:rStyle w:val="a4"/>
            <w:rFonts w:ascii="opensans-regular" w:eastAsia="Times New Roman" w:hAnsi="opensans-regular" w:cs="Times New Roman"/>
            <w:color w:val="auto"/>
            <w:sz w:val="24"/>
            <w:szCs w:val="24"/>
            <w:lang w:val="en-US" w:eastAsia="ru-RU"/>
          </w:rPr>
          <w:t>govvrn</w:t>
        </w:r>
        <w:r w:rsidR="006D216F" w:rsidRPr="00530FA5">
          <w:rPr>
            <w:rStyle w:val="a4"/>
            <w:rFonts w:ascii="opensans-regular" w:eastAsia="Times New Roman" w:hAnsi="opensans-regular" w:cs="Times New Roman"/>
            <w:color w:val="auto"/>
            <w:sz w:val="24"/>
            <w:szCs w:val="24"/>
            <w:lang w:eastAsia="ru-RU"/>
          </w:rPr>
          <w:t>.</w:t>
        </w:r>
        <w:proofErr w:type="spellStart"/>
        <w:r w:rsidR="006D216F" w:rsidRPr="006D216F">
          <w:rPr>
            <w:rStyle w:val="a4"/>
            <w:rFonts w:ascii="opensans-regular" w:eastAsia="Times New Roman" w:hAnsi="opensans-regular" w:cs="Times New Roman"/>
            <w:color w:val="auto"/>
            <w:sz w:val="24"/>
            <w:szCs w:val="24"/>
            <w:lang w:val="en-US" w:eastAsia="ru-RU"/>
          </w:rPr>
          <w:t>ru</w:t>
        </w:r>
        <w:proofErr w:type="spellEnd"/>
      </w:hyperlink>
    </w:p>
    <w:p w14:paraId="5738072D" w14:textId="77777777" w:rsidR="00585028" w:rsidRPr="00F113A8" w:rsidRDefault="00585028" w:rsidP="00585028">
      <w:pPr>
        <w:widowControl w:val="0"/>
        <w:autoSpaceDE w:val="0"/>
        <w:autoSpaceDN w:val="0"/>
        <w:adjustRightInd w:val="0"/>
        <w:spacing w:after="0" w:line="240" w:lineRule="auto"/>
        <w:ind w:right="57" w:firstLine="360"/>
        <w:jc w:val="both"/>
        <w:rPr>
          <w:rFonts w:ascii="opensans-regular" w:eastAsia="Times New Roman" w:hAnsi="opensans-regular" w:cs="Times New Roman"/>
          <w:sz w:val="24"/>
          <w:szCs w:val="24"/>
          <w:lang w:eastAsia="ru-RU"/>
        </w:rPr>
      </w:pPr>
      <w:r>
        <w:rPr>
          <w:rFonts w:ascii="Times New Roman" w:hAnsi="Times New Roman" w:cs="Arial"/>
          <w:b/>
          <w:sz w:val="24"/>
          <w:szCs w:val="24"/>
          <w:lang w:eastAsia="ru-RU"/>
        </w:rPr>
        <w:t xml:space="preserve"> Арендатор:</w:t>
      </w:r>
      <w:r>
        <w:rPr>
          <w:rFonts w:ascii="Times New Roman" w:hAnsi="Times New Roman" w:cs="Arial"/>
          <w:sz w:val="24"/>
          <w:szCs w:val="24"/>
          <w:lang w:eastAsia="ru-RU"/>
        </w:rPr>
        <w:t xml:space="preserve"> </w:t>
      </w:r>
      <w:r w:rsidRPr="00F113A8">
        <w:rPr>
          <w:rFonts w:ascii="opensans-regular" w:eastAsia="Times New Roman" w:hAnsi="opensans-regular" w:cs="Times New Roman"/>
          <w:sz w:val="24"/>
          <w:szCs w:val="24"/>
          <w:lang w:eastAsia="ru-RU"/>
        </w:rPr>
        <w:t>_______________________________________________________________</w:t>
      </w:r>
    </w:p>
    <w:p w14:paraId="1B7839BE" w14:textId="77777777" w:rsidR="00585028" w:rsidRPr="00F113A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6E4BF32E" w14:textId="77777777" w:rsidR="00585028" w:rsidRDefault="00585028" w:rsidP="00585028">
      <w:pPr>
        <w:spacing w:after="0" w:line="240" w:lineRule="auto"/>
        <w:jc w:val="both"/>
        <w:rPr>
          <w:rFonts w:ascii="opensans-regular" w:eastAsia="Times New Roman" w:hAnsi="opensans-regular" w:cs="Times New Roman"/>
          <w:sz w:val="24"/>
          <w:szCs w:val="24"/>
          <w:lang w:eastAsia="ru-RU"/>
        </w:rPr>
      </w:pPr>
      <w:r w:rsidRPr="00F113A8">
        <w:rPr>
          <w:rFonts w:ascii="opensans-regular" w:eastAsia="Times New Roman" w:hAnsi="opensans-regular" w:cs="Times New Roman"/>
          <w:sz w:val="24"/>
          <w:szCs w:val="24"/>
          <w:lang w:eastAsia="ru-RU"/>
        </w:rPr>
        <w:t> </w:t>
      </w:r>
    </w:p>
    <w:p w14:paraId="467FCE7D" w14:textId="77777777" w:rsidR="006D216F" w:rsidRDefault="006D216F" w:rsidP="00585028">
      <w:pPr>
        <w:spacing w:after="0" w:line="240" w:lineRule="auto"/>
        <w:jc w:val="both"/>
        <w:rPr>
          <w:rFonts w:ascii="opensans-regular" w:eastAsia="Times New Roman" w:hAnsi="opensans-regular" w:cs="Times New Roman"/>
          <w:sz w:val="24"/>
          <w:szCs w:val="24"/>
          <w:lang w:eastAsia="ru-RU"/>
        </w:rPr>
      </w:pPr>
    </w:p>
    <w:p w14:paraId="30217511" w14:textId="28621F7E" w:rsidR="006D216F" w:rsidRPr="007A5E55" w:rsidRDefault="006D216F" w:rsidP="00585028">
      <w:pPr>
        <w:spacing w:after="0" w:line="240" w:lineRule="auto"/>
        <w:jc w:val="both"/>
        <w:rPr>
          <w:rFonts w:ascii="opensans-regular" w:eastAsia="Times New Roman" w:hAnsi="opensans-regular" w:cs="Times New Roman"/>
          <w:b/>
          <w:sz w:val="24"/>
          <w:szCs w:val="24"/>
          <w:lang w:eastAsia="ru-RU"/>
        </w:rPr>
      </w:pPr>
      <w:r w:rsidRPr="007A5E55">
        <w:rPr>
          <w:rFonts w:ascii="opensans-regular" w:eastAsia="Times New Roman" w:hAnsi="opensans-regular" w:cs="Times New Roman"/>
          <w:b/>
          <w:sz w:val="24"/>
          <w:szCs w:val="24"/>
          <w:lang w:eastAsia="ru-RU"/>
        </w:rPr>
        <w:t>АРЕНДОДАТЕЛЬ                                                                       АРЕНДАТОР</w:t>
      </w:r>
    </w:p>
    <w:p w14:paraId="0E94D6FC" w14:textId="77777777" w:rsidR="006D216F" w:rsidRPr="00F113A8" w:rsidRDefault="006D216F" w:rsidP="00585028">
      <w:pPr>
        <w:spacing w:after="0" w:line="240" w:lineRule="auto"/>
        <w:jc w:val="both"/>
        <w:rPr>
          <w:rFonts w:ascii="opensans-regular" w:eastAsia="Times New Roman" w:hAnsi="opensans-regular" w:cs="Times New Roman"/>
          <w:sz w:val="24"/>
          <w:szCs w:val="24"/>
          <w:lang w:eastAsia="ru-RU"/>
        </w:rPr>
      </w:pPr>
    </w:p>
    <w:p w14:paraId="51000B5F" w14:textId="0FBD03AF" w:rsidR="001D7235" w:rsidRPr="006D216F" w:rsidRDefault="001D7235" w:rsidP="001D7235">
      <w:pPr>
        <w:pStyle w:val="2"/>
        <w:tabs>
          <w:tab w:val="center" w:pos="5102"/>
        </w:tabs>
        <w:jc w:val="both"/>
      </w:pPr>
      <w:r w:rsidRPr="000B6DA9">
        <w:t>Отдел по управлению</w:t>
      </w:r>
      <w:r>
        <w:t xml:space="preserve"> </w:t>
      </w:r>
      <w:r w:rsidRPr="000B6DA9">
        <w:t xml:space="preserve">муниципальным </w:t>
      </w:r>
      <w:r w:rsidR="006D216F" w:rsidRPr="006D216F">
        <w:t xml:space="preserve">                                   _________________________</w:t>
      </w:r>
    </w:p>
    <w:p w14:paraId="0E00EC8A" w14:textId="614304A6" w:rsidR="001D7235" w:rsidRPr="006D216F" w:rsidRDefault="001D7235" w:rsidP="001D7235">
      <w:pPr>
        <w:pStyle w:val="2"/>
        <w:tabs>
          <w:tab w:val="center" w:pos="5102"/>
        </w:tabs>
        <w:jc w:val="both"/>
      </w:pPr>
      <w:r w:rsidRPr="000B6DA9">
        <w:t xml:space="preserve">имуществом администрации </w:t>
      </w:r>
      <w:r w:rsidR="006D216F" w:rsidRPr="006D216F">
        <w:t xml:space="preserve">                                                    _________________________</w:t>
      </w:r>
    </w:p>
    <w:p w14:paraId="43AB098D" w14:textId="6316375C" w:rsidR="001D7235" w:rsidRPr="006D216F" w:rsidRDefault="001D7235" w:rsidP="001D7235">
      <w:pPr>
        <w:pStyle w:val="2"/>
        <w:tabs>
          <w:tab w:val="center" w:pos="5102"/>
        </w:tabs>
        <w:jc w:val="both"/>
      </w:pPr>
      <w:r w:rsidRPr="000B6DA9">
        <w:t xml:space="preserve">Грибановского муниципального </w:t>
      </w:r>
      <w:r w:rsidR="006D216F" w:rsidRPr="006D216F">
        <w:t xml:space="preserve">                                              _________________________</w:t>
      </w:r>
    </w:p>
    <w:p w14:paraId="547F28FF" w14:textId="73D29343" w:rsidR="001D7235" w:rsidRPr="006D216F" w:rsidRDefault="001D7235" w:rsidP="001D7235">
      <w:pPr>
        <w:pStyle w:val="2"/>
        <w:tabs>
          <w:tab w:val="center" w:pos="5102"/>
        </w:tabs>
        <w:jc w:val="both"/>
      </w:pPr>
      <w:r w:rsidRPr="000B6DA9">
        <w:t>района Воронежской области</w:t>
      </w:r>
      <w:r w:rsidR="006D216F" w:rsidRPr="006D216F">
        <w:t xml:space="preserve">                                                   _______________________</w:t>
      </w:r>
      <w:r w:rsidR="006D216F" w:rsidRPr="00530FA5">
        <w:t>__</w:t>
      </w:r>
      <w:r w:rsidR="006D216F" w:rsidRPr="006D216F">
        <w:t>_</w:t>
      </w:r>
    </w:p>
    <w:p w14:paraId="2D54A7B0" w14:textId="77777777" w:rsidR="001D7235" w:rsidRPr="000B6DA9" w:rsidRDefault="001D7235" w:rsidP="001D7235">
      <w:pPr>
        <w:pStyle w:val="2"/>
        <w:tabs>
          <w:tab w:val="center" w:pos="5102"/>
        </w:tabs>
        <w:jc w:val="both"/>
      </w:pPr>
    </w:p>
    <w:p w14:paraId="23B1D7BE" w14:textId="77777777" w:rsidR="001D7235" w:rsidRDefault="001D7235" w:rsidP="001D7235">
      <w:pPr>
        <w:pStyle w:val="2"/>
        <w:tabs>
          <w:tab w:val="center" w:pos="5102"/>
        </w:tabs>
        <w:jc w:val="both"/>
      </w:pPr>
      <w:r w:rsidRPr="001D7235">
        <w:t>Юридический адрес:</w:t>
      </w:r>
    </w:p>
    <w:p w14:paraId="623B5F90" w14:textId="77777777" w:rsidR="001D7235" w:rsidRPr="001D7235" w:rsidRDefault="001D7235" w:rsidP="001D7235">
      <w:pPr>
        <w:pStyle w:val="2"/>
        <w:tabs>
          <w:tab w:val="center" w:pos="5102"/>
        </w:tabs>
        <w:jc w:val="both"/>
      </w:pPr>
    </w:p>
    <w:p w14:paraId="52051F25" w14:textId="254E5512" w:rsidR="001D7235" w:rsidRPr="001D7235" w:rsidRDefault="001D7235" w:rsidP="001D7235">
      <w:pPr>
        <w:spacing w:after="0" w:line="240" w:lineRule="auto"/>
        <w:rPr>
          <w:rFonts w:ascii="Times New Roman" w:hAnsi="Times New Roman" w:cs="Times New Roman"/>
          <w:sz w:val="24"/>
          <w:szCs w:val="24"/>
        </w:rPr>
      </w:pPr>
      <w:r w:rsidRPr="001D7235">
        <w:rPr>
          <w:rFonts w:ascii="Times New Roman" w:hAnsi="Times New Roman" w:cs="Times New Roman"/>
          <w:sz w:val="24"/>
          <w:szCs w:val="24"/>
        </w:rPr>
        <w:t xml:space="preserve">397240 Воронежская область,   </w:t>
      </w:r>
      <w:r w:rsidR="006D216F">
        <w:rPr>
          <w:rFonts w:ascii="Times New Roman" w:hAnsi="Times New Roman" w:cs="Times New Roman"/>
          <w:sz w:val="24"/>
          <w:szCs w:val="24"/>
        </w:rPr>
        <w:t xml:space="preserve">                                                 __________________________</w:t>
      </w:r>
    </w:p>
    <w:p w14:paraId="7AACA3D3" w14:textId="49225BEB" w:rsidR="001D7235" w:rsidRPr="001D7235" w:rsidRDefault="001D7235" w:rsidP="001D7235">
      <w:pPr>
        <w:spacing w:after="0" w:line="240" w:lineRule="auto"/>
        <w:rPr>
          <w:rFonts w:ascii="Times New Roman" w:hAnsi="Times New Roman" w:cs="Times New Roman"/>
          <w:sz w:val="24"/>
          <w:szCs w:val="24"/>
        </w:rPr>
      </w:pPr>
      <w:r w:rsidRPr="001D7235">
        <w:rPr>
          <w:rFonts w:ascii="Times New Roman" w:hAnsi="Times New Roman" w:cs="Times New Roman"/>
          <w:sz w:val="24"/>
          <w:szCs w:val="24"/>
        </w:rPr>
        <w:t xml:space="preserve">Грибановский район, </w:t>
      </w:r>
      <w:proofErr w:type="spellStart"/>
      <w:r w:rsidRPr="001D7235">
        <w:rPr>
          <w:rFonts w:ascii="Times New Roman" w:hAnsi="Times New Roman" w:cs="Times New Roman"/>
          <w:sz w:val="24"/>
          <w:szCs w:val="24"/>
        </w:rPr>
        <w:t>пгт</w:t>
      </w:r>
      <w:proofErr w:type="spellEnd"/>
      <w:r w:rsidRPr="001D7235">
        <w:rPr>
          <w:rFonts w:ascii="Times New Roman" w:hAnsi="Times New Roman" w:cs="Times New Roman"/>
          <w:sz w:val="24"/>
          <w:szCs w:val="24"/>
        </w:rPr>
        <w:t xml:space="preserve">. Грибановский, </w:t>
      </w:r>
      <w:r w:rsidR="006D216F">
        <w:rPr>
          <w:rFonts w:ascii="Times New Roman" w:hAnsi="Times New Roman" w:cs="Times New Roman"/>
          <w:sz w:val="24"/>
          <w:szCs w:val="24"/>
        </w:rPr>
        <w:t xml:space="preserve">                               __________________________</w:t>
      </w:r>
    </w:p>
    <w:p w14:paraId="1548E588" w14:textId="4EE5AA82" w:rsidR="00B8121C" w:rsidRDefault="001D7235" w:rsidP="001D7235">
      <w:pPr>
        <w:spacing w:after="0" w:line="240" w:lineRule="auto"/>
        <w:rPr>
          <w:rFonts w:ascii="Times New Roman" w:hAnsi="Times New Roman" w:cs="Times New Roman"/>
          <w:sz w:val="24"/>
          <w:szCs w:val="24"/>
        </w:rPr>
      </w:pPr>
      <w:r w:rsidRPr="001D7235">
        <w:rPr>
          <w:rFonts w:ascii="Times New Roman" w:hAnsi="Times New Roman" w:cs="Times New Roman"/>
          <w:sz w:val="24"/>
          <w:szCs w:val="24"/>
        </w:rPr>
        <w:t>ул. Комарова, 5.</w:t>
      </w:r>
      <w:r w:rsidR="006D216F">
        <w:rPr>
          <w:rFonts w:ascii="Times New Roman" w:hAnsi="Times New Roman" w:cs="Times New Roman"/>
          <w:sz w:val="24"/>
          <w:szCs w:val="24"/>
        </w:rPr>
        <w:t xml:space="preserve">                                                                          ___________________________</w:t>
      </w:r>
    </w:p>
    <w:p w14:paraId="7FD21387" w14:textId="77777777" w:rsidR="001D7235" w:rsidRDefault="001D7235" w:rsidP="001D7235">
      <w:pPr>
        <w:spacing w:after="0" w:line="240" w:lineRule="auto"/>
        <w:rPr>
          <w:rFonts w:ascii="Times New Roman" w:hAnsi="Times New Roman" w:cs="Times New Roman"/>
          <w:sz w:val="24"/>
          <w:szCs w:val="24"/>
        </w:rPr>
      </w:pPr>
    </w:p>
    <w:p w14:paraId="459DC506" w14:textId="77777777" w:rsidR="001D7235" w:rsidRPr="001D7235" w:rsidRDefault="001D7235" w:rsidP="001D7235">
      <w:pPr>
        <w:spacing w:after="0" w:line="240" w:lineRule="auto"/>
        <w:rPr>
          <w:rFonts w:ascii="Times New Roman" w:hAnsi="Times New Roman" w:cs="Times New Roman"/>
        </w:rPr>
      </w:pPr>
      <w:r w:rsidRPr="001D7235">
        <w:rPr>
          <w:rFonts w:ascii="Times New Roman" w:hAnsi="Times New Roman" w:cs="Times New Roman"/>
          <w:bCs/>
        </w:rPr>
        <w:t>ИНН</w:t>
      </w:r>
      <w:r w:rsidRPr="001D7235">
        <w:rPr>
          <w:rFonts w:ascii="Times New Roman" w:hAnsi="Times New Roman" w:cs="Times New Roman"/>
          <w:b/>
          <w:bCs/>
        </w:rPr>
        <w:t xml:space="preserve"> </w:t>
      </w:r>
      <w:r w:rsidRPr="001D7235">
        <w:rPr>
          <w:rFonts w:ascii="Times New Roman" w:hAnsi="Times New Roman" w:cs="Times New Roman"/>
        </w:rPr>
        <w:t xml:space="preserve">3609003130 </w:t>
      </w:r>
    </w:p>
    <w:p w14:paraId="1F63BC92" w14:textId="77777777" w:rsidR="001D7235" w:rsidRPr="001D7235" w:rsidRDefault="001D7235" w:rsidP="001D7235">
      <w:pPr>
        <w:spacing w:after="0" w:line="240" w:lineRule="auto"/>
        <w:rPr>
          <w:rFonts w:ascii="Times New Roman" w:hAnsi="Times New Roman" w:cs="Times New Roman"/>
          <w:bCs/>
        </w:rPr>
      </w:pPr>
      <w:r w:rsidRPr="001D7235">
        <w:rPr>
          <w:rFonts w:ascii="Times New Roman" w:hAnsi="Times New Roman" w:cs="Times New Roman"/>
          <w:bCs/>
        </w:rPr>
        <w:t>ОГРН</w:t>
      </w:r>
      <w:r w:rsidRPr="001D7235">
        <w:rPr>
          <w:rFonts w:ascii="Times New Roman" w:hAnsi="Times New Roman" w:cs="Times New Roman"/>
          <w:b/>
          <w:bCs/>
        </w:rPr>
        <w:t xml:space="preserve"> </w:t>
      </w:r>
      <w:r w:rsidRPr="001D7235">
        <w:rPr>
          <w:rFonts w:ascii="Times New Roman" w:hAnsi="Times New Roman" w:cs="Times New Roman"/>
        </w:rPr>
        <w:t>1023600608525</w:t>
      </w:r>
      <w:r w:rsidRPr="001D7235">
        <w:rPr>
          <w:rFonts w:ascii="Times New Roman" w:hAnsi="Times New Roman" w:cs="Times New Roman"/>
          <w:bCs/>
        </w:rPr>
        <w:t xml:space="preserve">      </w:t>
      </w:r>
    </w:p>
    <w:p w14:paraId="262FDDB1" w14:textId="77777777" w:rsidR="001D7235" w:rsidRPr="001D7235" w:rsidRDefault="001D7235" w:rsidP="001D7235">
      <w:pPr>
        <w:spacing w:after="0" w:line="240" w:lineRule="auto"/>
        <w:rPr>
          <w:rFonts w:ascii="Times New Roman" w:hAnsi="Times New Roman" w:cs="Times New Roman"/>
          <w:bCs/>
        </w:rPr>
      </w:pPr>
    </w:p>
    <w:p w14:paraId="1558A0E7" w14:textId="77777777" w:rsidR="001D7235" w:rsidRPr="001D7235" w:rsidRDefault="001D7235" w:rsidP="001D7235">
      <w:pPr>
        <w:spacing w:after="0" w:line="240" w:lineRule="auto"/>
        <w:rPr>
          <w:rFonts w:ascii="Times New Roman" w:hAnsi="Times New Roman" w:cs="Times New Roman"/>
          <w:bCs/>
        </w:rPr>
      </w:pPr>
    </w:p>
    <w:p w14:paraId="042169FB" w14:textId="10EB6E2B" w:rsidR="001D7235" w:rsidRPr="001D7235" w:rsidRDefault="001D7235" w:rsidP="001D7235">
      <w:pPr>
        <w:spacing w:after="0" w:line="240" w:lineRule="auto"/>
        <w:rPr>
          <w:rFonts w:ascii="Times New Roman" w:hAnsi="Times New Roman" w:cs="Times New Roman"/>
        </w:rPr>
      </w:pPr>
      <w:r w:rsidRPr="001D7235">
        <w:rPr>
          <w:rFonts w:ascii="Times New Roman" w:hAnsi="Times New Roman" w:cs="Times New Roman"/>
        </w:rPr>
        <w:t xml:space="preserve">Руководитель отдела                                          </w:t>
      </w:r>
    </w:p>
    <w:p w14:paraId="3B2E3BA0" w14:textId="77777777" w:rsidR="001D7235" w:rsidRPr="001D7235" w:rsidRDefault="001D7235" w:rsidP="001D7235">
      <w:pPr>
        <w:spacing w:after="0" w:line="240" w:lineRule="auto"/>
        <w:rPr>
          <w:rFonts w:ascii="Times New Roman" w:hAnsi="Times New Roman" w:cs="Times New Roman"/>
        </w:rPr>
      </w:pPr>
    </w:p>
    <w:p w14:paraId="77B23BC5" w14:textId="77777777" w:rsidR="001D7235" w:rsidRPr="001D7235" w:rsidRDefault="001D7235" w:rsidP="001D7235">
      <w:pPr>
        <w:spacing w:after="0" w:line="240" w:lineRule="auto"/>
        <w:rPr>
          <w:rFonts w:ascii="Times New Roman" w:hAnsi="Times New Roman" w:cs="Times New Roman"/>
        </w:rPr>
      </w:pPr>
    </w:p>
    <w:p w14:paraId="0BABDBD2" w14:textId="7068584A" w:rsidR="001D7235" w:rsidRPr="006D216F" w:rsidRDefault="001D7235" w:rsidP="001D7235">
      <w:pPr>
        <w:spacing w:after="0" w:line="240" w:lineRule="auto"/>
        <w:rPr>
          <w:rFonts w:ascii="Times New Roman" w:hAnsi="Times New Roman" w:cs="Times New Roman"/>
          <w:bCs/>
        </w:rPr>
      </w:pPr>
      <w:r w:rsidRPr="001D7235">
        <w:rPr>
          <w:rFonts w:ascii="Times New Roman" w:hAnsi="Times New Roman" w:cs="Times New Roman"/>
        </w:rPr>
        <w:t xml:space="preserve">________________ А.И. Макарова                      </w:t>
      </w:r>
      <w:r w:rsidR="006D216F" w:rsidRPr="006D216F">
        <w:rPr>
          <w:rFonts w:ascii="Times New Roman" w:hAnsi="Times New Roman" w:cs="Times New Roman"/>
        </w:rPr>
        <w:t xml:space="preserve">                                  ___________________________</w:t>
      </w:r>
    </w:p>
    <w:p w14:paraId="3944270B" w14:textId="3F972AB6" w:rsidR="001D7235" w:rsidRPr="006D216F" w:rsidRDefault="001D7235" w:rsidP="001D7235">
      <w:pPr>
        <w:spacing w:after="0" w:line="240" w:lineRule="auto"/>
        <w:rPr>
          <w:rFonts w:ascii="Times New Roman" w:hAnsi="Times New Roman" w:cs="Times New Roman"/>
          <w:sz w:val="24"/>
          <w:szCs w:val="24"/>
        </w:rPr>
      </w:pPr>
      <w:r w:rsidRPr="001D7235">
        <w:rPr>
          <w:rFonts w:ascii="Times New Roman" w:hAnsi="Times New Roman" w:cs="Times New Roman"/>
          <w:bCs/>
        </w:rPr>
        <w:t xml:space="preserve">   </w:t>
      </w:r>
      <w:r w:rsidRPr="001D7235">
        <w:rPr>
          <w:rFonts w:ascii="Times New Roman" w:hAnsi="Times New Roman" w:cs="Times New Roman"/>
        </w:rPr>
        <w:t xml:space="preserve">М.П.                                                                           </w:t>
      </w:r>
      <w:r w:rsidR="006D216F" w:rsidRPr="006D216F">
        <w:rPr>
          <w:rFonts w:ascii="Times New Roman" w:hAnsi="Times New Roman" w:cs="Times New Roman"/>
        </w:rPr>
        <w:t xml:space="preserve">                               </w:t>
      </w:r>
      <w:r w:rsidR="006D216F">
        <w:rPr>
          <w:rFonts w:ascii="Times New Roman" w:hAnsi="Times New Roman" w:cs="Times New Roman"/>
        </w:rPr>
        <w:t>М.П.</w:t>
      </w:r>
    </w:p>
    <w:sectPr w:rsidR="001D7235" w:rsidRPr="006D216F" w:rsidSect="0029004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opensans-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0BB7"/>
    <w:multiLevelType w:val="multilevel"/>
    <w:tmpl w:val="605C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00"/>
    <w:rsid w:val="000A376A"/>
    <w:rsid w:val="000C35C4"/>
    <w:rsid w:val="0017220C"/>
    <w:rsid w:val="001D7235"/>
    <w:rsid w:val="00227ACB"/>
    <w:rsid w:val="00266D01"/>
    <w:rsid w:val="0029004E"/>
    <w:rsid w:val="003627B0"/>
    <w:rsid w:val="003A1172"/>
    <w:rsid w:val="003A7BCF"/>
    <w:rsid w:val="003D10E6"/>
    <w:rsid w:val="00413945"/>
    <w:rsid w:val="004971BC"/>
    <w:rsid w:val="004F3633"/>
    <w:rsid w:val="00523630"/>
    <w:rsid w:val="00530FA5"/>
    <w:rsid w:val="00543A53"/>
    <w:rsid w:val="00564C00"/>
    <w:rsid w:val="00585028"/>
    <w:rsid w:val="005B3547"/>
    <w:rsid w:val="006014F3"/>
    <w:rsid w:val="00601885"/>
    <w:rsid w:val="00641A14"/>
    <w:rsid w:val="00680CEB"/>
    <w:rsid w:val="006D216F"/>
    <w:rsid w:val="006F455D"/>
    <w:rsid w:val="007172C8"/>
    <w:rsid w:val="0075639A"/>
    <w:rsid w:val="007A5E55"/>
    <w:rsid w:val="007D024C"/>
    <w:rsid w:val="007E2AD7"/>
    <w:rsid w:val="008077E8"/>
    <w:rsid w:val="0085739E"/>
    <w:rsid w:val="008F61BE"/>
    <w:rsid w:val="00930EE9"/>
    <w:rsid w:val="00980E71"/>
    <w:rsid w:val="00A054D2"/>
    <w:rsid w:val="00B37C65"/>
    <w:rsid w:val="00B562BA"/>
    <w:rsid w:val="00B8121C"/>
    <w:rsid w:val="00BD37DB"/>
    <w:rsid w:val="00BE3947"/>
    <w:rsid w:val="00C06B7D"/>
    <w:rsid w:val="00C30DC4"/>
    <w:rsid w:val="00D3191E"/>
    <w:rsid w:val="00D9751F"/>
    <w:rsid w:val="00DC1822"/>
    <w:rsid w:val="00DF7E60"/>
    <w:rsid w:val="00EA78CB"/>
    <w:rsid w:val="00EB3D3D"/>
    <w:rsid w:val="00F42E8B"/>
    <w:rsid w:val="00F672A4"/>
    <w:rsid w:val="00FB2E9C"/>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2E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2E9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B2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2E9C"/>
    <w:rPr>
      <w:color w:val="0000FF"/>
      <w:u w:val="single"/>
    </w:rPr>
  </w:style>
  <w:style w:type="paragraph" w:styleId="a5">
    <w:name w:val="Balloon Text"/>
    <w:basedOn w:val="a"/>
    <w:link w:val="a6"/>
    <w:uiPriority w:val="99"/>
    <w:semiHidden/>
    <w:unhideWhenUsed/>
    <w:rsid w:val="00DF7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E60"/>
    <w:rPr>
      <w:rFonts w:ascii="Tahoma" w:hAnsi="Tahoma" w:cs="Tahoma"/>
      <w:sz w:val="16"/>
      <w:szCs w:val="16"/>
    </w:rPr>
  </w:style>
  <w:style w:type="paragraph" w:customStyle="1" w:styleId="31">
    <w:name w:val="заголовок 3"/>
    <w:basedOn w:val="a"/>
    <w:next w:val="a"/>
    <w:rsid w:val="00523630"/>
    <w:pPr>
      <w:keepNext/>
      <w:autoSpaceDE w:val="0"/>
      <w:autoSpaceDN w:val="0"/>
      <w:spacing w:after="0" w:line="240" w:lineRule="auto"/>
      <w:outlineLvl w:val="2"/>
    </w:pPr>
    <w:rPr>
      <w:rFonts w:ascii="Courier" w:eastAsia="Times New Roman" w:hAnsi="Courier" w:cs="Times New Roman"/>
      <w:sz w:val="28"/>
      <w:szCs w:val="28"/>
      <w:lang w:eastAsia="ru-RU"/>
    </w:rPr>
  </w:style>
  <w:style w:type="table" w:styleId="a7">
    <w:name w:val="Table Grid"/>
    <w:basedOn w:val="a1"/>
    <w:uiPriority w:val="59"/>
    <w:rsid w:val="0052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1D7235"/>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D72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2E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2E9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B2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2E9C"/>
    <w:rPr>
      <w:color w:val="0000FF"/>
      <w:u w:val="single"/>
    </w:rPr>
  </w:style>
  <w:style w:type="paragraph" w:styleId="a5">
    <w:name w:val="Balloon Text"/>
    <w:basedOn w:val="a"/>
    <w:link w:val="a6"/>
    <w:uiPriority w:val="99"/>
    <w:semiHidden/>
    <w:unhideWhenUsed/>
    <w:rsid w:val="00DF7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E60"/>
    <w:rPr>
      <w:rFonts w:ascii="Tahoma" w:hAnsi="Tahoma" w:cs="Tahoma"/>
      <w:sz w:val="16"/>
      <w:szCs w:val="16"/>
    </w:rPr>
  </w:style>
  <w:style w:type="paragraph" w:customStyle="1" w:styleId="31">
    <w:name w:val="заголовок 3"/>
    <w:basedOn w:val="a"/>
    <w:next w:val="a"/>
    <w:rsid w:val="00523630"/>
    <w:pPr>
      <w:keepNext/>
      <w:autoSpaceDE w:val="0"/>
      <w:autoSpaceDN w:val="0"/>
      <w:spacing w:after="0" w:line="240" w:lineRule="auto"/>
      <w:outlineLvl w:val="2"/>
    </w:pPr>
    <w:rPr>
      <w:rFonts w:ascii="Courier" w:eastAsia="Times New Roman" w:hAnsi="Courier" w:cs="Times New Roman"/>
      <w:sz w:val="28"/>
      <w:szCs w:val="28"/>
      <w:lang w:eastAsia="ru-RU"/>
    </w:rPr>
  </w:style>
  <w:style w:type="table" w:styleId="a7">
    <w:name w:val="Table Grid"/>
    <w:basedOn w:val="a1"/>
    <w:uiPriority w:val="59"/>
    <w:rsid w:val="0052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1D7235"/>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D72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3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i.grib@govv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umi.grib@govvrn.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mi.grib@govvrn.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7777-C689-4A2F-A5D0-69F10501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14</Pages>
  <Words>5978</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dc:creator>
  <cp:lastModifiedBy>MAKAPOBA</cp:lastModifiedBy>
  <cp:revision>42</cp:revision>
  <cp:lastPrinted>2023-09-25T05:40:00Z</cp:lastPrinted>
  <dcterms:created xsi:type="dcterms:W3CDTF">2023-05-12T12:37:00Z</dcterms:created>
  <dcterms:modified xsi:type="dcterms:W3CDTF">2023-09-25T05:40:00Z</dcterms:modified>
</cp:coreProperties>
</file>