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E45C09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E45C09" w:rsidRDefault="00B7244A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bCs/>
          <w:sz w:val="28"/>
          <w:szCs w:val="28"/>
        </w:rPr>
        <w:t xml:space="preserve"> </w:t>
      </w:r>
      <w:r w:rsidR="004B577D" w:rsidRPr="00E45C09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E45C09" w:rsidRDefault="00947757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E45C09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E45C0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E45C0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313D" w:rsidRPr="00E45C09" w:rsidRDefault="001E313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E45C0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45C0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45C0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E45C09" w:rsidRDefault="00F66AEC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13.12.</w:t>
      </w:r>
      <w:r w:rsidR="004B577D" w:rsidRPr="00E45C09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E45C0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E45C09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54</w:t>
      </w:r>
    </w:p>
    <w:p w:rsidR="004B577D" w:rsidRPr="00E45C09" w:rsidRDefault="00B7244A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.Нижний Карачан</w:t>
      </w:r>
    </w:p>
    <w:p w:rsidR="00555D2C" w:rsidRPr="00E45C0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E45C09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E45C09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B7244A" w:rsidRPr="00B7244A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E45C0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E45C09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E45C09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E45C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03736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</w:p>
    <w:p w:rsidR="004B577D" w:rsidRPr="00E45C0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45C0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В целяхприведениямуниципального правового актав соответствие с действующим законодательством, руководствуясь Федеральным законом от 27.07.2010 № 210-ФЗ «Об организации предоставлениягосударственныхи муниципальныхуслуг», администрация сельского поселения </w:t>
      </w:r>
      <w:proofErr w:type="gramStart"/>
      <w:r w:rsidRPr="00E45C09">
        <w:rPr>
          <w:rFonts w:ascii="Times New Roman" w:hAnsi="Times New Roman"/>
          <w:sz w:val="28"/>
          <w:szCs w:val="28"/>
        </w:rPr>
        <w:t>п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45C0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45C09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5C09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B7244A" w:rsidRPr="00B7244A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A40FC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B7244A" w:rsidRPr="00B7244A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7244A">
        <w:rPr>
          <w:rFonts w:ascii="Times New Roman" w:hAnsi="Times New Roman" w:cs="Times New Roman"/>
          <w:b w:val="0"/>
          <w:sz w:val="28"/>
          <w:szCs w:val="28"/>
        </w:rPr>
        <w:t xml:space="preserve"> от 15.12.2015</w:t>
      </w:r>
      <w:r w:rsidR="00DE6A17" w:rsidRPr="00E45C09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7244A">
        <w:rPr>
          <w:rFonts w:ascii="Times New Roman" w:hAnsi="Times New Roman" w:cs="Times New Roman"/>
          <w:b w:val="0"/>
          <w:sz w:val="28"/>
          <w:szCs w:val="28"/>
        </w:rPr>
        <w:t xml:space="preserve"> 169 </w:t>
      </w:r>
      <w:r w:rsidR="00DE6A17" w:rsidRPr="00E45C09">
        <w:rPr>
          <w:rFonts w:ascii="Times New Roman" w:hAnsi="Times New Roman" w:cs="Times New Roman"/>
          <w:b w:val="0"/>
          <w:sz w:val="28"/>
          <w:szCs w:val="28"/>
        </w:rPr>
        <w:t>«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B7244A" w:rsidRPr="00B7244A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</w:t>
      </w:r>
      <w:proofErr w:type="gramEnd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 xml:space="preserve"> имущества, находящихся в муниципальной собственности и предназначенных для сдачи в аренду</w:t>
      </w:r>
      <w:proofErr w:type="gramStart"/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>ледующ</w:t>
      </w:r>
      <w:r w:rsidR="005C06FD" w:rsidRPr="00E45C09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E45C09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1.1. Абзац первый подпункта 3.</w:t>
      </w:r>
      <w:r w:rsidR="0003722E" w:rsidRPr="00E45C09">
        <w:rPr>
          <w:rFonts w:ascii="Times New Roman" w:hAnsi="Times New Roman"/>
          <w:sz w:val="28"/>
          <w:szCs w:val="28"/>
        </w:rPr>
        <w:t>1</w:t>
      </w:r>
      <w:r w:rsidR="00BC3DDF" w:rsidRPr="00E45C09">
        <w:rPr>
          <w:rFonts w:ascii="Times New Roman" w:hAnsi="Times New Roman"/>
          <w:sz w:val="28"/>
          <w:szCs w:val="28"/>
        </w:rPr>
        <w:t>.1.1</w:t>
      </w:r>
      <w:r w:rsidRPr="00E45C09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«3.1.</w:t>
      </w:r>
      <w:r w:rsidR="00E45C09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</w:t>
      </w: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E45C0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E45C09">
        <w:rPr>
          <w:rFonts w:ascii="Times New Roman" w:hAnsi="Times New Roman"/>
          <w:sz w:val="28"/>
          <w:szCs w:val="28"/>
        </w:rPr>
        <w:t>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E45C09">
        <w:rPr>
          <w:rFonts w:ascii="Times New Roman" w:hAnsi="Times New Roman"/>
          <w:sz w:val="28"/>
          <w:szCs w:val="28"/>
        </w:rPr>
        <w:t>жалобой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="00B7244A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 для предоставления муниципальной услуги, у заявителя;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E45C09">
        <w:rPr>
          <w:rFonts w:ascii="Times New Roman" w:hAnsi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="00B724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отказ администрации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E45C09">
        <w:rPr>
          <w:rFonts w:ascii="Times New Roman" w:hAnsi="Times New Roman"/>
          <w:sz w:val="28"/>
          <w:szCs w:val="28"/>
        </w:rPr>
        <w:t>.В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  <w:r w:rsidR="00B724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.В</w:t>
      </w:r>
      <w:proofErr w:type="gramEnd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указанном случае досудебное (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="00B7244A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поселения, должностного лица администрации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="00B7244A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E45C09">
        <w:rPr>
          <w:rFonts w:ascii="Times New Roman" w:hAnsi="Times New Roman"/>
          <w:sz w:val="28"/>
          <w:szCs w:val="28"/>
        </w:rPr>
        <w:t>приеме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заявителя.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 </w:t>
      </w:r>
      <w:r w:rsidRPr="00E45C09">
        <w:rPr>
          <w:rFonts w:ascii="Times New Roman" w:hAnsi="Times New Roman"/>
          <w:sz w:val="28"/>
          <w:szCs w:val="28"/>
        </w:rPr>
        <w:lastRenderedPageBreak/>
        <w:t xml:space="preserve">(администрация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поселения), должностного лица либо муниципа</w:t>
      </w:r>
      <w:r w:rsidR="00B7244A">
        <w:rPr>
          <w:rFonts w:ascii="Times New Roman" w:hAnsi="Times New Roman"/>
          <w:sz w:val="28"/>
          <w:szCs w:val="28"/>
        </w:rPr>
        <w:t xml:space="preserve">льного служащего администрации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="00B7244A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сельского поселения, должностного лица администрации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="00B7244A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 либо муниципального служащего, МФЦ, работника МФЦ, привлекаемых организаций, их работников;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="00B7244A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д</w:t>
      </w:r>
      <w:r w:rsidR="00B7244A">
        <w:rPr>
          <w:rFonts w:ascii="Times New Roman" w:hAnsi="Times New Roman"/>
          <w:sz w:val="28"/>
          <w:szCs w:val="28"/>
        </w:rPr>
        <w:t xml:space="preserve">олжностного лица администрации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главе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 в сети Интернет и информационных стендах.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P421"/>
      <w:bookmarkEnd w:id="0"/>
      <w:r w:rsidRPr="00E45C09">
        <w:rPr>
          <w:rFonts w:ascii="Times New Roman" w:hAnsi="Times New Roman"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="00B7244A" w:rsidRPr="00E45C09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а также в иных формах;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E45C09"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="00B7244A" w:rsidRPr="00B7244A">
        <w:rPr>
          <w:rFonts w:ascii="Times New Roman" w:hAnsi="Times New Roman"/>
          <w:sz w:val="28"/>
          <w:szCs w:val="28"/>
        </w:rPr>
        <w:t>Нижнекарачанского</w:t>
      </w:r>
      <w:r w:rsidRPr="00E45C09">
        <w:rPr>
          <w:rFonts w:ascii="Times New Roman" w:hAnsi="Times New Roman"/>
          <w:sz w:val="28"/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C94ED2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_GoBack"/>
      <w:r w:rsidRPr="00C94ED2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4ED2" w:rsidRPr="00C94ED2" w:rsidRDefault="00C94ED2" w:rsidP="00C94E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..</w:t>
      </w:r>
      <w:proofErr w:type="gramEnd"/>
    </w:p>
    <w:p w:rsidR="00C94ED2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hAnsi="Times New Roman"/>
          <w:sz w:val="28"/>
          <w:szCs w:val="28"/>
        </w:rPr>
        <w:t xml:space="preserve">5.13. В случае признания </w:t>
      </w:r>
      <w:proofErr w:type="gramStart"/>
      <w:r w:rsidRPr="00C94ED2">
        <w:rPr>
          <w:rFonts w:ascii="Times New Roman" w:hAnsi="Times New Roman"/>
          <w:sz w:val="28"/>
          <w:szCs w:val="28"/>
        </w:rPr>
        <w:t>жалобы</w:t>
      </w:r>
      <w:proofErr w:type="gramEnd"/>
      <w:r w:rsidRPr="00C94ED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D37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</w:t>
      </w:r>
      <w:r w:rsidRPr="00C94ED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рассмотрению жалоб, незамедлительно направляют имеющиеся материалы в органы прокуратуры.</w:t>
      </w:r>
      <w:r w:rsidR="00F50D37" w:rsidRPr="00C94ED2">
        <w:rPr>
          <w:rFonts w:ascii="Times New Roman" w:hAnsi="Times New Roman"/>
          <w:sz w:val="28"/>
          <w:szCs w:val="28"/>
        </w:rPr>
        <w:t>».</w:t>
      </w:r>
    </w:p>
    <w:bookmarkEnd w:id="1"/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1.3. Приложение 1 к административному регламенту дополнить пунктом 4 следующего содержания: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Телефон для справок: (473) 212-65-05.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Адрес электронной почты департамента: dsmk@govvrn.ru.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График работы департамента: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понедельник - четверг: с 09.00 до 18.00;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пятница: с 09.00 до 16.45;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перерыв: с 13.00 до 13.45.».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2.Настоящее п</w:t>
      </w:r>
      <w:r w:rsidRPr="00E45C09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E45C09">
        <w:rPr>
          <w:rFonts w:ascii="Times New Roman" w:hAnsi="Times New Roman"/>
          <w:sz w:val="28"/>
          <w:szCs w:val="28"/>
        </w:rPr>
        <w:t>.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45C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45C09" w:rsidRDefault="004B577D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4B577D" w:rsidRPr="00E45C0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45C09" w:rsidRDefault="00EE6160" w:rsidP="00E45C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E45C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45C09">
        <w:rPr>
          <w:rFonts w:ascii="Times New Roman" w:hAnsi="Times New Roman" w:cs="Times New Roman"/>
          <w:sz w:val="28"/>
          <w:szCs w:val="28"/>
        </w:rPr>
        <w:t>поселения</w:t>
      </w:r>
      <w:r w:rsidR="00B7244A">
        <w:rPr>
          <w:rFonts w:ascii="Times New Roman" w:hAnsi="Times New Roman" w:cs="Times New Roman"/>
          <w:sz w:val="28"/>
          <w:szCs w:val="28"/>
        </w:rPr>
        <w:t xml:space="preserve">                                        С.И.Гомолко</w:t>
      </w:r>
    </w:p>
    <w:sectPr w:rsidR="00901D1E" w:rsidRPr="00E45C09" w:rsidSect="00D67B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4A" w:rsidRDefault="00B7244A" w:rsidP="00B7244A">
      <w:r>
        <w:separator/>
      </w:r>
    </w:p>
  </w:endnote>
  <w:endnote w:type="continuationSeparator" w:id="1">
    <w:p w:rsidR="00B7244A" w:rsidRDefault="00B7244A" w:rsidP="00B7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4A" w:rsidRDefault="00B7244A" w:rsidP="00B7244A">
      <w:r>
        <w:separator/>
      </w:r>
    </w:p>
  </w:footnote>
  <w:footnote w:type="continuationSeparator" w:id="1">
    <w:p w:rsidR="00B7244A" w:rsidRDefault="00B7244A" w:rsidP="00B72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4A" w:rsidRDefault="00F66AEC" w:rsidP="00B7244A">
    <w:pPr>
      <w:pStyle w:val="a4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7D"/>
    <w:rsid w:val="00035643"/>
    <w:rsid w:val="0003722E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114B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87F5D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7244A"/>
    <w:rsid w:val="00B83605"/>
    <w:rsid w:val="00B841F8"/>
    <w:rsid w:val="00B921A3"/>
    <w:rsid w:val="00BA4789"/>
    <w:rsid w:val="00BB5B66"/>
    <w:rsid w:val="00BC3DDF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4ED2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67BA3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45C09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50D37"/>
    <w:rsid w:val="00F66AEC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B724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44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24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44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71BD-5579-48C5-B482-EA946F58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54</cp:revision>
  <cp:lastPrinted>2018-12-14T05:29:00Z</cp:lastPrinted>
  <dcterms:created xsi:type="dcterms:W3CDTF">2015-12-24T09:04:00Z</dcterms:created>
  <dcterms:modified xsi:type="dcterms:W3CDTF">2018-12-14T05:29:00Z</dcterms:modified>
</cp:coreProperties>
</file>