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88043B"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НИЖНКАРАЧАНСКОГО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 xml:space="preserve">с. </w:t>
      </w:r>
      <w:r w:rsidR="0088043B">
        <w:rPr>
          <w:rFonts w:ascii="Times New Roman" w:eastAsia="Times New Roman" w:hAnsi="Times New Roman" w:cs="Times New Roman"/>
          <w:color w:val="auto"/>
          <w:sz w:val="28"/>
          <w:szCs w:val="28"/>
          <w:lang w:bidi="ar-SA"/>
        </w:rPr>
        <w:t>Нижний Карачан</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88043B">
        <w:rPr>
          <w:rFonts w:ascii="Times New Roman" w:hAnsi="Times New Roman" w:cs="Times New Roman"/>
          <w:color w:val="auto"/>
          <w:sz w:val="28"/>
          <w:szCs w:val="28"/>
        </w:rPr>
        <w:t>Нижнекарачанского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8043B">
        <w:t>Нижнекарачанского</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88043B">
        <w:rPr>
          <w:rFonts w:ascii="Times New Roman" w:hAnsi="Times New Roman" w:cs="Times New Roman"/>
          <w:color w:val="auto"/>
          <w:sz w:val="28"/>
          <w:szCs w:val="28"/>
        </w:rPr>
        <w:t>Нижнекарачанского</w:t>
      </w:r>
      <w:r w:rsidR="00BE24B8" w:rsidRPr="0044662C">
        <w:rPr>
          <w:rFonts w:ascii="Times New Roman" w:hAnsi="Times New Roman" w:cs="Times New Roman"/>
          <w:color w:val="auto"/>
          <w:sz w:val="28"/>
          <w:szCs w:val="28"/>
        </w:rPr>
        <w:t xml:space="preserve"> сельского поселения Грибановского </w:t>
      </w:r>
      <w:proofErr w:type="gramStart"/>
      <w:r w:rsidR="00BE24B8" w:rsidRPr="0044662C">
        <w:rPr>
          <w:rFonts w:ascii="Times New Roman" w:hAnsi="Times New Roman" w:cs="Times New Roman"/>
          <w:color w:val="auto"/>
          <w:sz w:val="28"/>
          <w:szCs w:val="28"/>
        </w:rPr>
        <w:t>муниципального</w:t>
      </w:r>
      <w:proofErr w:type="gramEnd"/>
      <w:r w:rsidR="00BE24B8" w:rsidRPr="0044662C">
        <w:rPr>
          <w:rFonts w:ascii="Times New Roman" w:hAnsi="Times New Roman" w:cs="Times New Roman"/>
          <w:color w:val="auto"/>
          <w:sz w:val="28"/>
          <w:szCs w:val="28"/>
        </w:rPr>
        <w:t xml:space="preserve"> района Воронежской области </w:t>
      </w:r>
      <w:r w:rsidRPr="0044662C">
        <w:rPr>
          <w:rFonts w:ascii="Times New Roman" w:hAnsi="Times New Roman" w:cs="Times New Roman"/>
          <w:color w:val="auto"/>
          <w:sz w:val="28"/>
          <w:szCs w:val="28"/>
        </w:rPr>
        <w:t xml:space="preserve">согласно </w:t>
      </w:r>
      <w:r w:rsidRPr="0044662C">
        <w:rPr>
          <w:rFonts w:ascii="Times New Roman" w:hAnsi="Times New Roman" w:cs="Times New Roman"/>
          <w:color w:val="auto"/>
          <w:sz w:val="28"/>
          <w:szCs w:val="28"/>
        </w:rPr>
        <w:lastRenderedPageBreak/>
        <w:t>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w:t>
      </w:r>
      <w:proofErr w:type="gramStart"/>
      <w:r w:rsidRPr="0044662C">
        <w:rPr>
          <w:rFonts w:ascii="Times New Roman" w:hAnsi="Times New Roman" w:cs="Times New Roman"/>
          <w:color w:val="auto"/>
          <w:sz w:val="28"/>
          <w:szCs w:val="28"/>
        </w:rPr>
        <w:t xml:space="preserve">Признать утратившими силу следующие постановления администрации </w:t>
      </w:r>
      <w:r w:rsidR="0088043B">
        <w:rPr>
          <w:rFonts w:ascii="Times New Roman" w:hAnsi="Times New Roman" w:cs="Times New Roman"/>
          <w:color w:val="auto"/>
          <w:sz w:val="28"/>
          <w:szCs w:val="28"/>
        </w:rPr>
        <w:t>Нижнекарачанского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roofErr w:type="gramEnd"/>
    </w:p>
    <w:p w:rsidR="006A55A5" w:rsidRPr="0088043B"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88043B">
        <w:rPr>
          <w:rFonts w:ascii="Times New Roman" w:hAnsi="Times New Roman" w:cs="Times New Roman"/>
          <w:b w:val="0"/>
          <w:sz w:val="28"/>
          <w:szCs w:val="28"/>
        </w:rPr>
        <w:t>06</w:t>
      </w:r>
      <w:r w:rsidRPr="0044662C">
        <w:rPr>
          <w:rFonts w:ascii="Times New Roman" w:hAnsi="Times New Roman" w:cs="Times New Roman"/>
          <w:b w:val="0"/>
          <w:sz w:val="28"/>
          <w:szCs w:val="28"/>
        </w:rPr>
        <w:t>»</w:t>
      </w:r>
      <w:r w:rsidR="0088043B">
        <w:rPr>
          <w:rFonts w:ascii="Times New Roman" w:hAnsi="Times New Roman" w:cs="Times New Roman"/>
          <w:b w:val="0"/>
          <w:sz w:val="28"/>
          <w:szCs w:val="28"/>
        </w:rPr>
        <w:t xml:space="preserve"> июня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88043B">
        <w:rPr>
          <w:rFonts w:ascii="Times New Roman" w:hAnsi="Times New Roman" w:cs="Times New Roman"/>
          <w:b w:val="0"/>
          <w:sz w:val="28"/>
          <w:szCs w:val="28"/>
        </w:rPr>
        <w:t>64</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88043B" w:rsidRPr="0088043B">
        <w:rPr>
          <w:rFonts w:ascii="Times New Roman" w:hAnsi="Times New Roman" w:cs="Times New Roman"/>
          <w:b w:val="0"/>
          <w:sz w:val="28"/>
          <w:szCs w:val="28"/>
        </w:rPr>
        <w:t>Нижнекарачанского</w:t>
      </w:r>
      <w:r w:rsidR="00BE24B8" w:rsidRPr="0088043B">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88043B">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88043B">
        <w:rPr>
          <w:rFonts w:ascii="Times New Roman" w:eastAsia="SimSun" w:hAnsi="Times New Roman" w:cs="Times New Roman"/>
          <w:b w:val="0"/>
          <w:bCs/>
          <w:kern w:val="1"/>
          <w:sz w:val="28"/>
          <w:szCs w:val="28"/>
          <w:lang w:eastAsia="hi-IN" w:bidi="hi-IN"/>
        </w:rPr>
        <w:t>»</w:t>
      </w:r>
      <w:r w:rsidRPr="0088043B">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88043B">
        <w:rPr>
          <w:rFonts w:ascii="Times New Roman" w:hAnsi="Times New Roman" w:cs="Times New Roman"/>
          <w:b w:val="0"/>
          <w:sz w:val="28"/>
          <w:szCs w:val="28"/>
        </w:rPr>
        <w:t>- от «</w:t>
      </w:r>
      <w:r w:rsidR="0088043B">
        <w:rPr>
          <w:rFonts w:ascii="Times New Roman" w:hAnsi="Times New Roman" w:cs="Times New Roman"/>
          <w:b w:val="0"/>
          <w:sz w:val="28"/>
          <w:szCs w:val="28"/>
        </w:rPr>
        <w:t>07</w:t>
      </w:r>
      <w:r w:rsidRPr="0088043B">
        <w:rPr>
          <w:rFonts w:ascii="Times New Roman" w:hAnsi="Times New Roman" w:cs="Times New Roman"/>
          <w:b w:val="0"/>
          <w:sz w:val="28"/>
          <w:szCs w:val="28"/>
        </w:rPr>
        <w:t>»</w:t>
      </w:r>
      <w:r w:rsidR="0088043B">
        <w:rPr>
          <w:rFonts w:ascii="Times New Roman" w:hAnsi="Times New Roman" w:cs="Times New Roman"/>
          <w:b w:val="0"/>
          <w:sz w:val="28"/>
          <w:szCs w:val="28"/>
        </w:rPr>
        <w:t xml:space="preserve"> февраля</w:t>
      </w:r>
      <w:r w:rsidR="00BE24B8" w:rsidRPr="0088043B">
        <w:rPr>
          <w:rFonts w:ascii="Times New Roman" w:hAnsi="Times New Roman" w:cs="Times New Roman"/>
          <w:b w:val="0"/>
          <w:sz w:val="28"/>
          <w:szCs w:val="28"/>
        </w:rPr>
        <w:t xml:space="preserve"> 2018 </w:t>
      </w:r>
      <w:r w:rsidRPr="0088043B">
        <w:rPr>
          <w:rFonts w:ascii="Times New Roman" w:hAnsi="Times New Roman" w:cs="Times New Roman"/>
          <w:b w:val="0"/>
          <w:sz w:val="28"/>
          <w:szCs w:val="28"/>
        </w:rPr>
        <w:t>г. №</w:t>
      </w:r>
      <w:r w:rsidR="0088043B">
        <w:rPr>
          <w:rFonts w:ascii="Times New Roman" w:hAnsi="Times New Roman" w:cs="Times New Roman"/>
          <w:b w:val="0"/>
          <w:sz w:val="28"/>
          <w:szCs w:val="28"/>
        </w:rPr>
        <w:t>10</w:t>
      </w:r>
      <w:r w:rsidRPr="0088043B">
        <w:rPr>
          <w:rFonts w:ascii="Times New Roman" w:hAnsi="Times New Roman" w:cs="Times New Roman"/>
          <w:b w:val="0"/>
          <w:sz w:val="28"/>
          <w:szCs w:val="28"/>
        </w:rPr>
        <w:t xml:space="preserve"> «</w:t>
      </w:r>
      <w:r w:rsidR="00BE24B8" w:rsidRPr="0088043B">
        <w:rPr>
          <w:rFonts w:ascii="Times New Roman" w:hAnsi="Times New Roman" w:cs="Times New Roman"/>
          <w:b w:val="0"/>
          <w:sz w:val="28"/>
          <w:szCs w:val="28"/>
        </w:rPr>
        <w:t xml:space="preserve">О внесении изменений в административный регламент администрации </w:t>
      </w:r>
      <w:r w:rsidR="0088043B" w:rsidRPr="0088043B">
        <w:rPr>
          <w:rFonts w:ascii="Times New Roman" w:hAnsi="Times New Roman" w:cs="Times New Roman"/>
          <w:b w:val="0"/>
          <w:sz w:val="28"/>
          <w:szCs w:val="28"/>
        </w:rPr>
        <w:t>Нижнекарачанского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88043B">
        <w:rPr>
          <w:rFonts w:ascii="Times New Roman" w:hAnsi="Times New Roman" w:cs="Times New Roman"/>
          <w:color w:val="auto"/>
          <w:sz w:val="28"/>
          <w:szCs w:val="28"/>
        </w:rPr>
        <w:t>Нижнекарачанского</w:t>
      </w:r>
      <w:r w:rsidR="0088043B" w:rsidRPr="00BC5FCD">
        <w:rPr>
          <w:rFonts w:ascii="Times New Roman" w:eastAsia="Times New Roman" w:hAnsi="Times New Roman" w:cs="Times New Roman"/>
          <w:color w:val="auto"/>
          <w:sz w:val="28"/>
          <w:szCs w:val="28"/>
          <w:lang w:bidi="ar-SA"/>
        </w:rPr>
        <w:t xml:space="preserve"> </w:t>
      </w:r>
      <w:r w:rsidRPr="00BC5FCD">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88043B">
        <w:rPr>
          <w:rFonts w:ascii="Times New Roman" w:hAnsi="Times New Roman" w:cs="Times New Roman"/>
          <w:color w:val="auto"/>
          <w:sz w:val="28"/>
          <w:szCs w:val="28"/>
        </w:rPr>
        <w:t>Нижнекарачанского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47"/>
        <w:gridCol w:w="3223"/>
        <w:gridCol w:w="3244"/>
      </w:tblGrid>
      <w:tr w:rsidR="0044662C" w:rsidRPr="00BC5FCD" w:rsidTr="00B557D6">
        <w:tc>
          <w:tcPr>
            <w:tcW w:w="3284" w:type="dxa"/>
            <w:hideMark/>
          </w:tcPr>
          <w:p w:rsidR="00BC5FCD" w:rsidRPr="00BC5FCD" w:rsidRDefault="00BC5FCD" w:rsidP="0088043B">
            <w:pPr>
              <w:widowControl/>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88043B" w:rsidP="0044662C">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С.И. Гомолко</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88043B"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Нижнекарачанского </w:t>
      </w:r>
      <w:r w:rsidR="00BC5FCD"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88043B" w:rsidRPr="0088043B">
        <w:rPr>
          <w:i w:val="0"/>
          <w:sz w:val="28"/>
          <w:szCs w:val="28"/>
        </w:rPr>
        <w:t>Нижнекарачанского</w:t>
      </w:r>
      <w:r w:rsidR="00BC5FCD" w:rsidRPr="0044662C">
        <w:rPr>
          <w:i w:val="0"/>
          <w:sz w:val="28"/>
          <w:szCs w:val="28"/>
        </w:rPr>
        <w:t xml:space="preserve"> сельского поселения Грибановского </w:t>
      </w:r>
      <w:proofErr w:type="gramStart"/>
      <w:r w:rsidR="00BC5FCD" w:rsidRPr="0044662C">
        <w:rPr>
          <w:i w:val="0"/>
          <w:sz w:val="28"/>
          <w:szCs w:val="28"/>
        </w:rPr>
        <w:t>муниципального</w:t>
      </w:r>
      <w:proofErr w:type="gramEnd"/>
      <w:r w:rsidR="00BC5FCD" w:rsidRPr="0044662C">
        <w:rPr>
          <w:i w:val="0"/>
          <w:sz w:val="28"/>
          <w:szCs w:val="28"/>
        </w:rPr>
        <w:t xml:space="preserve">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88043B" w:rsidRPr="0088043B">
        <w:t>Нижнекарачанского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88043B" w:rsidRPr="0088043B">
        <w:rPr>
          <w:rFonts w:ascii="Times New Roman" w:eastAsia="Times New Roman" w:hAnsi="Times New Roman"/>
          <w:sz w:val="28"/>
          <w:szCs w:val="28"/>
        </w:rPr>
        <w:t>Нижнекарачанского</w:t>
      </w:r>
      <w:r w:rsidR="00BC5FCD" w:rsidRPr="0088043B">
        <w:rPr>
          <w:rFonts w:ascii="Times New Roman" w:hAnsi="Times New Roman"/>
          <w:sz w:val="28"/>
          <w:szCs w:val="28"/>
        </w:rPr>
        <w:t xml:space="preserve">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w:t>
      </w:r>
      <w:r w:rsidRPr="0044662C">
        <w:rPr>
          <w:rFonts w:ascii="Times New Roman" w:eastAsiaTheme="minorHAnsi" w:hAnsi="Times New Roman" w:cs="Times New Roman"/>
          <w:color w:val="auto"/>
          <w:sz w:val="28"/>
          <w:szCs w:val="28"/>
          <w:lang w:eastAsia="en-US"/>
        </w:rPr>
        <w:lastRenderedPageBreak/>
        <w:t>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lastRenderedPageBreak/>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xml:space="preserve">, а также комбинации значений </w:t>
      </w:r>
      <w:r w:rsidR="00336B43" w:rsidRPr="0044662C">
        <w:lastRenderedPageBreak/>
        <w:t>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88043B" w:rsidRPr="0088043B">
        <w:rPr>
          <w:rFonts w:ascii="Times New Roman" w:eastAsia="Times New Roman" w:hAnsi="Times New Roman" w:cs="Times New Roman"/>
          <w:color w:val="auto"/>
          <w:sz w:val="28"/>
          <w:szCs w:val="28"/>
          <w:lang w:bidi="ar-SA"/>
        </w:rPr>
        <w:t>Нижнекарачанского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3.2. На официальном сайте Администрации (</w:t>
      </w:r>
      <w:hyperlink r:id="rId9" w:history="1">
        <w:r w:rsidR="0088043B" w:rsidRPr="009908CE">
          <w:rPr>
            <w:rStyle w:val="ad"/>
            <w:rFonts w:ascii="Times New Roman" w:hAnsi="Times New Roman" w:cs="Times New Roman"/>
            <w:spacing w:val="7"/>
            <w:sz w:val="28"/>
            <w:szCs w:val="28"/>
          </w:rPr>
          <w:t>https://nijn-karachan.ru/</w:t>
        </w:r>
      </w:hyperlink>
      <w:proofErr w:type="gramStart"/>
      <w:r w:rsidR="0088043B">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w:t>
      </w:r>
      <w:proofErr w:type="gramEnd"/>
      <w:r w:rsidRPr="0044662C">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3.4. На ЕПГУ, РПГУ и сайте Администрации в целях </w:t>
      </w:r>
      <w:r w:rsidRPr="0044662C">
        <w:rPr>
          <w:rFonts w:ascii="Times New Roman" w:hAnsi="Times New Roman" w:cs="Times New Roman"/>
          <w:color w:val="auto"/>
          <w:spacing w:val="7"/>
          <w:sz w:val="28"/>
          <w:szCs w:val="28"/>
        </w:rPr>
        <w:lastRenderedPageBreak/>
        <w:t>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л) порядок обжалования решений, действий или бездействия </w:t>
      </w:r>
      <w:r w:rsidRPr="0044662C">
        <w:rPr>
          <w:rFonts w:ascii="Times New Roman" w:hAnsi="Times New Roman" w:cs="Times New Roman"/>
          <w:color w:val="auto"/>
          <w:spacing w:val="7"/>
          <w:sz w:val="28"/>
          <w:szCs w:val="28"/>
        </w:rPr>
        <w:lastRenderedPageBreak/>
        <w:t>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 xml:space="preserve">осуществляется также по единому номеру телефона Контактного </w:t>
      </w:r>
      <w:r w:rsidRPr="0044662C">
        <w:rPr>
          <w:rFonts w:ascii="Times New Roman" w:hAnsi="Times New Roman" w:cs="Times New Roman"/>
          <w:color w:val="auto"/>
          <w:spacing w:val="10"/>
          <w:sz w:val="28"/>
          <w:szCs w:val="28"/>
        </w:rPr>
        <w:lastRenderedPageBreak/>
        <w:t>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88043B">
        <w:t>Нижнекарачанского</w:t>
      </w:r>
      <w:r w:rsidRPr="0044662C">
        <w:t xml:space="preserve"> сельского поселения Грибановского </w:t>
      </w:r>
      <w:proofErr w:type="gramStart"/>
      <w:r w:rsidRPr="0044662C">
        <w:t>муниципального</w:t>
      </w:r>
      <w:proofErr w:type="gramEnd"/>
      <w:r w:rsidRPr="0044662C">
        <w:t xml:space="preserve">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 xml:space="preserve">МФЦ не вправе принимать решения об отказе в приеме запроса и документов и (или) информации, необходимых для предоставления </w:t>
      </w:r>
      <w:r w:rsidR="006A55A5" w:rsidRPr="0044662C">
        <w:rPr>
          <w:rFonts w:eastAsiaTheme="minorHAnsi"/>
          <w:bCs/>
          <w:iCs/>
        </w:rPr>
        <w:lastRenderedPageBreak/>
        <w:t>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88043B">
        <w:t>Нижнекарачанского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88043B">
        <w:t>Нижнекарачанского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88043B">
        <w:t>Нижнекарачанского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 xml:space="preserve">услуги документах </w:t>
      </w:r>
      <w:r w:rsidR="005025E8" w:rsidRPr="0044662C">
        <w:lastRenderedPageBreak/>
        <w:t>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 xml:space="preserve">егламенты» раздела «Муниципальные услуги» по адресу </w:t>
      </w:r>
      <w:hyperlink r:id="rId10" w:history="1">
        <w:r w:rsidR="007102E7" w:rsidRPr="00CD3FC7">
          <w:rPr>
            <w:rStyle w:val="ad"/>
            <w:sz w:val="28"/>
            <w:szCs w:val="28"/>
          </w:rPr>
          <w:t>https://www.nijn-karachan.ru/index.php/munitsipalnye-uslugi/2-uncategorised/42-administrativnye-reglamenty</w:t>
        </w:r>
      </w:hyperlink>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11.1.5. Неполное заполнение полей в форме заявления, в том числе в </w:t>
      </w:r>
      <w:r w:rsidRPr="0044662C">
        <w:rPr>
          <w:rFonts w:ascii="Times New Roman" w:hAnsi="Times New Roman" w:cs="Times New Roman"/>
          <w:bCs/>
          <w:color w:val="auto"/>
          <w:sz w:val="28"/>
          <w:szCs w:val="28"/>
        </w:rPr>
        <w:lastRenderedPageBreak/>
        <w:t>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w:t>
      </w:r>
      <w:r w:rsidRPr="0044662C">
        <w:rPr>
          <w:rFonts w:ascii="Times New Roman" w:hAnsi="Times New Roman" w:cs="Times New Roman"/>
          <w:color w:val="auto"/>
          <w:sz w:val="28"/>
          <w:szCs w:val="28"/>
        </w:rPr>
        <w:lastRenderedPageBreak/>
        <w:t xml:space="preserve">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7102E7"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 xml:space="preserve">Состав, последовательность и сроки выполнения административных </w:t>
      </w:r>
      <w:r w:rsidRPr="0044662C">
        <w:lastRenderedPageBreak/>
        <w:t>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w:t>
      </w:r>
      <w:r w:rsidR="00F72E7B" w:rsidRPr="0044662C">
        <w:lastRenderedPageBreak/>
        <w:t>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00CD6F3C" w:rsidRPr="0044662C">
        <w:rPr>
          <w:rFonts w:ascii="Times New Roman" w:hAnsi="Times New Roman"/>
          <w:sz w:val="28"/>
          <w:szCs w:val="28"/>
        </w:rPr>
        <w:lastRenderedPageBreak/>
        <w:t>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44662C">
        <w:rPr>
          <w:rFonts w:ascii="Times New Roman" w:hAnsi="Times New Roman" w:cs="Times New Roman"/>
          <w:color w:val="auto"/>
          <w:sz w:val="28"/>
          <w:szCs w:val="28"/>
        </w:rPr>
        <w:lastRenderedPageBreak/>
        <w:t xml:space="preserve">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88043B" w:rsidRPr="0088043B">
        <w:rPr>
          <w:rFonts w:ascii="Times New Roman" w:hAnsi="Times New Roman" w:cs="Times New Roman"/>
          <w:sz w:val="28"/>
          <w:szCs w:val="28"/>
        </w:rPr>
        <w:t>Нижнекарачанского</w:t>
      </w:r>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 xml:space="preserve">Направление (выдача) результата предоставления Муниципальной </w:t>
      </w:r>
      <w:r w:rsidR="00CD6F3C" w:rsidRPr="0044662C">
        <w:lastRenderedPageBreak/>
        <w:t>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w:t>
      </w:r>
      <w:r w:rsidRPr="0044662C">
        <w:rPr>
          <w:rFonts w:eastAsia="Calibri"/>
        </w:rPr>
        <w:lastRenderedPageBreak/>
        <w:t xml:space="preserve">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w:t>
      </w:r>
      <w:r w:rsidRPr="0044662C">
        <w:rPr>
          <w:rFonts w:ascii="Times New Roman" w:hAnsi="Times New Roman" w:cs="Times New Roman"/>
          <w:color w:val="auto"/>
          <w:sz w:val="28"/>
          <w:szCs w:val="28"/>
        </w:rPr>
        <w:lastRenderedPageBreak/>
        <w:t xml:space="preserve">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lastRenderedPageBreak/>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8043B" w:rsidRPr="0088043B">
        <w:t>Нижнекарачанского</w:t>
      </w:r>
      <w:r w:rsidR="0088043B" w:rsidRPr="0044662C">
        <w:t xml:space="preserve">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8043B" w:rsidRPr="0088043B">
        <w:rPr>
          <w:sz w:val="28"/>
          <w:szCs w:val="28"/>
        </w:rPr>
        <w:t>Нижнекарачанского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w:t>
      </w:r>
      <w:r w:rsidR="00034CBF" w:rsidRPr="0044662C">
        <w:rPr>
          <w:rFonts w:ascii="Times New Roman" w:hAnsi="Times New Roman" w:cs="Times New Roman"/>
          <w:color w:val="auto"/>
          <w:spacing w:val="7"/>
          <w:sz w:val="28"/>
          <w:szCs w:val="28"/>
        </w:rPr>
        <w:lastRenderedPageBreak/>
        <w:t>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w:t>
      </w:r>
      <w:r w:rsidRPr="0044662C">
        <w:rPr>
          <w:rFonts w:ascii="Times New Roman" w:hAnsi="Times New Roman" w:cs="Times New Roman"/>
          <w:color w:val="auto"/>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w:t>
      </w:r>
      <w:r w:rsidRPr="0044662C">
        <w:rPr>
          <w:rFonts w:ascii="Times New Roman" w:hAnsi="Times New Roman" w:cs="Times New Roman"/>
          <w:color w:val="auto"/>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w:t>
      </w:r>
      <w:r w:rsidRPr="0044662C">
        <w:rPr>
          <w:rFonts w:ascii="Times New Roman" w:hAnsi="Times New Roman" w:cs="Times New Roman"/>
          <w:color w:val="auto"/>
          <w:sz w:val="28"/>
          <w:szCs w:val="28"/>
        </w:rPr>
        <w:lastRenderedPageBreak/>
        <w:t xml:space="preserve">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0" w:name="p39"/>
      <w:bookmarkEnd w:id="0"/>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1" w:name="p43"/>
      <w:bookmarkEnd w:id="1"/>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2" w:name="_Toc134019825"/>
      <w:r w:rsidRPr="0044662C">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2"/>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8"/>
      <w:r w:rsidRPr="0044662C">
        <w:rPr>
          <w:rFonts w:ascii="Times New Roman" w:hAnsi="Times New Roman" w:cs="Times New Roman"/>
          <w:b w:val="0"/>
          <w:color w:val="auto"/>
          <w:sz w:val="28"/>
          <w:szCs w:val="28"/>
        </w:rPr>
        <w:t>в ходе предоставления муниципальной услуги</w:t>
      </w:r>
      <w:bookmarkEnd w:id="5"/>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899"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819"/>
      </w:tblGrid>
      <w:tr w:rsidR="0025539B" w:rsidRPr="0044662C" w:rsidTr="0088043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bookmarkStart w:id="6" w:name="_GoBack"/>
            <w:bookmarkEnd w:id="6"/>
          </w:p>
        </w:tc>
      </w:tr>
      <w:tr w:rsidR="0025539B" w:rsidRPr="0044662C" w:rsidTr="0088043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88043B">
            <w:pPr>
              <w:ind w:right="110" w:hanging="36"/>
              <w:jc w:val="both"/>
              <w:rPr>
                <w:rFonts w:ascii="Times New Roman" w:hAnsi="Times New Roman" w:cs="Times New Roman"/>
                <w:color w:val="auto"/>
                <w:sz w:val="28"/>
                <w:szCs w:val="28"/>
              </w:rPr>
            </w:pPr>
          </w:p>
        </w:tc>
      </w:tr>
      <w:tr w:rsidR="0025539B" w:rsidRPr="0044662C" w:rsidTr="0088043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88043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88043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88043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88043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88043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88043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88043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88043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1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88043B">
          <w:headerReference w:type="even" r:id="rId12"/>
          <w:headerReference w:type="default" r:id="rId13"/>
          <w:headerReference w:type="first" r:id="rId14"/>
          <w:pgSz w:w="11900" w:h="16840"/>
          <w:pgMar w:top="2268" w:right="701"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5"/>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AA" w:rsidRDefault="00F135AA">
      <w:r>
        <w:separator/>
      </w:r>
    </w:p>
  </w:endnote>
  <w:endnote w:type="continuationSeparator" w:id="0">
    <w:p w:rsidR="00F135AA" w:rsidRDefault="00F1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AA" w:rsidRDefault="00F135AA">
      <w:r>
        <w:separator/>
      </w:r>
    </w:p>
  </w:footnote>
  <w:footnote w:type="continuationSeparator" w:id="0">
    <w:p w:rsidR="00F135AA" w:rsidRDefault="00F1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88043B" w:rsidP="0088043B">
    <w:pPr>
      <w:spacing w:after="160" w:line="259" w:lineRule="auto"/>
      <w:jc w:val="right"/>
    </w:pPr>
    <w: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5C2A68" w:rsidRDefault="005C2A68">
        <w:pPr>
          <w:pStyle w:val="af0"/>
          <w:jc w:val="center"/>
        </w:pPr>
        <w:r>
          <w:fldChar w:fldCharType="begin"/>
        </w:r>
        <w:r>
          <w:instrText>PAGE   \* MERGEFORMAT</w:instrText>
        </w:r>
        <w:r>
          <w:fldChar w:fldCharType="separate"/>
        </w:r>
        <w:r w:rsidR="0088043B">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02E7"/>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8043B"/>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nijn-karacha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ABE2-5B0C-4D68-9F84-16F7B220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48</Pages>
  <Words>14810</Words>
  <Characters>84420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Елена</cp:lastModifiedBy>
  <cp:revision>17</cp:revision>
  <cp:lastPrinted>2023-07-19T08:44:00Z</cp:lastPrinted>
  <dcterms:created xsi:type="dcterms:W3CDTF">2023-07-19T09:00:00Z</dcterms:created>
  <dcterms:modified xsi:type="dcterms:W3CDTF">2023-09-19T12:23:00Z</dcterms:modified>
</cp:coreProperties>
</file>